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A957C" w14:textId="77777777" w:rsidR="00FC332B" w:rsidRPr="00B5419B" w:rsidRDefault="00FC332B" w:rsidP="00FC332B">
      <w:pPr>
        <w:spacing w:line="276" w:lineRule="auto"/>
        <w:jc w:val="center"/>
      </w:pPr>
      <w:r w:rsidRPr="00B5419B">
        <w:rPr>
          <w:rFonts w:ascii="Times" w:hAnsi="Times" w:cs="Times"/>
          <w:b/>
          <w:bCs/>
        </w:rPr>
        <w:t>KLAUZULA INFORMACYJNA</w:t>
      </w:r>
    </w:p>
    <w:p w14:paraId="2B95962E" w14:textId="77777777" w:rsidR="00FC332B" w:rsidRPr="00B5419B" w:rsidRDefault="00FC332B" w:rsidP="00FC332B">
      <w:pPr>
        <w:spacing w:line="276" w:lineRule="auto"/>
      </w:pPr>
      <w:r w:rsidRPr="00B5419B">
        <w:t xml:space="preserve"> </w:t>
      </w:r>
    </w:p>
    <w:p w14:paraId="24AF3E46" w14:textId="77777777" w:rsidR="00FC332B" w:rsidRPr="00453ABB" w:rsidRDefault="00FC332B" w:rsidP="00FC332B">
      <w:pPr>
        <w:jc w:val="both"/>
      </w:pPr>
      <w:r w:rsidRPr="00453ABB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t>Dz.U.UE.L</w:t>
      </w:r>
      <w:proofErr w:type="spellEnd"/>
      <w:r w:rsidRPr="00453ABB">
        <w:t>. z 2016r. Nr 119, s.1</w:t>
      </w:r>
      <w:r>
        <w:t xml:space="preserve"> ze zm.) - </w:t>
      </w:r>
      <w:r w:rsidRPr="00537634">
        <w:t xml:space="preserve">dalej: </w:t>
      </w:r>
      <w:r>
        <w:t>„</w:t>
      </w:r>
      <w:r w:rsidRPr="00537634">
        <w:t>RODO</w:t>
      </w:r>
      <w:r>
        <w:t xml:space="preserve">” </w:t>
      </w:r>
      <w:r w:rsidRPr="00453ABB">
        <w:t>informuję, że:</w:t>
      </w:r>
    </w:p>
    <w:p w14:paraId="71F4DBEB" w14:textId="77777777" w:rsidR="00FC332B" w:rsidRDefault="00FC332B" w:rsidP="00FC332B">
      <w:pPr>
        <w:spacing w:line="276" w:lineRule="auto"/>
        <w:ind w:left="426"/>
        <w:jc w:val="both"/>
        <w:rPr>
          <w:rFonts w:ascii="Times" w:hAnsi="Times" w:cs="Times"/>
        </w:rPr>
      </w:pPr>
    </w:p>
    <w:p w14:paraId="59A5B411" w14:textId="77777777" w:rsidR="00FC332B" w:rsidRDefault="00FC332B" w:rsidP="00FC332B">
      <w:pPr>
        <w:spacing w:line="276" w:lineRule="auto"/>
      </w:pPr>
      <w:r>
        <w:t xml:space="preserve"> </w:t>
      </w:r>
    </w:p>
    <w:p w14:paraId="44F9C705" w14:textId="71CCBEE7" w:rsidR="00FC332B" w:rsidRDefault="00FC332B" w:rsidP="00FC332B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 xml:space="preserve">Administratorem </w:t>
      </w:r>
      <w:r w:rsidRPr="00A90031">
        <w:t>Państwa</w:t>
      </w:r>
      <w:r w:rsidRPr="006E545B">
        <w:rPr>
          <w:rFonts w:ascii="Times" w:hAnsi="Times" w:cs="Times"/>
        </w:rPr>
        <w:t xml:space="preserve"> danych przetwarzanych w ramach stosowanego monitoringu wizyjnego jest </w:t>
      </w:r>
      <w:r w:rsidR="00AE4AE6" w:rsidRPr="00AE4AE6">
        <w:rPr>
          <w:rFonts w:ascii="Times" w:hAnsi="Times" w:cs="Times"/>
          <w:b/>
          <w:bCs/>
        </w:rPr>
        <w:t>Publiczna Szkoła Podstawowa im. H. Sienkiewicza w Pilawie</w:t>
      </w:r>
      <w:r w:rsidRPr="006E545B">
        <w:rPr>
          <w:rFonts w:ascii="Times" w:hAnsi="Times" w:cs="Times"/>
        </w:rPr>
        <w:t xml:space="preserve"> (adres: .</w:t>
      </w:r>
      <w:r w:rsidR="00AE4AE6">
        <w:rPr>
          <w:rFonts w:ascii="Times" w:hAnsi="Times" w:cs="Times"/>
        </w:rPr>
        <w:t>ul. Leśna 6, 08-440 Pilawa</w:t>
      </w:r>
      <w:r w:rsidRPr="006E545B">
        <w:rPr>
          <w:rFonts w:ascii="Times" w:hAnsi="Times" w:cs="Times"/>
        </w:rPr>
        <w:t xml:space="preserve">, adres e-mail: </w:t>
      </w:r>
      <w:hyperlink r:id="rId6" w:history="1">
        <w:r w:rsidR="00AE4AE6" w:rsidRPr="00256F80">
          <w:rPr>
            <w:rStyle w:val="Hipercze"/>
            <w:rFonts w:ascii="Times" w:hAnsi="Times" w:cs="Times"/>
          </w:rPr>
          <w:t>sekretariat5@o2.pl</w:t>
        </w:r>
      </w:hyperlink>
      <w:r w:rsidR="00AE4AE6">
        <w:rPr>
          <w:rFonts w:ascii="Times" w:hAnsi="Times" w:cs="Times"/>
        </w:rPr>
        <w:t xml:space="preserve"> </w:t>
      </w:r>
      <w:r w:rsidRPr="006E545B">
        <w:rPr>
          <w:rFonts w:ascii="Times" w:hAnsi="Times" w:cs="Times"/>
        </w:rPr>
        <w:t xml:space="preserve">, numer telefonu: </w:t>
      </w:r>
      <w:r w:rsidR="00A66AF0">
        <w:rPr>
          <w:rFonts w:ascii="Times" w:hAnsi="Times" w:cs="Times"/>
        </w:rPr>
        <w:t xml:space="preserve">25 685 6101 </w:t>
      </w:r>
      <w:r w:rsidRPr="006E545B">
        <w:rPr>
          <w:rFonts w:ascii="Times" w:hAnsi="Times" w:cs="Times"/>
        </w:rPr>
        <w:t>.</w:t>
      </w:r>
    </w:p>
    <w:p w14:paraId="3D54D24C" w14:textId="77777777" w:rsidR="00FC332B" w:rsidRDefault="00FC332B" w:rsidP="00FC332B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Administrator</w:t>
      </w:r>
      <w:r w:rsidRPr="006E545B">
        <w:rPr>
          <w:rFonts w:ascii="Times" w:hAnsi="Times" w:cs="Times"/>
        </w:rPr>
        <w:t xml:space="preserve"> powoła</w:t>
      </w:r>
      <w:r>
        <w:rPr>
          <w:rFonts w:ascii="Times" w:hAnsi="Times" w:cs="Times"/>
        </w:rPr>
        <w:t>ł</w:t>
      </w:r>
      <w:r w:rsidRPr="006E545B">
        <w:rPr>
          <w:rFonts w:ascii="Times" w:hAnsi="Times" w:cs="Times"/>
        </w:rPr>
        <w:t xml:space="preserve"> inspektor</w:t>
      </w:r>
      <w:r>
        <w:rPr>
          <w:rFonts w:ascii="Times" w:hAnsi="Times" w:cs="Times"/>
        </w:rPr>
        <w:t>a</w:t>
      </w:r>
      <w:r w:rsidRPr="006E545B">
        <w:rPr>
          <w:rFonts w:ascii="Times" w:hAnsi="Times" w:cs="Times"/>
        </w:rPr>
        <w:t xml:space="preserve"> ochrony danych (dane kontaktowe: adres e-mail: </w:t>
      </w:r>
      <w:hyperlink r:id="rId7" w:history="1">
        <w:r w:rsidRPr="006074AA">
          <w:rPr>
            <w:rStyle w:val="Hipercze"/>
            <w:rFonts w:ascii="Times" w:hAnsi="Times" w:cs="Times"/>
          </w:rPr>
          <w:t>inspektor@cbi24.pl</w:t>
        </w:r>
      </w:hyperlink>
      <w:r>
        <w:rPr>
          <w:rFonts w:ascii="Times" w:hAnsi="Times" w:cs="Times"/>
        </w:rPr>
        <w:t xml:space="preserve"> </w:t>
      </w:r>
      <w:r w:rsidRPr="006E545B">
        <w:rPr>
          <w:rFonts w:ascii="Times" w:hAnsi="Times" w:cs="Times"/>
        </w:rPr>
        <w:t xml:space="preserve">, numer telefonu </w:t>
      </w:r>
      <w:r>
        <w:rPr>
          <w:rFonts w:ascii="Times" w:hAnsi="Times" w:cs="Times"/>
        </w:rPr>
        <w:t>575 001 799</w:t>
      </w:r>
      <w:r w:rsidRPr="006E545B">
        <w:rPr>
          <w:rFonts w:ascii="Times" w:hAnsi="Times" w:cs="Times"/>
        </w:rPr>
        <w:t>).</w:t>
      </w:r>
    </w:p>
    <w:p w14:paraId="7A149262" w14:textId="77777777" w:rsidR="00FC332B" w:rsidRDefault="00FC332B" w:rsidP="00FC332B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E0008E">
        <w:rPr>
          <w:rFonts w:ascii="Times" w:hAnsi="Times" w:cs="Times"/>
        </w:rPr>
        <w:t>Dane osobowe b</w:t>
      </w:r>
      <w:r w:rsidRPr="00B5419B">
        <w:t>ę</w:t>
      </w:r>
      <w:r w:rsidRPr="00E0008E">
        <w:rPr>
          <w:rFonts w:ascii="Times" w:hAnsi="Times" w:cs="Times"/>
        </w:rPr>
        <w:t>d</w:t>
      </w:r>
      <w:r w:rsidRPr="00B5419B">
        <w:t>ą</w:t>
      </w:r>
      <w:r w:rsidRPr="00E0008E">
        <w:rPr>
          <w:rFonts w:ascii="Times" w:hAnsi="Times" w:cs="Times"/>
        </w:rPr>
        <w:t xml:space="preserve"> przetwarzane w celu </w:t>
      </w:r>
      <w:r w:rsidRPr="00E0008E">
        <w:rPr>
          <w:szCs w:val="24"/>
        </w:rPr>
        <w:t>zapewnienia bezpieczeństwa uczniów i pracowników Szkoły, ochrony mienia Szkoły oraz</w:t>
      </w:r>
      <w:r>
        <w:rPr>
          <w:szCs w:val="24"/>
        </w:rPr>
        <w:t xml:space="preserve"> </w:t>
      </w:r>
      <w:r w:rsidRPr="00E0008E">
        <w:rPr>
          <w:szCs w:val="24"/>
        </w:rPr>
        <w:t>zachowani</w:t>
      </w:r>
      <w:r>
        <w:rPr>
          <w:szCs w:val="24"/>
        </w:rPr>
        <w:t>a</w:t>
      </w:r>
      <w:r w:rsidRPr="00E0008E">
        <w:rPr>
          <w:szCs w:val="24"/>
        </w:rPr>
        <w:t xml:space="preserve"> w tajemnicy informacji, których ujawnienie mogłoby narazić Szkołę na szkodę.</w:t>
      </w:r>
    </w:p>
    <w:p w14:paraId="0240C592" w14:textId="1DF807E6" w:rsidR="00FC332B" w:rsidRDefault="00FC332B" w:rsidP="00FC332B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B0735C">
        <w:rPr>
          <w:rFonts w:ascii="Times" w:hAnsi="Times" w:cs="Times"/>
        </w:rPr>
        <w:t>Dane osobowe b</w:t>
      </w:r>
      <w:r w:rsidRPr="00B5419B">
        <w:t>ę</w:t>
      </w:r>
      <w:r w:rsidRPr="00B0735C">
        <w:rPr>
          <w:rFonts w:ascii="Times" w:hAnsi="Times" w:cs="Times"/>
        </w:rPr>
        <w:t>d</w:t>
      </w:r>
      <w:r w:rsidRPr="00B5419B">
        <w:t>ą</w:t>
      </w:r>
      <w:r w:rsidR="00AE4A64">
        <w:rPr>
          <w:rFonts w:ascii="Times" w:hAnsi="Times" w:cs="Times"/>
        </w:rPr>
        <w:t xml:space="preserve"> przetwarzane przez okres 14 dni </w:t>
      </w:r>
      <w:r w:rsidRPr="00B0735C">
        <w:rPr>
          <w:rFonts w:ascii="Times" w:hAnsi="Times" w:cs="Times"/>
        </w:rPr>
        <w:t xml:space="preserve">od dnia nagrania. </w:t>
      </w:r>
      <w:r w:rsidRPr="00B0735C"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14:paraId="09E83135" w14:textId="77777777" w:rsidR="00FC332B" w:rsidRPr="00B0735C" w:rsidRDefault="00FC332B" w:rsidP="00FC332B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B0735C">
        <w:rPr>
          <w:rFonts w:ascii="Times" w:hAnsi="Times" w:cs="Times"/>
        </w:rPr>
        <w:t>Podstaw</w:t>
      </w:r>
      <w:r w:rsidRPr="00B5419B">
        <w:t>ą</w:t>
      </w:r>
      <w:r w:rsidRPr="00B0735C">
        <w:rPr>
          <w:rFonts w:ascii="Times" w:hAnsi="Times" w:cs="Times"/>
        </w:rPr>
        <w:t xml:space="preserve"> prawn</w:t>
      </w:r>
      <w:r w:rsidRPr="00B5419B">
        <w:t>ą</w:t>
      </w:r>
      <w:r w:rsidRPr="00B0735C">
        <w:rPr>
          <w:rFonts w:ascii="Times" w:hAnsi="Times" w:cs="Times"/>
        </w:rPr>
        <w:t xml:space="preserve"> przetwarzania wizerunku uczniów, pracowników oraz innych osób zarejestrowanych przez monitoring jest art. 6 ust. 1 lit. c) ww. Rozporz</w:t>
      </w:r>
      <w:r w:rsidRPr="00B5419B">
        <w:t>ą</w:t>
      </w:r>
      <w:r w:rsidRPr="00B0735C">
        <w:rPr>
          <w:rFonts w:ascii="Times" w:hAnsi="Times" w:cs="Times"/>
        </w:rPr>
        <w:t>dzenia w związku z art. 108a Prawo oświatowe</w:t>
      </w:r>
      <w:r>
        <w:rPr>
          <w:rFonts w:ascii="Times" w:hAnsi="Times" w:cs="Times"/>
        </w:rPr>
        <w:t xml:space="preserve">. </w:t>
      </w:r>
    </w:p>
    <w:p w14:paraId="2BB47674" w14:textId="77777777" w:rsidR="00FC332B" w:rsidRPr="00B0735C" w:rsidRDefault="00FC332B" w:rsidP="00FC332B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085146">
        <w:t>Państwa</w:t>
      </w:r>
      <w:r w:rsidRPr="009E00CB">
        <w:t xml:space="preserve"> dane </w:t>
      </w:r>
      <w:r>
        <w:t xml:space="preserve">osobowe </w:t>
      </w:r>
      <w:r w:rsidRPr="009E00CB">
        <w:t xml:space="preserve">będą przetwarzane w sposób zautomatyzowany, </w:t>
      </w:r>
      <w:r>
        <w:t xml:space="preserve">lecz nie będą podlegały </w:t>
      </w:r>
      <w:r w:rsidRPr="00B84443">
        <w:t>zautomatyzowanemu podejmowaniu decyzji, w tym o profilowaniu</w:t>
      </w:r>
      <w:r>
        <w:t>.</w:t>
      </w:r>
    </w:p>
    <w:p w14:paraId="45311374" w14:textId="77777777" w:rsidR="00FC332B" w:rsidRPr="00B0735C" w:rsidRDefault="00FC332B" w:rsidP="00FC332B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085146">
        <w:t>Państwa</w:t>
      </w:r>
      <w:r w:rsidRPr="009E00CB">
        <w:t xml:space="preserve"> dane </w:t>
      </w:r>
      <w:r w:rsidRPr="0072689B">
        <w:t xml:space="preserve">osobowych </w:t>
      </w:r>
      <w:r w:rsidRPr="009E00CB">
        <w:t xml:space="preserve">nie </w:t>
      </w:r>
      <w:r>
        <w:t xml:space="preserve">będą przekazywane </w:t>
      </w:r>
      <w:r w:rsidRPr="009E00CB">
        <w:t>poza Europejski Obszar Gospodarczy</w:t>
      </w:r>
      <w:r>
        <w:t xml:space="preserve"> lub organizacji międzynarodowej.</w:t>
      </w:r>
    </w:p>
    <w:p w14:paraId="06C41323" w14:textId="77777777" w:rsidR="00FC332B" w:rsidRPr="00B0735C" w:rsidRDefault="00FC332B" w:rsidP="00FC332B">
      <w:pPr>
        <w:pStyle w:val="Tekstpodstawowy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B0735C">
        <w:rPr>
          <w:rFonts w:ascii="Times" w:hAnsi="Times" w:cs="Times"/>
        </w:rPr>
        <w:t>Osoba, której dane dotycz</w:t>
      </w:r>
      <w:r w:rsidRPr="00B5419B">
        <w:t>ą</w:t>
      </w:r>
      <w:r w:rsidRPr="00B0735C">
        <w:rPr>
          <w:rFonts w:ascii="Times" w:hAnsi="Times" w:cs="Times"/>
        </w:rPr>
        <w:t xml:space="preserve"> posiada prawo do:</w:t>
      </w:r>
    </w:p>
    <w:p w14:paraId="2B1ED42C" w14:textId="77777777" w:rsidR="00FC332B" w:rsidRDefault="00FC332B" w:rsidP="00FC332B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4517DF">
        <w:t xml:space="preserve">do uzyskania od administratora potwierdzenia, czy przetwarzane są dane osobowe jej dotyczące, a jeżeli ma to miejsce, jest uprawniona do uzyskania dostępu do nich oraz </w:t>
      </w:r>
      <w:r>
        <w:t>stosowanych w tym zakresie</w:t>
      </w:r>
      <w:r w:rsidRPr="004517DF">
        <w:t xml:space="preserve"> informacji</w:t>
      </w:r>
      <w:r>
        <w:t xml:space="preserve">, a także </w:t>
      </w:r>
      <w:r w:rsidRPr="007013AF">
        <w:t>otrzymania ich kopii</w:t>
      </w:r>
      <w:r>
        <w:t xml:space="preserve"> w uzasadnionych przypadkach;</w:t>
      </w:r>
    </w:p>
    <w:p w14:paraId="58BE6723" w14:textId="77777777" w:rsidR="00FC332B" w:rsidRPr="004517DF" w:rsidRDefault="00FC332B" w:rsidP="00FC332B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4517DF">
        <w:t>prawo żądania usunięcia danych jej dotyczących;</w:t>
      </w:r>
    </w:p>
    <w:p w14:paraId="1B878AAD" w14:textId="77777777" w:rsidR="00FC332B" w:rsidRDefault="00FC332B" w:rsidP="00FC332B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662ED1">
        <w:t>prawo do ograniczenia przetwarzania;</w:t>
      </w:r>
    </w:p>
    <w:p w14:paraId="39DFC3F9" w14:textId="77777777" w:rsidR="00FC332B" w:rsidRPr="004517DF" w:rsidRDefault="00FC332B" w:rsidP="00FC332B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5E64FC">
        <w:t>prawie do wniesienia sprzeciwu wobec przetwarzania</w:t>
      </w:r>
      <w:r>
        <w:t>;</w:t>
      </w:r>
    </w:p>
    <w:p w14:paraId="586DF8FA" w14:textId="77777777" w:rsidR="00FC332B" w:rsidRPr="004517DF" w:rsidRDefault="00FC332B" w:rsidP="00FC332B">
      <w:pPr>
        <w:pStyle w:val="Akapitzlist"/>
        <w:numPr>
          <w:ilvl w:val="0"/>
          <w:numId w:val="2"/>
        </w:numPr>
        <w:spacing w:after="160" w:line="259" w:lineRule="auto"/>
        <w:jc w:val="both"/>
      </w:pPr>
      <w:r w:rsidRPr="00255245">
        <w:rPr>
          <w:rFonts w:ascii="Times" w:hAnsi="Times" w:cs="Times"/>
        </w:rPr>
        <w:t xml:space="preserve">wniesienia skargi </w:t>
      </w:r>
      <w:r w:rsidRPr="007013AF">
        <w:t>do Pr</w:t>
      </w:r>
      <w:bookmarkStart w:id="0" w:name="_GoBack"/>
      <w:bookmarkEnd w:id="0"/>
      <w:r w:rsidRPr="007013AF">
        <w:t xml:space="preserve">ezesa Urzędu Ochrony Danych Osobowych </w:t>
      </w:r>
      <w:r w:rsidRPr="00255245">
        <w:rPr>
          <w:rFonts w:ascii="Times" w:hAnsi="Times" w:cs="Times"/>
        </w:rPr>
        <w:br/>
      </w:r>
      <w:r w:rsidRPr="007013AF">
        <w:t>(ul. Stawki 2, 00-193 Warszawa), w sytuacji, gdy uzna Pani/Pan, że przetwarzanie danych osobowych narusza przepisy ogólnego rozporządzenia o ochronie danych osobowych (RODO)</w:t>
      </w:r>
      <w:r>
        <w:t>.</w:t>
      </w:r>
    </w:p>
    <w:p w14:paraId="3C755F76" w14:textId="7AED38B3" w:rsidR="00786B42" w:rsidRDefault="00FC332B" w:rsidP="00050BCB">
      <w:pPr>
        <w:pStyle w:val="Akapitzlist"/>
        <w:numPr>
          <w:ilvl w:val="0"/>
          <w:numId w:val="1"/>
        </w:numPr>
        <w:spacing w:after="160"/>
        <w:jc w:val="both"/>
      </w:pPr>
      <w:r w:rsidRPr="0072689B">
        <w:t>Państwa</w:t>
      </w:r>
      <w:r w:rsidRPr="009E00CB">
        <w:t xml:space="preserve"> </w:t>
      </w:r>
      <w:r>
        <w:t xml:space="preserve">dane </w:t>
      </w:r>
      <w:r w:rsidR="00AE4A64">
        <w:t xml:space="preserve">nie będą </w:t>
      </w:r>
      <w:r w:rsidRPr="009E00CB">
        <w:t>przekaz</w:t>
      </w:r>
      <w:r>
        <w:t>ywane</w:t>
      </w:r>
      <w:r w:rsidRPr="009E00CB">
        <w:t xml:space="preserve"> podmiotom zewnętrznym na podstawie umowy powierzenia przetwarzania danych osobowych</w:t>
      </w:r>
      <w:r>
        <w:t xml:space="preserve">, lecz w uzasadnionych przypadkach mogą zostać </w:t>
      </w:r>
      <w:r w:rsidRPr="00B0735C">
        <w:rPr>
          <w:rFonts w:ascii="Times" w:hAnsi="Times" w:cs="Times"/>
        </w:rPr>
        <w:t>przekazywane osobom, które wyka</w:t>
      </w:r>
      <w:r w:rsidRPr="00B5419B">
        <w:t>żą</w:t>
      </w:r>
      <w:r w:rsidRPr="00B0735C">
        <w:rPr>
          <w:rFonts w:ascii="Times" w:hAnsi="Times" w:cs="Times"/>
        </w:rPr>
        <w:t xml:space="preserve"> potrzeb</w:t>
      </w:r>
      <w:r w:rsidRPr="00B5419B">
        <w:t>ę</w:t>
      </w:r>
      <w:r w:rsidRPr="00B0735C">
        <w:rPr>
          <w:rFonts w:ascii="Times" w:hAnsi="Times" w:cs="Times"/>
        </w:rPr>
        <w:t xml:space="preserve"> uzyskania dost</w:t>
      </w:r>
      <w:r w:rsidRPr="00B5419B">
        <w:t>ę</w:t>
      </w:r>
      <w:r w:rsidRPr="00B0735C">
        <w:rPr>
          <w:rFonts w:ascii="Times" w:hAnsi="Times" w:cs="Times"/>
        </w:rPr>
        <w:t>pu do nagra</w:t>
      </w:r>
      <w:r w:rsidRPr="00B5419B">
        <w:t>ń</w:t>
      </w:r>
      <w:r w:rsidRPr="00B0735C">
        <w:rPr>
          <w:rFonts w:ascii="Times" w:hAnsi="Times" w:cs="Times"/>
        </w:rPr>
        <w:t xml:space="preserve"> w związku z ich uzasadnionym interesem prawnym (interes realizowany przez stron</w:t>
      </w:r>
      <w:r w:rsidRPr="00B5419B">
        <w:t>ę</w:t>
      </w:r>
      <w:r w:rsidRPr="00B0735C">
        <w:rPr>
          <w:rFonts w:ascii="Times" w:hAnsi="Times" w:cs="Times"/>
        </w:rPr>
        <w:t xml:space="preserve"> trzeci</w:t>
      </w:r>
      <w:r w:rsidRPr="00B5419B">
        <w:t>ą</w:t>
      </w:r>
      <w:r w:rsidRPr="00B0735C">
        <w:rPr>
          <w:rFonts w:ascii="Times" w:hAnsi="Times" w:cs="Times"/>
        </w:rPr>
        <w:t xml:space="preserve">), a także mogą zostać </w:t>
      </w:r>
      <w:r>
        <w:t xml:space="preserve">udostępnione </w:t>
      </w:r>
      <w:r w:rsidRPr="009E00CB">
        <w:t>podmiotom lub organom uprawnionym na podstawie przepisów prawa</w:t>
      </w:r>
      <w:r>
        <w:t>.</w:t>
      </w:r>
    </w:p>
    <w:sectPr w:rsidR="0078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2C130" w16cex:dateUtc="2020-10-15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E131F6" w16cid:durableId="2332C130"/>
  <w16cid:commentId w16cid:paraId="1E54C3AF" w16cid:durableId="21D562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4605"/>
    <w:multiLevelType w:val="hybridMultilevel"/>
    <w:tmpl w:val="D41488D2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12CAA"/>
    <w:multiLevelType w:val="multilevel"/>
    <w:tmpl w:val="166CA8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" w:eastAsia="Times New Roman" w:hAnsi="Times" w:cs="Times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09"/>
    <w:rsid w:val="00050BCB"/>
    <w:rsid w:val="004E3ED0"/>
    <w:rsid w:val="00786B42"/>
    <w:rsid w:val="00A66AF0"/>
    <w:rsid w:val="00AE4A64"/>
    <w:rsid w:val="00AE4AE6"/>
    <w:rsid w:val="00DB7E09"/>
    <w:rsid w:val="00F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B8D0"/>
  <w15:chartTrackingRefBased/>
  <w15:docId w15:val="{85F25BDC-5F9F-4807-8C6E-A17575D9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C3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FC3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33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32B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FC332B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332B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Akapitzlist">
    <w:name w:val="List Paragraph"/>
    <w:basedOn w:val="Normalny"/>
    <w:link w:val="AkapitzlistZnak"/>
    <w:qFormat/>
    <w:rsid w:val="00FC3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FC33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33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3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32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AE6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E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5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BD9B-1141-4905-AE11-7283ACD8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Rycaj</dc:creator>
  <cp:keywords/>
  <dc:description/>
  <cp:lastModifiedBy>DyrektoR</cp:lastModifiedBy>
  <cp:revision>4</cp:revision>
  <dcterms:created xsi:type="dcterms:W3CDTF">2021-02-01T10:01:00Z</dcterms:created>
  <dcterms:modified xsi:type="dcterms:W3CDTF">2021-02-01T10:04:00Z</dcterms:modified>
</cp:coreProperties>
</file>