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CC" w:rsidRPr="008D27CC" w:rsidRDefault="008D27CC" w:rsidP="008D27CC">
      <w:r w:rsidRPr="008D27CC">
        <w:rPr>
          <w:noProof/>
          <w:lang w:eastAsia="sk-SK"/>
        </w:rPr>
        <w:drawing>
          <wp:inline distT="0" distB="0" distL="0" distR="0">
            <wp:extent cx="3505200" cy="457200"/>
            <wp:effectExtent l="0" t="0" r="0" b="0"/>
            <wp:docPr id="1" name="Obrázok 1" descr="C:\Users\acer\AppData\Local\Microsoft\Windows\INetCache\Content.MSO\1F5755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MSO\1F57552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8D27CC">
        <w:rPr>
          <w:noProof/>
          <w:lang w:eastAsia="sk-SK"/>
        </w:rPr>
        <w:drawing>
          <wp:inline distT="0" distB="0" distL="0" distR="0">
            <wp:extent cx="1211580" cy="464820"/>
            <wp:effectExtent l="0" t="0" r="7620" b="0"/>
            <wp:docPr id="4" name="Obrázok 4" descr="C:\Users\acer\AppData\Local\Microsoft\Windows\INetCache\Content.MSO\31B7EC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MSO\31B7EC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24" w:rsidRDefault="007D3924">
      <w:pPr>
        <w:rPr>
          <w:rFonts w:ascii="Times New Roman" w:hAnsi="Times New Roman" w:cs="Times New Roman"/>
          <w:b/>
        </w:rPr>
      </w:pPr>
    </w:p>
    <w:p w:rsidR="00AA6861" w:rsidRPr="007D3924" w:rsidRDefault="008D27CC">
      <w:pPr>
        <w:rPr>
          <w:rFonts w:ascii="Times New Roman" w:hAnsi="Times New Roman" w:cs="Times New Roman"/>
          <w:b/>
        </w:rPr>
      </w:pPr>
      <w:r w:rsidRPr="007D3924">
        <w:rPr>
          <w:rFonts w:ascii="Times New Roman" w:hAnsi="Times New Roman" w:cs="Times New Roman"/>
          <w:b/>
        </w:rPr>
        <w:t>Informácia o</w:t>
      </w:r>
      <w:r w:rsidR="00AA6861" w:rsidRPr="007D3924">
        <w:rPr>
          <w:rFonts w:ascii="Times New Roman" w:hAnsi="Times New Roman" w:cs="Times New Roman"/>
          <w:b/>
        </w:rPr>
        <w:t> </w:t>
      </w:r>
      <w:r w:rsidRPr="007D3924">
        <w:rPr>
          <w:rFonts w:ascii="Times New Roman" w:hAnsi="Times New Roman" w:cs="Times New Roman"/>
          <w:b/>
        </w:rPr>
        <w:t>vo</w:t>
      </w:r>
      <w:r w:rsidR="00AA6861" w:rsidRPr="007D3924">
        <w:rPr>
          <w:rFonts w:ascii="Times New Roman" w:hAnsi="Times New Roman" w:cs="Times New Roman"/>
          <w:b/>
        </w:rPr>
        <w:t>ľnom pracovnom mieste</w:t>
      </w:r>
    </w:p>
    <w:p w:rsidR="00987E88" w:rsidRPr="007D3924" w:rsidRDefault="00AA6861">
      <w:pPr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</w:rPr>
        <w:t xml:space="preserve">V zmysle </w:t>
      </w:r>
      <w:r w:rsidR="00E621E4" w:rsidRPr="007D3924">
        <w:rPr>
          <w:rFonts w:ascii="Times New Roman" w:hAnsi="Times New Roman" w:cs="Times New Roman"/>
        </w:rPr>
        <w:t xml:space="preserve">§ 84 zákona 138/2019 </w:t>
      </w:r>
      <w:r w:rsidRPr="007D3924">
        <w:rPr>
          <w:rFonts w:ascii="Times New Roman" w:hAnsi="Times New Roman" w:cs="Times New Roman"/>
        </w:rPr>
        <w:t xml:space="preserve">riaditeľstvo školy </w:t>
      </w:r>
      <w:r w:rsidR="00E621E4" w:rsidRPr="007D3924">
        <w:rPr>
          <w:rFonts w:ascii="Times New Roman" w:hAnsi="Times New Roman" w:cs="Times New Roman"/>
        </w:rPr>
        <w:t>zverejň</w:t>
      </w:r>
      <w:r w:rsidRPr="007D3924">
        <w:rPr>
          <w:rFonts w:ascii="Times New Roman" w:hAnsi="Times New Roman" w:cs="Times New Roman"/>
        </w:rPr>
        <w:t>uje</w:t>
      </w:r>
      <w:r w:rsidR="00E621E4" w:rsidRPr="007D3924">
        <w:rPr>
          <w:rFonts w:ascii="Times New Roman" w:hAnsi="Times New Roman" w:cs="Times New Roman"/>
        </w:rPr>
        <w:t xml:space="preserve"> informáciu o voľných pracovných miestach pedagogických a odborných zamestnancov na svojom webovom sídle a na webe zriaďovateľa a RÚŠS. Tento účel v praxi plní zväčša na to určený portál edujobs.sk.</w:t>
      </w:r>
    </w:p>
    <w:p w:rsidR="00E621E4" w:rsidRPr="007D3924" w:rsidRDefault="00E621E4" w:rsidP="00511D46">
      <w:pPr>
        <w:jc w:val="both"/>
        <w:rPr>
          <w:rFonts w:ascii="Times New Roman" w:hAnsi="Times New Roman" w:cs="Times New Roman"/>
          <w:b/>
        </w:rPr>
      </w:pPr>
      <w:r w:rsidRPr="007D3924">
        <w:rPr>
          <w:rFonts w:ascii="Times New Roman" w:hAnsi="Times New Roman" w:cs="Times New Roman"/>
        </w:rPr>
        <w:t>V prípade materských škôl, ktoré boli zapojené do projektu NP PRIM II, budú aj v projekte NP POP 3 platiť pravidlá pre dočasné vyrovnávacie opatrenia pri výbere</w:t>
      </w:r>
      <w:r w:rsidR="00511D46" w:rsidRPr="007D3924">
        <w:rPr>
          <w:rFonts w:ascii="Times New Roman" w:hAnsi="Times New Roman" w:cs="Times New Roman"/>
        </w:rPr>
        <w:t xml:space="preserve"> zamestnancov (ďalej len „DVO“) – </w:t>
      </w:r>
      <w:proofErr w:type="spellStart"/>
      <w:r w:rsidR="00511D46" w:rsidRPr="007D3924">
        <w:rPr>
          <w:rFonts w:ascii="Times New Roman" w:hAnsi="Times New Roman" w:cs="Times New Roman"/>
        </w:rPr>
        <w:t>t.j</w:t>
      </w:r>
      <w:proofErr w:type="spellEnd"/>
      <w:r w:rsidR="00511D46" w:rsidRPr="007D3924">
        <w:rPr>
          <w:rFonts w:ascii="Times New Roman" w:hAnsi="Times New Roman" w:cs="Times New Roman"/>
        </w:rPr>
        <w:t xml:space="preserve">. </w:t>
      </w:r>
      <w:r w:rsidR="00511D46" w:rsidRPr="007D3924">
        <w:rPr>
          <w:rFonts w:ascii="Times New Roman" w:hAnsi="Times New Roman" w:cs="Times New Roman"/>
          <w:b/>
        </w:rPr>
        <w:t>škola je povinná pri výbere uchádzača na obsadzovanú pracovnú pozíciu zabezpečiť aplikovanie pravidiel preferenčného zamestnávania rómskych uchádzačov o pracovnú pozíciu rodičovský asistent.</w:t>
      </w:r>
    </w:p>
    <w:p w:rsidR="00E621E4" w:rsidRPr="007D3924" w:rsidRDefault="00E621E4">
      <w:pPr>
        <w:rPr>
          <w:rFonts w:ascii="Times New Roman" w:hAnsi="Times New Roman" w:cs="Times New Roman"/>
          <w:b/>
          <w:color w:val="FF0000"/>
        </w:rPr>
      </w:pPr>
      <w:r w:rsidRPr="007D3924">
        <w:rPr>
          <w:rFonts w:ascii="Times New Roman" w:hAnsi="Times New Roman" w:cs="Times New Roman"/>
          <w:b/>
          <w:color w:val="FF0000"/>
        </w:rPr>
        <w:t>Pozícia rodičovský asistent  v</w:t>
      </w:r>
      <w:r w:rsidR="00D53B4B" w:rsidRPr="007D3924">
        <w:rPr>
          <w:rFonts w:ascii="Times New Roman" w:hAnsi="Times New Roman" w:cs="Times New Roman"/>
          <w:b/>
          <w:color w:val="FF0000"/>
        </w:rPr>
        <w:t> </w:t>
      </w:r>
      <w:r w:rsidRPr="007D3924">
        <w:rPr>
          <w:rFonts w:ascii="Times New Roman" w:hAnsi="Times New Roman" w:cs="Times New Roman"/>
          <w:b/>
          <w:color w:val="FF0000"/>
        </w:rPr>
        <w:t>MŠ</w:t>
      </w:r>
      <w:r w:rsidR="00D53B4B" w:rsidRPr="007D3924">
        <w:rPr>
          <w:rFonts w:ascii="Times New Roman" w:hAnsi="Times New Roman" w:cs="Times New Roman"/>
          <w:b/>
          <w:color w:val="FF0000"/>
        </w:rPr>
        <w:t xml:space="preserve"> </w:t>
      </w:r>
      <w:r w:rsidR="00315468">
        <w:rPr>
          <w:rFonts w:ascii="Times New Roman" w:hAnsi="Times New Roman" w:cs="Times New Roman"/>
          <w:b/>
          <w:color w:val="FF0000"/>
        </w:rPr>
        <w:t xml:space="preserve"> </w:t>
      </w:r>
      <w:bookmarkStart w:id="0" w:name="_GoBack"/>
      <w:bookmarkEnd w:id="0"/>
      <w:r w:rsidR="00315468">
        <w:rPr>
          <w:rFonts w:ascii="Times New Roman" w:hAnsi="Times New Roman" w:cs="Times New Roman"/>
          <w:b/>
          <w:color w:val="FF0000"/>
        </w:rPr>
        <w:t>POP 3</w:t>
      </w:r>
      <w:r w:rsidR="00D53B4B" w:rsidRPr="007D3924">
        <w:rPr>
          <w:rFonts w:ascii="Times New Roman" w:hAnsi="Times New Roman" w:cs="Times New Roman"/>
          <w:b/>
          <w:color w:val="FF0000"/>
        </w:rPr>
        <w:t xml:space="preserve">     -    1 pracovné miesto, nepedagogický zamestnanec, 100% úväzok</w:t>
      </w:r>
      <w:r w:rsidR="007D3924" w:rsidRPr="007D3924">
        <w:rPr>
          <w:rFonts w:ascii="Times New Roman" w:hAnsi="Times New Roman" w:cs="Times New Roman"/>
          <w:b/>
          <w:color w:val="FF0000"/>
        </w:rPr>
        <w:t>, nástup 1.10.2023 do 31.8.2024 ( pracovná zmluva na dobu určitú)</w:t>
      </w:r>
    </w:p>
    <w:p w:rsidR="00E621E4" w:rsidRPr="007D3924" w:rsidRDefault="00E621E4">
      <w:pPr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</w:rPr>
        <w:t xml:space="preserve">Kvalifikačné požiadavky: </w:t>
      </w:r>
    </w:p>
    <w:p w:rsidR="00E621E4" w:rsidRPr="007D3924" w:rsidRDefault="00E621E4">
      <w:pPr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</w:rPr>
        <w:t xml:space="preserve">• kvalifikačné predpoklady nie sú stanovené legislatívou, t. j. neustanovujú sa požiadavky na dosiahnuté vzdelanie, pre účely projektu je podmienkou gramotnosť, </w:t>
      </w:r>
    </w:p>
    <w:p w:rsidR="00E621E4" w:rsidRPr="007D3924" w:rsidRDefault="00E621E4">
      <w:pPr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</w:rPr>
        <w:t>• preferenčné zamestnávanie Rómov/Rómok,</w:t>
      </w:r>
    </w:p>
    <w:p w:rsidR="00E621E4" w:rsidRPr="007D3924" w:rsidRDefault="00E621E4">
      <w:pPr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</w:rPr>
        <w:t xml:space="preserve">• osobnostné predpoklady pre výkon pozície (pochádza z miestnej komunity, priateľskosť k deťom, prirodzená autorita v </w:t>
      </w:r>
      <w:r w:rsidR="008D27CC" w:rsidRPr="007D3924">
        <w:rPr>
          <w:rFonts w:ascii="Times New Roman" w:hAnsi="Times New Roman" w:cs="Times New Roman"/>
        </w:rPr>
        <w:t>komunite, dobré vzťahy s</w:t>
      </w:r>
      <w:r w:rsidR="007D3924" w:rsidRPr="007D3924">
        <w:rPr>
          <w:rFonts w:ascii="Times New Roman" w:hAnsi="Times New Roman" w:cs="Times New Roman"/>
        </w:rPr>
        <w:t> </w:t>
      </w:r>
      <w:r w:rsidR="008D27CC" w:rsidRPr="007D3924">
        <w:rPr>
          <w:rFonts w:ascii="Times New Roman" w:hAnsi="Times New Roman" w:cs="Times New Roman"/>
        </w:rPr>
        <w:t>rodinami</w:t>
      </w:r>
      <w:r w:rsidR="007D3924" w:rsidRPr="007D3924">
        <w:rPr>
          <w:rFonts w:ascii="Times New Roman" w:hAnsi="Times New Roman" w:cs="Times New Roman"/>
        </w:rPr>
        <w:t xml:space="preserve"> )</w:t>
      </w:r>
    </w:p>
    <w:p w:rsidR="008D27CC" w:rsidRPr="007D3924" w:rsidRDefault="008D27CC" w:rsidP="007D3924">
      <w:pPr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</w:rPr>
        <w:t>Príklady činností v rámci náplne práce: • individuálne stimulácie detí v spolupráci s rodičmi, • skupinová práca s deťmi v menších skupinách, aktivity neformálneho vzdelávania, • sledovanie a vyhodnocovanie pokroku, ktorý dosiahli rodičia so svojimi deťmi a poskytovanie spätnej väzby, • presviedčanie a motivovanie rodičov k spolupráci so školou, k riešeniu výchovných a vzdelávacích problémov, • riešenie problémov spojených s dochádzkou do MŠ, • sprevádzanie detí (do a z MŠ), • spolupráca so školským podporným tímom a pedagogickým asistentom, • spolupráca pri asistencii rodičom v realizácii stimulačného programu v domácom prostredí detí a ich rodín, • pomoc pri prekonávaní jazykovej bariéry v adaptačnom procese, • distribúcia pracovných listov a rozvojové aktivity z MŠ smerom do rodín (príprava na vstup do MŠ</w:t>
      </w:r>
      <w:r w:rsidR="007D3924" w:rsidRPr="007D3924">
        <w:rPr>
          <w:rFonts w:ascii="Times New Roman" w:hAnsi="Times New Roman" w:cs="Times New Roman"/>
        </w:rPr>
        <w:t xml:space="preserve"> a ZŠ</w:t>
      </w:r>
      <w:r w:rsidRPr="007D3924">
        <w:rPr>
          <w:rFonts w:ascii="Times New Roman" w:hAnsi="Times New Roman" w:cs="Times New Roman"/>
        </w:rPr>
        <w:t>), • a iné v súlade s cieľom projektu.</w:t>
      </w:r>
    </w:p>
    <w:p w:rsidR="007D3924" w:rsidRDefault="007D3924">
      <w:pPr>
        <w:rPr>
          <w:rFonts w:ascii="Times New Roman" w:hAnsi="Times New Roman" w:cs="Times New Roman"/>
        </w:rPr>
      </w:pPr>
    </w:p>
    <w:p w:rsidR="007D3924" w:rsidRPr="007D3924" w:rsidRDefault="007D3924">
      <w:pPr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</w:rPr>
        <w:t xml:space="preserve">Požadované doklady: </w:t>
      </w:r>
    </w:p>
    <w:p w:rsidR="007D3924" w:rsidRPr="007D3924" w:rsidRDefault="007D3924" w:rsidP="007D392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  <w:color w:val="333333"/>
          <w:shd w:val="clear" w:color="auto" w:fill="FFFFFF"/>
        </w:rPr>
        <w:t>žiadosť, doklady o dosiahnutom vzdelaní, CV - životopis, súhlas so spracovaním osobných údajov, čestné vyhlásenie o bezúhonnosti</w:t>
      </w:r>
    </w:p>
    <w:p w:rsidR="007D3924" w:rsidRPr="007D3924" w:rsidRDefault="007D3924" w:rsidP="007D392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  <w:color w:val="333333"/>
          <w:shd w:val="clear" w:color="auto" w:fill="FFFFFF"/>
        </w:rPr>
        <w:t xml:space="preserve"> zaslať elektronicky zskomjatice@azet.sk alebo osobne do podateľne školy do 25.9.2023 do 12 hod .</w:t>
      </w:r>
    </w:p>
    <w:p w:rsidR="00D53B4B" w:rsidRPr="007D3924" w:rsidRDefault="007D3924" w:rsidP="007D3924">
      <w:pPr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  <w:color w:val="333333"/>
          <w:shd w:val="clear" w:color="auto" w:fill="FFFFFF"/>
        </w:rPr>
        <w:t>Na osobný pohovor budú prizvaní len vybraní uchádzači.</w:t>
      </w:r>
    </w:p>
    <w:p w:rsidR="007D3924" w:rsidRDefault="007D3924" w:rsidP="007D3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</w:p>
    <w:p w:rsidR="007D3924" w:rsidRPr="007D3924" w:rsidRDefault="007D3924" w:rsidP="007D3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  <w:r w:rsidRPr="007D392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 xml:space="preserve">Kontakt: </w:t>
      </w:r>
    </w:p>
    <w:p w:rsidR="007D3924" w:rsidRPr="007D3924" w:rsidRDefault="00315468" w:rsidP="007D3924">
      <w:pPr>
        <w:shd w:val="clear" w:color="auto" w:fill="FFFFFF"/>
        <w:spacing w:before="48" w:after="96" w:line="240" w:lineRule="auto"/>
        <w:rPr>
          <w:rFonts w:ascii="Times New Roman" w:eastAsia="Times New Roman" w:hAnsi="Times New Roman" w:cs="Times New Roman"/>
          <w:color w:val="333333"/>
          <w:lang w:eastAsia="sk-SK"/>
        </w:rPr>
      </w:pPr>
      <w:hyperlink r:id="rId7" w:tgtFrame="_blank" w:history="1">
        <w:r w:rsidR="007D3924" w:rsidRPr="007D3924">
          <w:rPr>
            <w:rFonts w:ascii="Times New Roman" w:eastAsia="Times New Roman" w:hAnsi="Times New Roman" w:cs="Times New Roman"/>
            <w:color w:val="3EAE49"/>
            <w:lang w:eastAsia="sk-SK"/>
          </w:rPr>
          <w:t>Základná škola s materskou školou Ondreja Cabana</w:t>
        </w:r>
      </w:hyperlink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  <w:t xml:space="preserve">Námestie A. </w:t>
      </w:r>
      <w:proofErr w:type="spellStart"/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t>Cabana</w:t>
      </w:r>
      <w:proofErr w:type="spellEnd"/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t xml:space="preserve"> 36</w:t>
      </w:r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  <w:t>94106 Komjatice</w:t>
      </w:r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</w:r>
      <w:hyperlink r:id="rId8" w:tgtFrame="_blank" w:history="1">
        <w:r w:rsidR="007D3924" w:rsidRPr="007D3924">
          <w:rPr>
            <w:rFonts w:ascii="Times New Roman" w:eastAsia="Times New Roman" w:hAnsi="Times New Roman" w:cs="Times New Roman"/>
            <w:color w:val="3EAE49"/>
            <w:lang w:eastAsia="sk-SK"/>
          </w:rPr>
          <w:t>https://zskomjatice.edupage.org/</w:t>
        </w:r>
      </w:hyperlink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  <w:t>0356591219,0908095404</w:t>
      </w:r>
    </w:p>
    <w:p w:rsidR="008D27CC" w:rsidRDefault="007D3924" w:rsidP="007D3924">
      <w:pPr>
        <w:shd w:val="clear" w:color="auto" w:fill="FFFFFF"/>
        <w:spacing w:before="48" w:after="96" w:line="240" w:lineRule="auto"/>
      </w:pPr>
      <w:r w:rsidRPr="007D3924">
        <w:rPr>
          <w:rFonts w:ascii="Times New Roman" w:eastAsia="Times New Roman" w:hAnsi="Times New Roman" w:cs="Times New Roman"/>
          <w:color w:val="333333"/>
          <w:lang w:eastAsia="sk-SK"/>
        </w:rPr>
        <w:t xml:space="preserve">Mgr. Marta </w:t>
      </w:r>
      <w:proofErr w:type="spellStart"/>
      <w:r w:rsidRPr="007D3924">
        <w:rPr>
          <w:rFonts w:ascii="Times New Roman" w:eastAsia="Times New Roman" w:hAnsi="Times New Roman" w:cs="Times New Roman"/>
          <w:color w:val="333333"/>
          <w:lang w:eastAsia="sk-SK"/>
        </w:rPr>
        <w:t>Gocníková</w:t>
      </w:r>
      <w:proofErr w:type="spellEnd"/>
      <w:r w:rsidRPr="007D3924">
        <w:rPr>
          <w:rFonts w:ascii="Times New Roman" w:eastAsia="Times New Roman" w:hAnsi="Times New Roman" w:cs="Times New Roman"/>
          <w:color w:val="333333"/>
          <w:lang w:eastAsia="sk-SK"/>
        </w:rPr>
        <w:t>- riaditeľka školy</w:t>
      </w:r>
    </w:p>
    <w:sectPr w:rsidR="008D27CC" w:rsidSect="007D392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B610A"/>
    <w:multiLevelType w:val="hybridMultilevel"/>
    <w:tmpl w:val="1BF6F6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76B4"/>
    <w:multiLevelType w:val="hybridMultilevel"/>
    <w:tmpl w:val="0BF2B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09"/>
    <w:rsid w:val="00315468"/>
    <w:rsid w:val="00511D46"/>
    <w:rsid w:val="00663C2F"/>
    <w:rsid w:val="007D3924"/>
    <w:rsid w:val="007E7FF5"/>
    <w:rsid w:val="00814E09"/>
    <w:rsid w:val="008D27CC"/>
    <w:rsid w:val="00987E88"/>
    <w:rsid w:val="00A039FF"/>
    <w:rsid w:val="00AA6861"/>
    <w:rsid w:val="00D53B4B"/>
    <w:rsid w:val="00E52F1B"/>
    <w:rsid w:val="00E6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C05B-1917-478E-94C2-8CFC065B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392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D3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tps/zskomjatice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jobs.sk/praca?schools=10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asc-pc</cp:lastModifiedBy>
  <cp:revision>4</cp:revision>
  <dcterms:created xsi:type="dcterms:W3CDTF">2023-09-20T09:47:00Z</dcterms:created>
  <dcterms:modified xsi:type="dcterms:W3CDTF">2023-09-20T10:01:00Z</dcterms:modified>
</cp:coreProperties>
</file>