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after="150" w:line="240" w:lineRule="auto"/>
        <w:ind w:left="0"/>
        <w:textAlignment w:val="top"/>
        <w:outlineLvl w:val="1"/>
        <w:rPr>
          <w:rFonts w:ascii="Arial" w:hAnsi="Arial" w:eastAsia="Times New Roman" w:cs="Arial"/>
          <w:color w:val="111111"/>
          <w:sz w:val="40"/>
          <w:szCs w:val="40"/>
          <w:lang w:eastAsia="pl-PL"/>
        </w:rPr>
      </w:pPr>
      <w:bookmarkStart w:id="0" w:name="_GoBack"/>
      <w:bookmarkEnd w:id="0"/>
      <w:r>
        <w:rPr>
          <w:rFonts w:ascii="Arial" w:hAnsi="Arial" w:eastAsia="Times New Roman" w:cs="Arial"/>
          <w:color w:val="111111"/>
          <w:sz w:val="40"/>
          <w:szCs w:val="40"/>
          <w:lang w:eastAsia="pl-PL"/>
        </w:rPr>
        <w:t>Kryteria oceny - formy wypowiedzi</w:t>
      </w:r>
    </w:p>
    <w:p>
      <w:pPr>
        <w:numPr>
          <w:ilvl w:val="0"/>
          <w:numId w:val="1"/>
        </w:numPr>
        <w:spacing w:after="240" w:line="240" w:lineRule="auto"/>
        <w:ind w:left="0"/>
        <w:jc w:val="center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E67E22"/>
          <w:sz w:val="30"/>
          <w:lang w:eastAsia="pl-PL"/>
        </w:rPr>
        <w:t>KLASY IV - VIII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4"/>
          <w:szCs w:val="24"/>
          <w:lang w:eastAsia="pl-PL"/>
        </w:rPr>
        <w:t>OPIS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color w:val="111111"/>
          <w:sz w:val="24"/>
          <w:szCs w:val="24"/>
          <w:u w:val="single"/>
          <w:lang w:eastAsia="pl-PL"/>
        </w:rPr>
        <w:t>Uczeń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pl-PL"/>
        </w:rPr>
        <w:t>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1"/>
        <w:gridCol w:w="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7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Pisze pracę zgodnie z tematem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formę opisu( prezentuje przedmiot, opisuje jego wielkość, kształt, wygląd, kolor, zapach, materiał , cechy szczególne, )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Treść opisu rozwija twórczo. Stosuje bogate słownictwo.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Dokonuje oceny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Wyróżnia wstęp, rozwinięcie i zakończenie.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poprawność językową ( dopuszczalne dwa błędy).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poprawność ortograficzną ( dopuszczalne dwa błędy)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Przestrzega norm interpunkcyjnych ( dopuszczalne trzy błędy)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układ graficzny tekstu ( stosownie akapitów, czytelne pismo)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OPIS POSTACI: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1"/>
        <w:gridCol w:w="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7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Pisze pracę zgodnie z tematem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formę opisu(przedstawia postać, opisuje jej wygląd, sposób ubierania się, cechy usposobienia, ocenia bohatera)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Treść opisu rozwija twórczo. Stosuje bogate słownictwo.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Dokonuje oceny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Wyróżnia wstęp, rozwinięcie i zakończenie.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poprawność językową ( dopuszczalne dwa błędy).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poprawność ortograficzną ( dopuszczalne dwa błędy)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Przestrzega norm interpunkcyjnych ( dopuszczalne trzy błędy)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układ graficzny tekstu ( stosownie akapitów, czytelne pismo)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OPIS OBRAZU: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0"/>
        <w:gridCol w:w="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Praca zgodna z tematem (opis tego, co przedstawia dzieło)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Określenie techniki malarskiej.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Wyodrębnienie i nazywanie elementów obrazu( postacie, tło, rekwizyty).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Stosowanie różnorodnych przymiotników określających kształt, wielkość , kolor, materiał.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Usytuowanie opisywanych elementów w przestrzeni (pierwszy plan, drugi, w głębi, itp.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Opisanie kolorystyki obrazu.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Określenie nastroju obrazu.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Ocena dzieła, refleksje, wrażenie.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Poprawna kompozycja.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Poprawność ortograficzna ( dopuszczalne 2 błędy).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Poprawność językowa ( dopuszczalne 2 błędy).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Poprawność interpunkcyjna ( dopuszczalne 3 błędy).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Dba o układ graficzny tekstu ( stosownie akapitów, czytelne pismo).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ZAPROSZENIE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0"/>
        <w:gridCol w:w="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 Właściwie posługuje się formą zaproszenia, ujmuje ważne informacje, odpowiadając na pytania: kto? kogo? gdzie? kiedy? z jakiej okazji?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Redaguje zaproszenie poprawnie językowo (dopuszczalny jeden błąd) 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Zachowuje poprawność ortograficzną(dopuszczalny jeden błąd)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Przestrzega norm interpunkcyjnych(dopuszczalny jeden błąd)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 eksponuje niektóre treści), czytelne pismo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KARTKA POCZTOWA    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  <w:r>
        <w:rPr>
          <w:rFonts w:ascii="inherit" w:hAnsi="inherit" w:eastAsia="Times New Roman" w:cs="Times New Roman"/>
          <w:b/>
          <w:bCs/>
          <w:color w:val="111111"/>
          <w:sz w:val="20"/>
          <w:u w:val="single"/>
          <w:lang w:eastAsia="pl-PL"/>
        </w:rPr>
        <w:t>  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  <w:gridCol w:w="6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Poprawnie adresuje (zachowuje kolejność elementów i nie pomija żadnego z nich).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Pisze zgodnie z tematem.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Rozwija treść  twórczo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formę kartki pocztowej:       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podaje nazwę miejscowości, z której pisze, umieszcza datę pisania;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formułuje bezpośredni zwrot do adresata;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podpisuje się.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poprawność językową ( dopuszczalne dwa błędy).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poprawność ortograficzną ( dopuszczalne dwa błędy).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Przestrzega norm interpunkcyjnych ( dopuszczalne dwa błędy).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8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estetykę i rozmieszczenie tekstu.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OGŁOSZENIE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5"/>
        <w:gridCol w:w="11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Umieszcza najważniejsze informacje ,odpowiadające na pytania: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np. co się stało? gdzie? kiedy?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jak wyglądało np. zaginione zwierzę?, jak wyglądał zaginiony przedmiot?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co jest celem ogłoszenia?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jak skontaktować się z nadawcą? 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Pisze zwięźle i na temat.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Dba o poprawność językową ( dopuszczalne dwa błędy).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 Zachowuje poprawność ortograficzną ( dopuszczalny jeden błąd).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   Przestrzega norm interpunkcyjnych ( dopuszczalne dwa błędy).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 stosownie akapitów, czytelne pismo)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PRZEPIS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5"/>
        <w:gridCol w:w="11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Podaje nazwy składników i ich ilości.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Przedstawia sposób przygotowania potrawy: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wprowadza słownictwo porządkujące wykonywanie czynności,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konsekwentnie stosuje drugą osobę lp. trybu rozkazującego lub bezokolicznik.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Zamieszcza nazwę potrawy i formułę zakończenia.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poprawność językową ( dopuszczalny jeden błąd).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V. Zachowuje poprawność ortograficzną ( dopuszczalny jeden błąd).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Przestrzega norm interpunkcyjnych ( dopuszczalne dwa błędy).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- wyodrębnia nazwy składników i ich ilość oraz sposób przyrządzania, czytelne pismo.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PLAN WYDARZEŃ  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0"/>
        <w:gridCol w:w="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Dokonuje właściwej selekcji wydarzeń zgodnie z tekstem.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Zapisuje wydarzenia zgodnie z chronologią.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Stosuje poprawny zapis punktów( jednolite oznaczenia cyfrowe).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Konsekwentnie stosuje wybrane wypowiedzenia ( równoważniki zdań lub zdania pojedyncze).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poprawność językową ( dopuszczalne  dwa błędy).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Zachowuje poprawność ortograficzną ( dopuszczalne dwa błędy).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Przestrzega norm interpunkcyjnych ( dopuszczalne dwa błędy).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 stosownie akapitów, czytelne pismo)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OPOWIADANIE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0"/>
        <w:gridCol w:w="6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Pisze pracę zgodnie z tematem.  Praca jest ciekawa.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formę opowiadania ( prowadzi konsekwentnie narrację trzecioosobową, przedstawia zdarzenia w układzie przyczynowo - skutkowym.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Zachowuje chronologię zdarzeń ( opowiada zgodnie z tekstem).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Wzbogaca narrację np. elementami opisu.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Stosuje bogate słownictwo ( pisze swoimi słowami).                                    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spójną kompozycję ( przestrzega jedności czasu gramatycznego).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Wyróżnia wstęp, rozwinięcie i zakończenie</w:t>
            </w: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. 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poprawność językową ( dopuszczalne dwa błędy).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poprawność ortograficzną ( dopuszczalne dwa błędy).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Przestrzega norm interpunkcyjnych( dopuszczalne trzy błędy).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układ graficzny tekstu ( stosowanie akapitów, czytelne pismo).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OPIS PRZEŻYĆ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0"/>
        <w:gridCol w:w="9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Pisze pracę zgodnie z tematem.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8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Zastosowanie słownictwa nazywającego uczucia – zachowanie, emocje, uczucia (co najmniej 3 przykłady).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Użycie porównań i związków frazeologicznych.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Treść opisu rozwija twórczo- Stosuje bogate słownictwo.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Wypowiedź jest spójna.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Stosuje właściwą narrację.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Wyróżnia wstęp, rozwinięcie i zakończenie.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Dba o poprawność językową ( dopuszczalne dwa błędy).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Zachowuje poprawność ortograficzną ( dopuszczalne dwa błędy).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Przestrzega norm interpunkcyjnych ( dopuszczalne trzy błędy).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Dba o układ graficzny tekstu ( stosuje akapity, czytelne pismo).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INSTRUKCJA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0"/>
        <w:gridCol w:w="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Podaje tytuł instrukcji- informuje o jej przeznaczeniu.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Pisze instrukcję zgodnie z tematem i unika zbędnych informacji.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Stosuje konsekwentnie drugą osobę liczby pojedynczej trybu rozkazującego.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Udziela logicznych i precyzyjnych wskazówek, porządkując kolejność wykonywania czynności.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Formułuje instrukcję w punktach ( poprawnie zapisanych).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Dba o poprawność językową, pisząc wypowiedź zrozumiałą dla odbiorcy (dopuszczalny jeden błąd).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Zachowuje poprawność ortograficzną (dopuszczalny jeden błąd).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Przestrzega norm interpunkcyjnych (dopuszczalny jeden błąd).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IX.</w:t>
            </w: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 stosownie akapitów, czytelne pismo)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REKLAMA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8"/>
        <w:gridCol w:w="10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Pisze reklamę zgodnie z tematem.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Eksponuje walory, zalety, atrakcje.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Używa środków perswazji( co najmniej dwóch typów).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Wprowadza tytuł przykuwający uwagę odbiorcy.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Posługuje się graficznymi wyróżnieniami.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8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Dba o poprawność językową, pisząc wypowiedź zrozumiałą dla odbiorców      ( dopuszczalny jeden błąd).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Zachowuje poprawność ortograficzną (dopuszczalny jeden błąd).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Przestrzega norm interpunkcyjnych (dopuszczalne dwa błędy).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 czytelne pismo)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ZAWIADOMIENIE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0"/>
        <w:gridCol w:w="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Podaje tytuł.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Pisze zgodnie z tematem.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Zamieszcza najważniejsze informacje, odpowiadające na pytania: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- kto zawiadamia? (nadawca)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- kogo zawiadamia? (adresat)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- o czym zawiadamia ?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- kiedy ?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Posługuje się zwięzłym, rzeczowym stylem.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Dba o poprawność językową (dopuszczalny jeden błąd).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Zachowuje poprawność ortograficzną (dopuszczalny jeden błąd).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Przestrzega norm interpunkcyjnych (dopuszczalne dwa błędy).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(czytelne pismo)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SPRAWOZDANIE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0"/>
        <w:gridCol w:w="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Pisze prace zgodnie z tematem.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Zamieszcza tytuł sprawozdania nawiązujący do wydarzenia.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Wiernie przedstawia przebieg wydarzeń porządkując je chronologicznie.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Pisze pracę spójną, zachowując trójdzielność wypowiedzi.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2" w:hRule="atLeast"/>
        </w:trPr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We wstępie odpowiada na pytania: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 - co się wydarzyło?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 - kto uczestniczył?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 - gdzie?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 - kiedy?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 - w jakim celu?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 - kto był organizatorem?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Posługuje się właściwym, sprawozdawczym stylem.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poprawność językową (dopuszczalne dwa błędy).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Zachowuje poprawność ortograficzną( dopuszczalne dwa błędy).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Zachowuje poprawność językową ( dopuszczalne dwa błędy).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Przestrzega norm interpunkcyjnych (dopuszczalne trzy błędy)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 stosownie akapitów, czytelne pismo)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WYWIAD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0"/>
        <w:gridCol w:w="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Zamieszcza tytuł wywiadu prezentujący bohatera rozmowy.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Przeprowadza wywiad zgodnie z tematem.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Zachowuje właściwą kompozycję wywiadu, trójdzielność wypowiedzi.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Stosuje zróżnicowane pytania.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Treść wywiadu jest ciekawa, twórcza.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naturalność rozmowy zachowując jej logiczną spójność.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Podaje imię i nazwisko autora wywiadu.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Stosuje właściwy zapis rozmowy (wyróżnienia graficzne pytań i odpowiedzi).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poprawność językową (dopuszczalne dwa błędy).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Zachowuje poprawność ortograficzną( dopuszczalne dwa błędy).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Przestrzega norm interpunkcyjnych (dopuszczalne trzy błędy).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 stosownie akapitów, czytelne pismo)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LIST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2"/>
        <w:gridCol w:w="7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Redaguje list zgodnie z tematem.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</w:trPr>
        <w:tc>
          <w:tcPr>
            <w:tcW w:w="8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Wprowadza elementy typowe dla listu: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- właściwy układ graficzny,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- w prawym górnym rogu umieszcza miejsce i datę pisania,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- formułuje bezpośredni zwrot do adresata- nagłówek.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- podpisuje się pod treścią listu (pod tekstem, po prawej stronie)   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Zachowuje właściwą kompozycję listu: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9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 - wstęp (nawiązanie kontaktu-przedstawienie się, podanie celu listu)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 - rozwinięcie- praca twórcza, ciekawa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 -  zakończenie (formuły końcowe)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Styl wypowiedzi dostosowuje do adresata (wprowadza zwroty grzecznościowe)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poprawność językową (dopuszczalne dwa błędy)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Zachowuje poprawność ortograficzną( dopuszczalne dwa błędy).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Przestrzega norm interpunkcyjnych (dopuszczalne trzy błędy).            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poprawność zapisu, stosuje akapity.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STRESZCZENIE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0"/>
        <w:gridCol w:w="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Przedstawia najważniejsze wydarzenia zgodnie z chronologią.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Zachowuje zwięzłość formy: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- w większości posługuje się zdaniami pojedynczymi,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- nie umieszcza dialogów, opisów, komentarzy, cytatów,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- pomija szczegółowe wydarzenia.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Styl wypowiedzi jest prosty i rzeczowy (nie stosuje porównań, metafor)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poprawność językową (dopuszczalne dwa błędy)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Zachowuje poprawność ortograficzną( dopuszczalne dwa błędy).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Przestrzega norm interpunkcyjnych (dopuszczalne trzy błędy).         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poprawność zapisu, stosuje akapity.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.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DIALOG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0"/>
        <w:gridCol w:w="1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Pisze dialog zgodnie z tematem.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Właściwie rozwija treść wypowiedzi (dialog ma początek, rozwinięcie i zakończenie).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Dba o naturalność rozmowy, zachowując jej logiczną spójność.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Stosuje zróżnicowane komentarze narracyjne.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7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Posługuje się właściwym zapisem dialogu (wypowiedź każdej z osób zapisana od myślnika).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Dba o poprawność językową (dopuszczalne dwa błędy).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Zachowuje poprawność ortograficzną( dopuszczalne dwa błędy).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Przestrzega norm interpunkcyjnych (dopuszczalne trzy błędy).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 czytelne pismo)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OPIS KRAJOBRAZU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u w:val="single"/>
          <w:lang w:eastAsia="pl-PL"/>
        </w:rPr>
        <w:t>Uczeń:</w:t>
      </w:r>
    </w:p>
    <w:tbl>
      <w:tblPr>
        <w:tblStyle w:val="5"/>
        <w:tblW w:w="0" w:type="auto"/>
        <w:tblInd w:w="0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7"/>
        <w:gridCol w:w="769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0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Praca zgodna z tematem.</w:t>
            </w:r>
          </w:p>
        </w:tc>
        <w:tc>
          <w:tcPr>
            <w:tcW w:w="76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0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Wyodrębnienie i nazywanie elementów krajobrazu: szczegółowo (3 pkt.), ogólnie (2pkt.), tylko wybrane elementy (1 pkt.)</w:t>
            </w:r>
          </w:p>
        </w:tc>
        <w:tc>
          <w:tcPr>
            <w:tcW w:w="76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0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Stosowanie różnorodnych przymiotników określających kształt, wielkość, kolor,</w:t>
            </w:r>
          </w:p>
        </w:tc>
        <w:tc>
          <w:tcPr>
            <w:tcW w:w="76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0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Usytuowanie opisywanych elementów w przestrzeni (pierwszy plan, drugi, w głębi, itp.</w:t>
            </w:r>
          </w:p>
        </w:tc>
        <w:tc>
          <w:tcPr>
            <w:tcW w:w="76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0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Ocena , refleksje, wrażenie, nastrój.</w:t>
            </w:r>
          </w:p>
        </w:tc>
        <w:tc>
          <w:tcPr>
            <w:tcW w:w="76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0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Poprawna kompozycja.</w:t>
            </w:r>
          </w:p>
        </w:tc>
        <w:tc>
          <w:tcPr>
            <w:tcW w:w="76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0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Poprawność ortograficzna ( dopuszczalne 2 błędy)</w:t>
            </w:r>
          </w:p>
        </w:tc>
        <w:tc>
          <w:tcPr>
            <w:tcW w:w="76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0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Poprawność językowa ( dopuszczalne 2 błędy)</w:t>
            </w:r>
          </w:p>
        </w:tc>
        <w:tc>
          <w:tcPr>
            <w:tcW w:w="76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0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Poprawność interpunkcyjna ( dopuszczalne 2 błędy)</w:t>
            </w:r>
          </w:p>
        </w:tc>
        <w:tc>
          <w:tcPr>
            <w:tcW w:w="76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0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Dba o układ graficzny tekstu ( czytelne pismo, stosowanie akapitów)</w:t>
            </w:r>
          </w:p>
        </w:tc>
        <w:tc>
          <w:tcPr>
            <w:tcW w:w="76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NOTATKA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0" w:type="auto"/>
        <w:tblInd w:w="7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5"/>
        <w:gridCol w:w="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Trafnie wybiera formę (streszczenie, punkty, mapa mentalna, tabela itp.) notatki dbając o jej spójność kompozycyjną.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Notuje zgodnie z tematem, uwzględniając wszystkie najważniejsze aspekty.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zwięzłość i rzeczowość informacji (unika niepotrzebnych szczegółów.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Praca jest przejrzysta.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poprawność językową (dopuszczalny jeden błąd) .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poprawność ortograficzną (dopuszczalny jeden błąd).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Przestrzega norm interpunkcyjnych (dopuszczalne dwa błędy).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LIST OFICJALNY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5"/>
        <w:gridCol w:w="8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7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Redaguje list zgodnie z tematem:</w:t>
            </w:r>
          </w:p>
          <w:p>
            <w:pPr>
              <w:numPr>
                <w:ilvl w:val="1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Wyraża konkretną prośbę lub/i swoją opinię na dany temat.</w:t>
            </w:r>
          </w:p>
          <w:p>
            <w:pPr>
              <w:numPr>
                <w:ilvl w:val="1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Podaje przynajmniej trzy argumenty.</w:t>
            </w:r>
          </w:p>
          <w:p>
            <w:pPr>
              <w:numPr>
                <w:ilvl w:val="1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Umieszcza w pracy niezbędne szczegóły.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0-3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6" w:hRule="atLeast"/>
        </w:trPr>
        <w:tc>
          <w:tcPr>
            <w:tcW w:w="7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Wprowadza elementy typowe dla listu oficjalnego, zachowując określony układ graficzny:</w:t>
            </w:r>
          </w:p>
          <w:p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</w:p>
          <w:p>
            <w:pPr>
              <w:numPr>
                <w:ilvl w:val="2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Umieszcza miejsce i datę pisania (w prawym górnym rogu)</w:t>
            </w:r>
          </w:p>
          <w:p>
            <w:pPr>
              <w:numPr>
                <w:ilvl w:val="2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Podaje swoje imię, nazwisko i adres (w lewym górnym rogu)</w:t>
            </w:r>
          </w:p>
          <w:p>
            <w:pPr>
              <w:numPr>
                <w:ilvl w:val="2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Podaje dane adresata (po prawej stronie)</w:t>
            </w:r>
          </w:p>
          <w:p>
            <w:pPr>
              <w:numPr>
                <w:ilvl w:val="2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Podpisuje się pod treścią listu pełnym imieniem i nazwiskiem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(po prawej stronie)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Styl wypowiedzi dostosowuje do formy listu oficjalnego (stosuje utarte zwroty grzecznościowe).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poprawność językową (dopuszczalne dwa błędy).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poprawność ortograficzną (dopuszczalne dwa błędy).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.Przestrzega norm interpunkcyjnych (dopuszczalne dwa błędy).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 czytelne pismo, stosowanie akapitów)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OPOWIADANIE TWÓRCZE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0" w:type="auto"/>
        <w:tblInd w:w="0" w:type="dxa"/>
        <w:tblBorders>
          <w:top w:val="inset" w:color="000000" w:sz="8" w:space="0"/>
          <w:left w:val="inset" w:color="000000" w:sz="8" w:space="0"/>
          <w:bottom w:val="outset" w:color="auto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1"/>
        <w:gridCol w:w="581"/>
      </w:tblGrid>
      <w:tr>
        <w:tblPrEx>
          <w:tblBorders>
            <w:top w:val="inset" w:color="000000" w:sz="8" w:space="0"/>
            <w:left w:val="inset" w:color="000000" w:sz="8" w:space="0"/>
            <w:bottom w:val="outset" w:color="auto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Uczeń: Pisze pracę zgodnie z tematem i ciekawie ją rozwija (minimum pół strony A4).</w:t>
            </w:r>
          </w:p>
        </w:tc>
        <w:tc>
          <w:tcPr>
            <w:tcW w:w="58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outset" w:color="auto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formę opowiadania – prowadzi konsekwentnie narrację  pierwszoosobową lub trzecioosobową (wynikającą z tematu), przedstawia zdarzenia w układzie przyczynowo-skutkowym.</w:t>
            </w:r>
          </w:p>
        </w:tc>
        <w:tc>
          <w:tcPr>
            <w:tcW w:w="58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outset" w:color="auto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Wzbogaca narrację:</w:t>
            </w:r>
          </w:p>
          <w:p>
            <w:pPr>
              <w:numPr>
                <w:ilvl w:val="1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Elementami opisu (miejsca zdarzeń, bohaterów)</w:t>
            </w:r>
          </w:p>
          <w:p>
            <w:pPr>
              <w:numPr>
                <w:ilvl w:val="1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Dialogami.</w:t>
            </w:r>
          </w:p>
        </w:tc>
        <w:tc>
          <w:tcPr>
            <w:tcW w:w="58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outset" w:color="auto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9" w:hRule="atLeast"/>
        </w:trPr>
        <w:tc>
          <w:tcPr>
            <w:tcW w:w="85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Buduje spójną kompozycję:</w:t>
            </w:r>
          </w:p>
          <w:p>
            <w:pPr>
              <w:numPr>
                <w:ilvl w:val="1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Wyróżnia wstęp, rozwinięcie i zakończenie</w:t>
            </w:r>
          </w:p>
          <w:p>
            <w:pPr>
              <w:numPr>
                <w:ilvl w:val="1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Przestrzega jedności czasu gramatycznego</w:t>
            </w:r>
          </w:p>
          <w:p>
            <w:pPr>
              <w:numPr>
                <w:ilvl w:val="1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chronologię zdarzeń.</w:t>
            </w:r>
          </w:p>
        </w:tc>
        <w:tc>
          <w:tcPr>
            <w:tcW w:w="58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outset" w:color="auto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poprawność językową (dopuszczalne dwa błędy).</w:t>
            </w:r>
          </w:p>
        </w:tc>
        <w:tc>
          <w:tcPr>
            <w:tcW w:w="58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outset" w:color="auto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poprawność ortograficzną (dopuszczalne dwa błędy).</w:t>
            </w:r>
          </w:p>
        </w:tc>
        <w:tc>
          <w:tcPr>
            <w:tcW w:w="58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outset" w:color="auto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Przestrzega norm interpunkcyjnych (dopuszczalne dwa błędy).</w:t>
            </w:r>
          </w:p>
        </w:tc>
        <w:tc>
          <w:tcPr>
            <w:tcW w:w="58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outset" w:color="auto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(stosuje akapity, prawidłowo zapisuje dialogi, dba o estetykę, wpisuje imię, nazwisko, klasę, datę i temat pracy).</w:t>
            </w:r>
          </w:p>
        </w:tc>
        <w:tc>
          <w:tcPr>
            <w:tcW w:w="58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OPIS OBRAZU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5"/>
        <w:gridCol w:w="9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Pisze pracę zgodnie z tematem i ciekawie ją rozwija – 1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</w:trPr>
        <w:tc>
          <w:tcPr>
            <w:tcW w:w="826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Zamieszcza część informacyjną dotyczącą dzieła:</w:t>
            </w:r>
          </w:p>
          <w:p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</w:p>
          <w:p>
            <w:pPr>
              <w:numPr>
                <w:ilvl w:val="2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Imię i nazwisko malarza, tytuł obrazu,</w:t>
            </w:r>
          </w:p>
          <w:p>
            <w:pPr>
              <w:numPr>
                <w:ilvl w:val="2"/>
                <w:numId w:val="1"/>
              </w:numPr>
              <w:spacing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Podaje dodatkowe treści, np. pochodzenie twórcy, epokę lub rok powstania dzieła, kierunek artystyczny, wymiary obrazu, technikę wykonania, miejsce przechowywania (dwie informacje).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Wiernie przedstawia treść dzieła.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Stosuje słownictwo oddające stosunki przestrzenne(np. w centralnej części).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Opisuje kolorystykę dzieła.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Podejmuje próbę interpretacji obrazu (określa nastrój i znaczenie poszczególnych elementów dzieła, odkryć rolę kolorystyki).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Uwaga! Jeśli interpretacja ogranicza się do nazwania nastroju, przyznajemy jeden punkt.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26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spójną kompozycję wypowiedzi (wyróżnia wstęp, rozwinięcie, zakończenie).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poprawność językową (dopuszczalne dwa błędy) .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Zachowuje poprawność ortograficzną (dopuszczalne dwa błędy).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Przestrzega norm interpunkcyjnych (dopuszczalne dwa błędy).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XI.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Dba o układ graficzny tekstu (stosuje akapity).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KARTKA Z PAMIĘTNIKA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5"/>
        <w:gridCol w:w="7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I. Treść: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Uczeń z własnej perspektywy przedstawia np. wydarzenie, sytuację; prezentuje opinie, przemyślenia, refleksje; konsekwentnie stosuje narrację pierwszoosobową; stosuje czas przeszły; tworzy tekst logicznie uporządkowany; tworzy wypowiedź rozwiniętą, bogatą treściowo.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</w:trPr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Uczeń z własnej perspektywy przedstawia np. wydarzenie, sytuację; prezentuje opinie, przemyślenia, refleksje; niekonsekwentnie stosuje narrację pierwszoosobową; LUB nie stosuje czasu przeszłego; LUB nie tworzy tekstu logicznie uporządkowanego; LUB nie tworzy wypowiedzi rozwiniętej, bogatej treściowo.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2p.</w:t>
            </w:r>
          </w:p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Uczeń z własnej perspektywy przedstawia np. wydarzenie, sytuację; prezentuje opinie, przemyślenia, refleksje, ale informacje są ogólnikowe; niekonsekwentnie stosuje narrację pierwszoosobową; nie zachowuje dystansu czasowego.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Uczeń pisze pracę na inny temat lub w innej formie.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II. Styl: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Styl konsekwentny, dostosowany do formy wypowiedzi.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Styl niekonsekwentny lub niedostosowany do formy wypowiedzi.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III. Język: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Dopuszczalne 4 błędy.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Więcej niż 4 błędy.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Ortografia: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Dopuszczalne 2 błędy.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Dopuszczalne 2 błędy.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V. Interpunkcja: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Dopuszczalne 3 błędy.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1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Dopuszczalne 3 błędy.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0p.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RECENZJA KSIĄŻKI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78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2"/>
        <w:gridCol w:w="941"/>
        <w:gridCol w:w="10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Punktacja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5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TEMAT (0 – 7)*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Zgodność pracy z tematem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Trafny tytuł (związany z treścią pracy)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Podanie podstawowych informacji o książce i jej twórcach (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autor, tytuł,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ilustrator, tłumacz, miejsce i rok wydania, wydawnictwo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 –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co najmniej trzy informacje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Przedstawienie problematyki utworu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Subiektywna ocena różnych elementów książki (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np. kompozycja, przebieg akcji, postawy bohaterów, język, elementy edytorskie – ilustracje, wygląd okładki, strony tytułowej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 –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co najmniej cztery elementy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Stosowanie słownictwa perswazyjnego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Poprawność pracy pod względem merytorycznym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85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C3E50"/>
                <w:kern w:val="36"/>
                <w:sz w:val="24"/>
                <w:lang w:eastAsia="pl-PL"/>
              </w:rPr>
              <w:t>II. KOMPOZYCJA  (0 – 3)**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Trójdzielność wypowiedzi z zachowaniem właściwych proporcji</w:t>
            </w: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Spójność tekstu.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Logiczność (nie występują nieuzasadnione powtórzenia).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85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10" w:lineRule="atLeast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 JĘZYK I STYL (0 – 4)**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Poprawność językowa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3p.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    0 – 3 bł. = 3p.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          4 bł. = 2p.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    5 – 6 bł. = 1p.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    7 bł. = 0p.</w:t>
            </w: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Funkcjonalność stylu (styl odpowiedni do formy wypowiedzi).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5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 ZAPIS (0 – 3)**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Poprawność ortograficzna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2p.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0bł. = 2p.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1bł. = 1p.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2bł. = 0p.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Dla uczniów z dysleksją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2p.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3bł. = 2p.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   4bł. = 1p.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   5bł. = 0p.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Poprawność interpunkcyjna (dopuszczalne 3 błędy, dla uczniów z dysleksją dopuszczalnych 6 błędów).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0 – 1p.</w:t>
            </w:r>
          </w:p>
        </w:tc>
      </w:tr>
    </w:tbl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OPOWIADANIE Z DIALOGIEM</w:t>
      </w:r>
    </w:p>
    <w:p>
      <w:pPr>
        <w:spacing w:after="100" w:line="240" w:lineRule="auto"/>
        <w:jc w:val="center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80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89"/>
        <w:gridCol w:w="13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 Kryteria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 Punktacja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                               TEMAT (0–6)*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I.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Rozwinięcie tematu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0 – 2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II.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Trafny tytuł 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(odpowiedni do treści opowiadania)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III.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Przedstawienie przyczynowo–skutkowego toku zdarzeń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Poprawne i celowe wprowadzenie dialogu w tok narracji 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(co najmniej jeden przykład składający się z co najmniej sześciu wypowiedzi)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 Poprawne stosowanie uzupełnień dialogowych 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(co najmniej trzy różne przykłady)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1"/>
                <w:numId w:val="2"/>
              </w:numPr>
              <w:spacing w:after="0" w:line="240" w:lineRule="auto"/>
              <w:ind w:hanging="360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9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43" w:lineRule="atLeast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kern w:val="36"/>
                <w:sz w:val="28"/>
                <w:szCs w:val="28"/>
                <w:lang w:eastAsia="pl-PL"/>
              </w:rPr>
              <w:t>                      </w:t>
            </w:r>
            <w:r>
              <w:rPr>
                <w:rFonts w:ascii="Times New Roman" w:hAnsi="Times New Roman" w:eastAsia="Times New Roman" w:cs="Times New Roman"/>
                <w:color w:val="2C3E50"/>
                <w:kern w:val="36"/>
                <w:sz w:val="28"/>
                <w:szCs w:val="28"/>
                <w:lang w:eastAsia="pl-PL"/>
              </w:rPr>
              <w:t>KOMPOZYCJA (0–3)**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 Trójdzielność wypowiedzi 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(wstęp,  rozwinięcie, zakończenie z zachowaniem właściwych proporcji)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VII.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Spójność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VIII.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Logiczność 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(brak powtarzania tych samych treści)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1"/>
                <w:numId w:val="2"/>
              </w:numPr>
              <w:spacing w:after="0" w:line="240" w:lineRule="auto"/>
              <w:ind w:hanging="360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10" w:lineRule="atLeast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                      JĘZYK I STYL (0–4)**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IX.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Poprawność językowa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lang w:eastAsia="pl-PL"/>
              </w:rPr>
              <w:t>0 – 3 bł. = 3 p. / 4 bł. = 2 p. / 5 - 6 bł. = 1 p. / powyżej 6 bł. = 0 p.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0 – 3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345" w:lineRule="atLeast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2C3E50"/>
                <w:kern w:val="36"/>
                <w:sz w:val="28"/>
                <w:lang w:eastAsia="pl-PL"/>
              </w:rPr>
              <w:t>X. </w:t>
            </w:r>
            <w:r>
              <w:rPr>
                <w:rFonts w:ascii="Times New Roman" w:hAnsi="Times New Roman" w:eastAsia="Times New Roman" w:cs="Times New Roman"/>
                <w:color w:val="2C3E50"/>
                <w:kern w:val="36"/>
                <w:sz w:val="28"/>
                <w:szCs w:val="28"/>
                <w:lang w:eastAsia="pl-PL"/>
              </w:rPr>
              <w:t>Funkcjonalność stylu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1"/>
                <w:numId w:val="2"/>
              </w:numPr>
              <w:spacing w:after="0" w:line="240" w:lineRule="auto"/>
              <w:ind w:hanging="360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2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                             ZAPIS (0–3)**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XI.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Poprawność ortograficzna</w:t>
            </w:r>
          </w:p>
          <w:p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0 bł. = 2 p. / 1 bł. = 1 p. / powyżej 2 bł. = 0 p.</w:t>
            </w:r>
          </w:p>
          <w:p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dla uczniów z dysleksją: 0 – 3 bł. = 2 p. / 4 bł. = 1 p. /powyżej 5 bł.=0 p.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0 – 2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8"/>
                <w:lang w:eastAsia="pl-PL"/>
              </w:rPr>
              <w:t>XII.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Poprawność interpunkcyjna</w:t>
            </w:r>
          </w:p>
          <w:p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dopuszczalne 3 błędy</w:t>
            </w:r>
          </w:p>
          <w:p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dla uczniów z dysleksją dopuszczalnych 6 błędów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0 – 1 p.</w:t>
            </w:r>
          </w:p>
        </w:tc>
      </w:tr>
    </w:tbl>
    <w:p>
      <w:pPr>
        <w:spacing w:after="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pl-PL"/>
        </w:rPr>
        <w:t>* Uczeń otrzymuje 0 p. za pracę nie na temat.</w:t>
      </w:r>
    </w:p>
    <w:p>
      <w:pPr>
        <w:spacing w:after="12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pl-PL"/>
        </w:rPr>
        <w:t>** Jeśli praca jest krótsza niż połowa wymaganej objętości, nie przyznaje się punktów z tych kategorii.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0"/>
          <w:lang w:eastAsia="pl-PL"/>
        </w:rPr>
        <w:t>CHARAKTERYSTYKA POSTACI LITERACKIEJ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7815" w:type="dxa"/>
        <w:tblInd w:w="-1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1"/>
        <w:gridCol w:w="701"/>
        <w:gridCol w:w="339"/>
        <w:gridCol w:w="13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8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Punktacja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45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                                   TEMAT (0 – 9)*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Zgodność pracy z tematem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Przedstawienie postaci (co najmniej dwie informacje)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Opis wyglądu zewnętrznego 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Poprawne nazwanie i opisanie cech charakteru </w:t>
            </w: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usposobienia, umysłowości)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Uzasadnienie co najmniej trzech cech charakteru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(przywołanie przykładów z tekstu)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Zredagowanie oceny postaci (wnioski, opinie, refleksje)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Poprawne i uzasadnione użycie cytatu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VIII.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Użycie co najmniej dwóch porównań lub związków frazeologicznych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IX.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Poprawność pracy pod względem merytorycznym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45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70" w:lineRule="atLeast"/>
              <w:ind w:left="432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C3E50"/>
                <w:kern w:val="36"/>
                <w:sz w:val="24"/>
                <w:szCs w:val="24"/>
                <w:lang w:eastAsia="pl-PL"/>
              </w:rPr>
              <w:t>                    </w:t>
            </w:r>
            <w:r>
              <w:rPr>
                <w:rFonts w:ascii="inherit" w:hAnsi="inherit" w:eastAsia="Times New Roman" w:cs="Times New Roman"/>
                <w:b/>
                <w:bCs/>
                <w:color w:val="2C3E50"/>
                <w:kern w:val="36"/>
                <w:sz w:val="24"/>
                <w:lang w:eastAsia="pl-PL"/>
              </w:rPr>
              <w:t>    KOMPOZYCJA (0 – 3)**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Trójdzielność wypowiedzi z zachowaniem właściwych proporcji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left="432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2C3E50"/>
                <w:kern w:val="36"/>
                <w:sz w:val="24"/>
                <w:lang w:eastAsia="pl-PL"/>
              </w:rPr>
              <w:t>XI.</w:t>
            </w:r>
            <w:r>
              <w:rPr>
                <w:rFonts w:ascii="Times New Roman" w:hAnsi="Times New Roman" w:eastAsia="Times New Roman" w:cs="Times New Roman"/>
                <w:color w:val="2C3E50"/>
                <w:kern w:val="36"/>
                <w:sz w:val="24"/>
                <w:szCs w:val="24"/>
                <w:lang w:eastAsia="pl-PL"/>
              </w:rPr>
              <w:t> Spójność tekstu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left="432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2C3E50"/>
                <w:kern w:val="36"/>
                <w:sz w:val="24"/>
                <w:lang w:eastAsia="pl-PL"/>
              </w:rPr>
              <w:t>XII. </w:t>
            </w:r>
            <w:r>
              <w:rPr>
                <w:rFonts w:ascii="Times New Roman" w:hAnsi="Times New Roman" w:eastAsia="Times New Roman" w:cs="Times New Roman"/>
                <w:color w:val="2C3E50"/>
                <w:kern w:val="36"/>
                <w:sz w:val="24"/>
                <w:szCs w:val="24"/>
                <w:lang w:eastAsia="pl-PL"/>
              </w:rPr>
              <w:t>Logiczność (brak powtarzania tych samych treści)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45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10" w:lineRule="atLeast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                                   JĘZYK I STYL (0 – 4)**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345" w:lineRule="atLeast"/>
              <w:ind w:left="432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2C3E50"/>
                <w:kern w:val="36"/>
                <w:sz w:val="24"/>
                <w:lang w:eastAsia="pl-PL"/>
              </w:rPr>
              <w:t>XIII.</w:t>
            </w:r>
            <w:r>
              <w:rPr>
                <w:rFonts w:ascii="Times New Roman" w:hAnsi="Times New Roman" w:eastAsia="Times New Roman" w:cs="Times New Roman"/>
                <w:color w:val="2C3E50"/>
                <w:kern w:val="36"/>
                <w:sz w:val="24"/>
                <w:szCs w:val="24"/>
                <w:lang w:eastAsia="pl-PL"/>
              </w:rPr>
              <w:t> Poprawność językowa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3p.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 0 – 3 bł. = 3p.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 4 bł. = 2p.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 5 – 6 bł. = 1p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  7 bł. = 0p.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5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45" w:lineRule="atLeast"/>
              <w:ind w:left="432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2C3E50"/>
                <w:kern w:val="36"/>
                <w:sz w:val="24"/>
                <w:lang w:eastAsia="pl-PL"/>
              </w:rPr>
              <w:t>XIV. </w:t>
            </w:r>
            <w:r>
              <w:rPr>
                <w:rFonts w:ascii="Times New Roman" w:hAnsi="Times New Roman" w:eastAsia="Times New Roman" w:cs="Times New Roman"/>
                <w:color w:val="2C3E50"/>
                <w:kern w:val="36"/>
                <w:sz w:val="24"/>
                <w:szCs w:val="24"/>
                <w:lang w:eastAsia="pl-PL"/>
              </w:rPr>
              <w:t>Funkcjonalność stylu (styl odpowiedni do formy wypowiedzi).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45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                                           ZAPIS (0 – 3)**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674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XV.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Poprawność ortograficzna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2p.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0bł. = 2p.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1bł. = 1p.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2bł. = 0p.</w:t>
            </w:r>
          </w:p>
        </w:tc>
        <w:tc>
          <w:tcPr>
            <w:tcW w:w="14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Dla uczniów z dysleksją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2p.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3bł.= 2p.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4bł. = 1p.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5bł. = 0p.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4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4"/>
                <w:szCs w:val="24"/>
                <w:lang w:eastAsia="pl-PL"/>
              </w:rPr>
              <w:t>XVI.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Poprawność interpunkcyjna            (dopuszczalne 3 błędy, dla uczniów z dysleksją dopuszczalnych 6 błędów)</w:t>
            </w:r>
          </w:p>
        </w:tc>
        <w:tc>
          <w:tcPr>
            <w:tcW w:w="270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– 1p.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>
      <w:pPr>
        <w:spacing w:after="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pl-PL"/>
        </w:rPr>
        <w:t>* Uczeń otrzymuje 0p. za pracę nie na temat.</w:t>
      </w:r>
    </w:p>
    <w:p>
      <w:pPr>
        <w:spacing w:after="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pl-PL"/>
        </w:rPr>
        <w:t>** Jeśli praca jest krótsza niż połowa wymaganej objętości, nie przyznaje się punktów z tych kategorii.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7"/>
          <w:lang w:eastAsia="pl-PL"/>
        </w:rPr>
        <w:t>ROZPRAWKA</w:t>
      </w:r>
    </w:p>
    <w:p>
      <w:pPr>
        <w:spacing w:after="100" w:line="240" w:lineRule="auto"/>
        <w:jc w:val="center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75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9"/>
        <w:gridCol w:w="13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Kryteria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Punktacja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TEMAT (0 – 8)*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I.Zgodność pracy z tematem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Każde zdanie, każda myśl przybliża ucznia do pełnej realizacji tematu wypracowania. Uczeń nie odbiega od tematu.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II.Sformułowanie tezy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Teza jest jednoznaczna i wynika z tematu pracy. Punkt ten przyznaje się także wówczas, gdy uczeń zdecyduje się na sformułowanie we wstępie hipotezy, a tezę przedstawia dopiero w zakończeniu rozprawki.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III.Podanie co najmniej czterech trafnych argumentów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Forma i treść argumentów musi być jednoznacznie powiązana z przedstawioną tezą lub hipotezą.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IV.Rozwinięcie pierwszego argumentu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7"/>
                <w:szCs w:val="27"/>
                <w:lang w:eastAsia="pl-PL"/>
              </w:rPr>
              <w:t>Konkretyzacja poprzez podanie przykładu.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V.Rozwinięcie drugiego argumentu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7"/>
                <w:szCs w:val="27"/>
                <w:lang w:eastAsia="pl-PL"/>
              </w:rPr>
              <w:t>Konkretyzacja poprzez podanie przykładu.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VI.Rozwinięcie trzeciego argumentu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7"/>
                <w:szCs w:val="27"/>
                <w:lang w:eastAsia="pl-PL"/>
              </w:rPr>
              <w:t>Konkretyzacja poprzez podanie przykładu.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VII.Podsumowanie rozważań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• wniosek, uogólnienie, refleksja muszą być zgodne z przedstawioną tezą i wypływać z przedstawionej argumentacji,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• potwierdzenie tezy (lub sformułowanie tezy – w przypadku prac, w których wstępie pojawiła się hipoteza),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- Nie wystarczy tylko powtórzenie tezy!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VIII.Poprawność pracy pod względem merytorycznym (rzeczowym)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0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KOMPOZYCJA  (0 – 3)**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IX.Trójdzielność wypowiedzi z zachowaniem właściwych proporcji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Praca posiada wyraźne (wydzielone graficznie) trzy segmenty: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- wstęp -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 zawierający tezę (lub hipotezę);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- rozwinięcie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 (argumentację);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- zakończenie</w:t>
            </w: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 podsumowujące rozważania.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numPr>
                <w:ilvl w:val="1"/>
                <w:numId w:val="4"/>
              </w:numPr>
              <w:spacing w:after="0" w:line="240" w:lineRule="auto"/>
              <w:ind w:left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i/>
                <w:iCs/>
                <w:color w:val="2C3E50"/>
                <w:kern w:val="36"/>
                <w:sz w:val="27"/>
                <w:lang w:eastAsia="pl-PL"/>
              </w:rPr>
              <w:t>X.</w:t>
            </w:r>
            <w:r>
              <w:rPr>
                <w:rFonts w:ascii="inherit" w:hAnsi="inherit" w:eastAsia="Times New Roman" w:cs="Times New Roman"/>
                <w:b/>
                <w:bCs/>
                <w:color w:val="2C3E50"/>
                <w:kern w:val="36"/>
                <w:sz w:val="27"/>
                <w:lang w:eastAsia="pl-PL"/>
              </w:rPr>
              <w:t>Spójność tekstu</w:t>
            </w:r>
          </w:p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7"/>
                <w:szCs w:val="27"/>
                <w:lang w:eastAsia="pl-PL"/>
              </w:rPr>
              <w:t>Stosowanie językowych powiązań pomiędzy poszczególnymi częściami   pracy (segmentami rozwinięcia), np. po pierwsze, z kolei, następnie, na   zakończenie itp.).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C3E50"/>
                <w:kern w:val="36"/>
                <w:sz w:val="27"/>
                <w:lang w:eastAsia="pl-PL"/>
              </w:rPr>
              <w:t>XI. Logiczność</w:t>
            </w:r>
          </w:p>
          <w:p>
            <w:pPr>
              <w:spacing w:after="0" w:line="240" w:lineRule="auto"/>
              <w:jc w:val="both"/>
              <w:outlineLvl w:val="0"/>
              <w:rPr>
                <w:rFonts w:ascii="Arial" w:hAnsi="Arial" w:eastAsia="Times New Roman" w:cs="Arial"/>
                <w:color w:val="111111"/>
                <w:kern w:val="36"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C3E50"/>
                <w:kern w:val="36"/>
                <w:sz w:val="24"/>
                <w:szCs w:val="24"/>
                <w:lang w:eastAsia="pl-PL"/>
              </w:rPr>
              <w:t>Nie występują nieuzasadnione powtórzenia, autor nie przeczy samemu sobie.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JĘZYK I STYL (0 – 4)**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lang w:eastAsia="pl-PL"/>
              </w:rPr>
              <w:t>XII. Poprawność językowa</w:t>
            </w:r>
          </w:p>
          <w:p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Poprawne pod względem znaczeniowym słownictwo (także  w związkach frazeologicznych).</w:t>
            </w:r>
          </w:p>
          <w:p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Poprawna odmiana wyrazów oraz budowa zdań.</w:t>
            </w:r>
          </w:p>
          <w:p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Poprawna fleksja i składnia.</w:t>
            </w:r>
          </w:p>
          <w:p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Trafnie dobrane środki językowe (nie pojawiają się: wulgaryzmy,  powtarzanie wyrazów, nadużywanie wyrazów obcych).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      </w:t>
            </w:r>
            <w:r>
              <w:rPr>
                <w:rFonts w:ascii="inherit" w:hAnsi="inherit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0 – 3 bł. = 3 p. / 4 bł. = 2 p. / 5 - 6 bł. = 1 p. / powyżej 6 bł. = 0 p.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3 p.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lang w:eastAsia="pl-PL"/>
              </w:rPr>
              <w:t>XIII.Funkcjonalność stylu</w:t>
            </w:r>
          </w:p>
          <w:p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Autor ujawnia się na płaszczyźnie tekstu we wszystkich częściach pracy; stosuje wskazujące na jego osobę zaimki (np. ja, mój), czasowniki w 1. os. l. poj. (np. uważam, sądzę, twierdzę itp.).</w:t>
            </w:r>
          </w:p>
          <w:p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Styl jest odpowiedni do formy wypowiedzi, jeśli wypracowanie nie  przypomina innych form podawczych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 np. charakterystyki, opowiadania czy notatki.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 ZAPIS (0 – 3)**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lang w:eastAsia="pl-PL"/>
              </w:rPr>
              <w:t>XIV. </w:t>
            </w: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Poprawność ortograficzna</w:t>
            </w:r>
          </w:p>
          <w:p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0 bł. = 2 p. / 1 bł. = 1 p. / powyżej 2 bł. = 0 p.</w:t>
            </w:r>
          </w:p>
          <w:p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dla uczniów z dysleksją: 0 – 3 bł. = 2 p. / 4 bł. = 1 p. /  powyżej   5 bł. = 0 p.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2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8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7"/>
                <w:lang w:eastAsia="pl-PL"/>
              </w:rPr>
              <w:t>XV. </w:t>
            </w:r>
            <w:r>
              <w:rPr>
                <w:rFonts w:ascii="inherit" w:hAnsi="inherit" w:eastAsia="Times New Roman" w:cs="Times New Roman"/>
                <w:b/>
                <w:bCs/>
                <w:sz w:val="27"/>
                <w:szCs w:val="27"/>
                <w:lang w:eastAsia="pl-PL"/>
              </w:rPr>
              <w:t>Poprawność interpunkcyjna</w:t>
            </w:r>
          </w:p>
          <w:p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dopuszczalne 3 błędy</w:t>
            </w:r>
          </w:p>
          <w:p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4"/>
                <w:szCs w:val="24"/>
                <w:lang w:eastAsia="pl-PL"/>
              </w:rPr>
              <w:t>dla uczniów z dysleksją dopuszczalnych 6 błędów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pl-PL"/>
              </w:rPr>
              <w:t>0 – 1 p.</w:t>
            </w:r>
          </w:p>
        </w:tc>
      </w:tr>
    </w:tbl>
    <w:p>
      <w:pPr>
        <w:spacing w:after="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7"/>
          <w:szCs w:val="27"/>
          <w:lang w:eastAsia="pl-PL"/>
        </w:rPr>
        <w:t>*   Uczeń otrzymuje 0 p. za pracę nie na temat.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7"/>
          <w:szCs w:val="27"/>
          <w:lang w:eastAsia="pl-PL"/>
        </w:rPr>
        <w:t>** Jeśli praca jest krótsza niż połowa wymaganej objętości, nie przyznaje się punktów z tych kategorii.</w:t>
      </w:r>
    </w:p>
    <w:p>
      <w:pPr>
        <w:spacing w:after="24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240" w:line="240" w:lineRule="auto"/>
        <w:jc w:val="center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inherit" w:hAnsi="inherit" w:eastAsia="Times New Roman" w:cs="Times New Roman"/>
          <w:b/>
          <w:bCs/>
          <w:color w:val="111111"/>
          <w:sz w:val="27"/>
          <w:lang w:eastAsia="pl-PL"/>
        </w:rPr>
        <w:t>CHARAKTERYSTYKA PORÓWNAWCZA POSTACI LITERACKICH</w:t>
      </w:r>
    </w:p>
    <w:p>
      <w:pPr>
        <w:spacing w:after="100" w:line="240" w:lineRule="auto"/>
        <w:jc w:val="center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tbl>
      <w:tblPr>
        <w:tblStyle w:val="5"/>
        <w:tblW w:w="757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0"/>
        <w:gridCol w:w="1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Punktacja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7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TEMAT (0 – 9)*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I.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Zgodność pracy z tematem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II.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Przedstawienie postaci </w:t>
            </w:r>
            <w:r>
              <w:rPr>
                <w:rFonts w:ascii="inherit" w:hAnsi="inherit" w:eastAsia="Times New Roman" w:cs="Times New Roman"/>
                <w:i/>
                <w:iCs/>
                <w:lang w:eastAsia="pl-PL"/>
              </w:rPr>
              <w:t>(co najmniej dwie informacje o każdej z nich)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III.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Opis wyglądu zewnętrznego </w:t>
            </w:r>
            <w:r>
              <w:rPr>
                <w:rFonts w:ascii="inherit" w:hAnsi="inherit" w:eastAsia="Times New Roman" w:cs="Times New Roman"/>
                <w:i/>
                <w:iCs/>
                <w:lang w:eastAsia="pl-PL"/>
              </w:rPr>
              <w:t>(również sposobu mówienia, poruszania się)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IV.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Poprawne nazwanie, opisanie cech charakteru </w:t>
            </w:r>
            <w:r>
              <w:rPr>
                <w:rFonts w:ascii="inherit" w:hAnsi="inherit" w:eastAsia="Times New Roman" w:cs="Times New Roman"/>
                <w:i/>
                <w:iCs/>
                <w:lang w:eastAsia="pl-PL"/>
              </w:rPr>
              <w:t>(usposobienia, umysłowości)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V.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Porównanie co najmniej trzech cech charakteru opisywanych postaci.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VI.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Przywołanie co najmniej trzech przykładów z tekstu uzasadniających cechy charakteru bohaterów.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VII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. Zredagowanie oceny postaci </w:t>
            </w:r>
            <w:r>
              <w:rPr>
                <w:rFonts w:ascii="inherit" w:hAnsi="inherit" w:eastAsia="Times New Roman" w:cs="Times New Roman"/>
                <w:i/>
                <w:iCs/>
                <w:sz w:val="26"/>
                <w:szCs w:val="26"/>
                <w:lang w:eastAsia="pl-PL"/>
              </w:rPr>
              <w:t> (wnioski, opinie, refleksje)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VIII.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Poprawne i uzasadnione użycie co najmniej dwóch cytatów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IX.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Poprawność pracy pod względem merytorycznym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7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KOMPOZYCJA  (0 – 3)**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X.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Trójdzielność wypowiedzi z zachowaniem właściwych proporcji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XI.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Spójność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XII.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Logiczność </w:t>
            </w:r>
            <w:r>
              <w:rPr>
                <w:rFonts w:ascii="Times New Roman" w:hAnsi="Times New Roman" w:eastAsia="Times New Roman" w:cs="Times New Roman"/>
                <w:i/>
                <w:iCs/>
                <w:sz w:val="26"/>
                <w:szCs w:val="26"/>
                <w:lang w:eastAsia="pl-PL"/>
              </w:rPr>
              <w:t> (brak powtarzania tych samych treści)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7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10" w:lineRule="atLeast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JĘZYK I STYL (0 – 4)**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XIII.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Poprawność językowa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6"/>
                <w:szCs w:val="26"/>
                <w:lang w:eastAsia="pl-PL"/>
              </w:rPr>
              <w:t>0 – 3 bł. = 3 p. / 4 bł. = 2 p. / 5 - 6 bł. = 1 p. /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6"/>
                <w:szCs w:val="26"/>
                <w:lang w:eastAsia="pl-PL"/>
              </w:rPr>
              <w:t>powyżej 6 bł. = 0 p.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3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XIV.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Funkcjonalność stylu (styl odpowiedni do formy wypowiedzi)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7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1"/>
                <w:numId w:val="6"/>
              </w:numPr>
              <w:spacing w:after="0" w:line="240" w:lineRule="auto"/>
              <w:ind w:left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ZAPIS (0 – 3)**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XV.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Poprawność ortograficzna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6"/>
                <w:szCs w:val="26"/>
                <w:lang w:eastAsia="pl-PL"/>
              </w:rPr>
              <w:t>• 0 bł. = 2 p. / 1 bł. = 1 p. / powyżej 2 bł. = 0 p.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6"/>
                <w:szCs w:val="26"/>
                <w:lang w:eastAsia="pl-PL"/>
              </w:rPr>
              <w:t>• dla uczniów z dysleksją:0 – 3 bł. = 2 p. /4 bł. = 1 p./powyżej 5 bł.=0p.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2 p.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b/>
                <w:bCs/>
                <w:sz w:val="26"/>
                <w:lang w:eastAsia="pl-PL"/>
              </w:rPr>
              <w:t>XVI.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Poprawność interpunkcyjna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6"/>
                <w:szCs w:val="26"/>
                <w:lang w:eastAsia="pl-PL"/>
              </w:rPr>
              <w:t>• dopuszczalne 3 błędy</w:t>
            </w:r>
          </w:p>
          <w:p>
            <w:pPr>
              <w:spacing w:after="0" w:line="240" w:lineRule="auto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hAnsi="inherit" w:eastAsia="Times New Roman" w:cs="Times New Roman"/>
                <w:i/>
                <w:iCs/>
                <w:sz w:val="26"/>
                <w:szCs w:val="26"/>
                <w:lang w:eastAsia="pl-PL"/>
              </w:rPr>
              <w:t>• dla uczniów z dysleksją dopuszczalnych 6 błędów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0 – 1 p.</w:t>
            </w:r>
          </w:p>
        </w:tc>
      </w:tr>
    </w:tbl>
    <w:p>
      <w:pPr>
        <w:spacing w:after="0" w:line="240" w:lineRule="auto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pl-PL"/>
        </w:rPr>
        <w:t>*   Uczeń otrzymuje 0 p. za pracę nie na temat.</w:t>
      </w:r>
    </w:p>
    <w:p>
      <w:pPr>
        <w:spacing w:after="0" w:line="240" w:lineRule="auto"/>
        <w:jc w:val="both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pl-PL"/>
        </w:rPr>
        <w:t>** Jeśli praca jest krótsza niż połowa wymaganej objętości, nie przyznaje się punktów z tych kategorii.</w:t>
      </w:r>
    </w:p>
    <w:p>
      <w:pPr>
        <w:spacing w:after="0" w:line="240" w:lineRule="auto"/>
        <w:jc w:val="both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0" w:line="240" w:lineRule="auto"/>
        <w:jc w:val="both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pl-PL"/>
        </w:rPr>
        <w:t>Dla klas VI-VIII kryteria oceniania takich from wypowiedzi jak opowiadanie, rozprawka, przemówienie, list, artykuł znajdują się w poniższym dokumencie:</w:t>
      </w:r>
    </w:p>
    <w:p>
      <w:pPr>
        <w:spacing w:after="0" w:line="240" w:lineRule="auto"/>
        <w:jc w:val="both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111111"/>
          <w:sz w:val="20"/>
          <w:szCs w:val="20"/>
          <w:lang w:eastAsia="pl-PL"/>
        </w:rPr>
        <w:t> </w:t>
      </w:r>
    </w:p>
    <w:p>
      <w:pPr>
        <w:spacing w:after="100" w:line="240" w:lineRule="auto"/>
        <w:jc w:val="both"/>
        <w:textAlignment w:val="top"/>
        <w:rPr>
          <w:rFonts w:ascii="Arial" w:hAnsi="Arial" w:eastAsia="Times New Roman" w:cs="Arial"/>
          <w:color w:val="111111"/>
          <w:sz w:val="20"/>
          <w:szCs w:val="20"/>
          <w:lang w:eastAsia="pl-PL"/>
        </w:rPr>
      </w:pPr>
      <w:r>
        <w:fldChar w:fldCharType="begin"/>
      </w:r>
      <w:r>
        <w:instrText xml:space="preserve"> HYPERLINK "https://cloud5a.edupage.org/cloud?z%3Afm%2FKDkxNPvJy3ayB7sHDKCcFqdSZkFXmoCg%2BHmiRdVYih5rLHBjhhvI6wSBdGgfr"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366C"/>
          <w:sz w:val="28"/>
          <w:u w:val="single"/>
          <w:lang w:eastAsia="pl-PL"/>
        </w:rPr>
        <w:t>KRYTERIA_OCENY_EGZAMINACYJNYCH_FORM_WYPOWIEDZI_VI-VIII.docx</w:t>
      </w:r>
      <w:r>
        <w:rPr>
          <w:rFonts w:ascii="Times New Roman" w:hAnsi="Times New Roman" w:eastAsia="Times New Roman" w:cs="Times New Roman"/>
          <w:color w:val="00366C"/>
          <w:sz w:val="28"/>
          <w:u w:val="single"/>
          <w:lang w:eastAsia="pl-PL"/>
        </w:rPr>
        <w:fldChar w:fldCharType="end"/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ED7C7B"/>
    <w:multiLevelType w:val="multilevel"/>
    <w:tmpl w:val="48ED7C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4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FDD16AB"/>
    <w:multiLevelType w:val="multilevel"/>
    <w:tmpl w:val="7FDD16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1"/>
    <w:lvlOverride w:ilvl="1">
      <w:lvl w:ilvl="1" w:tentative="1">
        <w:start w:val="0"/>
        <w:numFmt w:val="decimal"/>
        <w:lvlText w:val="%2."/>
        <w:lvlJc w:val="left"/>
      </w:lvl>
    </w:lvlOverride>
  </w:num>
  <w:num w:numId="3">
    <w:abstractNumId w:val="1"/>
    <w:lvlOverride w:ilvl="1">
      <w:lvl w:ilvl="1" w:tentative="1">
        <w:start w:val="0"/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">
    <w:abstractNumId w:val="1"/>
    <w:lvlOverride w:ilvl="1">
      <w:lvl w:ilvl="1" w:tentative="1">
        <w:start w:val="0"/>
        <w:numFmt w:val="decimal"/>
        <w:lvlText w:val="%2."/>
        <w:lvlJc w:val="left"/>
        <w:pPr>
          <w:tabs>
            <w:tab w:val="left" w:pos="1440"/>
          </w:tabs>
          <w:ind w:left="1440" w:hanging="360"/>
        </w:pPr>
      </w:lvl>
    </w:lvlOverride>
  </w:num>
  <w:num w:numId="5">
    <w:abstractNumId w:val="1"/>
    <w:lvlOverride w:ilvl="1">
      <w:lvl w:ilvl="1" w:tentative="1">
        <w:start w:val="0"/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9"/>
    <w:rsid w:val="00151EA2"/>
    <w:rsid w:val="00BD7F49"/>
    <w:rsid w:val="675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5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7">
    <w:name w:val="Body Text 2"/>
    <w:basedOn w:val="1"/>
    <w:link w:val="18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8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4"/>
    <w:semiHidden/>
    <w:unhideWhenUsed/>
    <w:uiPriority w:val="99"/>
    <w:rPr>
      <w:color w:val="0000FF"/>
      <w:u w:val="single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1">
    <w:name w:val="Strong"/>
    <w:basedOn w:val="4"/>
    <w:qFormat/>
    <w:uiPriority w:val="22"/>
    <w:rPr>
      <w:b/>
      <w:bCs/>
    </w:rPr>
  </w:style>
  <w:style w:type="paragraph" w:styleId="12">
    <w:name w:val="Title"/>
    <w:basedOn w:val="1"/>
    <w:link w:val="16"/>
    <w:qFormat/>
    <w:uiPriority w:val="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3">
    <w:name w:val="Nagłówek 1 Znak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4">
    <w:name w:val="Nagłówek 2 Znak"/>
    <w:basedOn w:val="4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customStyle="1" w:styleId="15">
    <w:name w:val="Tekst podstawowy Znak"/>
    <w:basedOn w:val="4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6">
    <w:name w:val="Tytuł Znak"/>
    <w:basedOn w:val="4"/>
    <w:link w:val="12"/>
    <w:uiPriority w:val="1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17">
    <w:name w:val="No Spacing"/>
    <w:basedOn w:val="1"/>
    <w:qFormat/>
    <w:uiPriority w:val="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8">
    <w:name w:val="Tekst podstawowy 2 Znak"/>
    <w:basedOn w:val="4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9">
    <w:name w:val="tekstpodstawowy2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3853</Words>
  <Characters>23119</Characters>
  <Lines>192</Lines>
  <Paragraphs>53</Paragraphs>
  <TotalTime>1</TotalTime>
  <ScaleCrop>false</ScaleCrop>
  <LinksUpToDate>false</LinksUpToDate>
  <CharactersWithSpaces>26919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2022-11-07T04:46:00Z</dcterms:created>
  <dc:creator>DOM</dc:creator>
  <cp:lastModifiedBy>Ewa</cp:lastModifiedBy>
  <dcterms:modified xsi:type="dcterms:W3CDTF">2023-09-23T18:43:58Z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AE7350C00AEF4374B5D4EBF186BD2CAF_13</vt:lpwstr>
  </property>
</Properties>
</file>