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00" w:rsidRDefault="00A50600" w:rsidP="00532E59">
      <w:pPr>
        <w:autoSpaceDE w:val="0"/>
        <w:spacing w:line="360" w:lineRule="auto"/>
        <w:jc w:val="both"/>
      </w:pPr>
      <w:bookmarkStart w:id="0" w:name="_GoBack"/>
      <w:bookmarkEnd w:id="0"/>
    </w:p>
    <w:p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</w:p>
    <w:p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:rsid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:rsidR="00682BA8" w:rsidRDefault="00682BA8" w:rsidP="00A50600">
      <w:pPr>
        <w:suppressAutoHyphens w:val="0"/>
      </w:pPr>
    </w:p>
    <w:p w:rsid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:rsidR="00682BA8" w:rsidRDefault="00682BA8" w:rsidP="00A50600">
      <w:pPr>
        <w:suppressAutoHyphens w:val="0"/>
      </w:pPr>
    </w:p>
    <w:p w:rsidR="00682BA8" w:rsidRDefault="00A54E6F" w:rsidP="00A50600">
      <w:pPr>
        <w:suppressAutoHyphens w:val="0"/>
      </w:pPr>
      <w:r>
        <w:t>T</w:t>
      </w:r>
      <w:r w:rsidR="00682BA8">
        <w:t>rieda/</w:t>
      </w:r>
      <w:r>
        <w:t>R</w:t>
      </w:r>
      <w:r w:rsidR="00682BA8">
        <w:t xml:space="preserve">očník ................................  </w:t>
      </w:r>
      <w:r w:rsidR="00A50600" w:rsidRPr="00A50600">
        <w:t>Rodné číslo .................</w:t>
      </w:r>
      <w:r w:rsidR="00682BA8">
        <w:t>...............</w:t>
      </w:r>
      <w:r w:rsidR="00A50600" w:rsidRPr="00A50600">
        <w:t>...........</w:t>
      </w:r>
      <w:r w:rsidR="00682BA8">
        <w:t>...............................</w:t>
      </w:r>
      <w:r w:rsidR="00A50600" w:rsidRPr="00A50600">
        <w:t xml:space="preserve"> </w:t>
      </w:r>
    </w:p>
    <w:p w:rsidR="00682BA8" w:rsidRDefault="00682BA8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Národn</w:t>
      </w:r>
      <w:r w:rsidR="00682BA8">
        <w:t xml:space="preserve">osť .................................................... </w:t>
      </w:r>
      <w:r w:rsidRPr="00A50600">
        <w:t>Štátne občianstvo</w:t>
      </w:r>
      <w:r w:rsidR="00682BA8">
        <w:t xml:space="preserve"> </w:t>
      </w:r>
      <w:r w:rsidRPr="00A50600">
        <w:t>.......</w:t>
      </w:r>
      <w:r w:rsidR="00682BA8">
        <w:t>...................</w:t>
      </w:r>
      <w:r w:rsidRPr="00A50600">
        <w:t>.................</w:t>
      </w:r>
      <w:r w:rsidR="00682BA8">
        <w:t>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otca: ...............................................................................................................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0040E7" w:rsidP="00A50600">
      <w:pPr>
        <w:suppressAutoHyphens w:val="0"/>
      </w:pPr>
      <w:r>
        <w:t>Číslo telefónu</w:t>
      </w:r>
      <w:r w:rsidR="00A50600" w:rsidRPr="00A50600">
        <w:t>:  ...................................................</w:t>
      </w:r>
    </w:p>
    <w:p w:rsidR="00A50600" w:rsidRDefault="00A50600" w:rsidP="00A50600">
      <w:pPr>
        <w:suppressAutoHyphens w:val="0"/>
        <w:rPr>
          <w:sz w:val="16"/>
          <w:szCs w:val="16"/>
        </w:rPr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matky: 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0040E7" w:rsidRPr="00A50600" w:rsidRDefault="000040E7" w:rsidP="000040E7">
      <w:pPr>
        <w:suppressAutoHyphens w:val="0"/>
      </w:pPr>
      <w:r>
        <w:t>Číslo telefónu</w:t>
      </w:r>
      <w:r w:rsidRPr="00A50600">
        <w:t>:  ...................................................</w:t>
      </w:r>
    </w:p>
    <w:p w:rsidR="000040E7" w:rsidRPr="00A50600" w:rsidRDefault="000040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lang w:eastAsia="ar-SA"/>
        </w:rPr>
      </w:pPr>
      <w:r w:rsidRPr="00A50600">
        <w:tab/>
      </w:r>
    </w:p>
    <w:p w:rsidR="00A50600" w:rsidRPr="00A50600" w:rsidRDefault="00A50600" w:rsidP="00A50600">
      <w:pPr>
        <w:suppressAutoHyphens w:val="0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 xml:space="preserve">Informácie o predpokladanom rozsahu denného pobytu dieťaťa v školskom klube detí (ŠKD)  počas školského roka: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81"/>
        <w:gridCol w:w="1581"/>
        <w:gridCol w:w="1581"/>
        <w:gridCol w:w="1581"/>
        <w:gridCol w:w="1582"/>
        <w:gridCol w:w="1582"/>
      </w:tblGrid>
      <w:tr w:rsidR="00A50600" w:rsidRPr="00A50600" w:rsidTr="00F074F8">
        <w:trPr>
          <w:trHeight w:val="938"/>
        </w:trPr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Deň</w:t>
            </w: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Spôsob odchodu z ŠKD</w:t>
            </w:r>
          </w:p>
        </w:tc>
        <w:tc>
          <w:tcPr>
            <w:tcW w:w="3163" w:type="dxa"/>
            <w:gridSpan w:val="2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Záujmová činnosť dieťaťa</w:t>
            </w:r>
          </w:p>
        </w:tc>
      </w:tr>
      <w:tr w:rsidR="00A50600" w:rsidRPr="00A50600" w:rsidTr="00F074F8">
        <w:trPr>
          <w:trHeight w:val="301"/>
        </w:trPr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názov</w:t>
            </w: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v čase od -do</w:t>
            </w: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Pondelok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Utorok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Streda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Štvrtok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95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Piatok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</w:tbl>
    <w:p w:rsidR="00A50600" w:rsidRPr="00A50600" w:rsidRDefault="00A50600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  <w:r w:rsidRPr="00A50600">
        <w:rPr>
          <w:b/>
        </w:rPr>
        <w:t>VYHLÁSENIE ZÁKONNÉHO(ÝCH) ZÁSTUPCU(OV)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>Zmeny v dochádzke dieťaťa, alebo  uvoľnenie z ŠKD vopred oznámim(e) písomne.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A50600">
        <w:rPr>
          <w:sz w:val="20"/>
          <w:szCs w:val="20"/>
          <w:lang w:eastAsia="ar-SA"/>
        </w:rPr>
        <w:t>Z.z</w:t>
      </w:r>
      <w:proofErr w:type="spellEnd"/>
      <w:r w:rsidRPr="00A50600">
        <w:rPr>
          <w:sz w:val="20"/>
          <w:szCs w:val="20"/>
          <w:lang w:eastAsia="ar-SA"/>
        </w:rPr>
        <w:t>. o výchove a vzdelávaní a o zmene a doplnení niektorých zákonov a v súlade so VZN obce č</w:t>
      </w:r>
      <w:r w:rsidR="00AA2826">
        <w:rPr>
          <w:sz w:val="20"/>
          <w:szCs w:val="20"/>
          <w:lang w:eastAsia="ar-SA"/>
        </w:rPr>
        <w:t xml:space="preserve">. </w:t>
      </w:r>
      <w:r w:rsidR="0038307D">
        <w:rPr>
          <w:sz w:val="20"/>
          <w:szCs w:val="20"/>
          <w:lang w:eastAsia="ar-SA"/>
        </w:rPr>
        <w:t>7</w:t>
      </w:r>
      <w:r w:rsidR="00AA2826">
        <w:rPr>
          <w:sz w:val="20"/>
          <w:szCs w:val="20"/>
          <w:lang w:eastAsia="ar-SA"/>
        </w:rPr>
        <w:t>/201</w:t>
      </w:r>
      <w:r w:rsidR="0038307D">
        <w:rPr>
          <w:sz w:val="20"/>
          <w:szCs w:val="20"/>
          <w:lang w:eastAsia="ar-SA"/>
        </w:rPr>
        <w:t>9</w:t>
      </w:r>
      <w:r w:rsidRPr="00A50600">
        <w:rPr>
          <w:sz w:val="20"/>
          <w:szCs w:val="20"/>
          <w:lang w:eastAsia="ar-SA"/>
        </w:rPr>
        <w:t xml:space="preserve">  </w:t>
      </w:r>
      <w:r w:rsidR="0038307D">
        <w:rPr>
          <w:sz w:val="20"/>
          <w:szCs w:val="20"/>
          <w:lang w:eastAsia="ar-SA"/>
        </w:rPr>
        <w:t>platného od 1. 1. 2020</w:t>
      </w:r>
      <w:r w:rsidRPr="00A50600">
        <w:rPr>
          <w:sz w:val="20"/>
          <w:szCs w:val="20"/>
          <w:lang w:eastAsia="ar-SA"/>
        </w:rPr>
        <w:t>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  <w:lang w:eastAsia="cs-CZ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>Čestne vyhlasujem(e), že dieťa nie je prihlásené v inom školskom klube detí.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</w:pPr>
      <w:r w:rsidRPr="00A50600"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 w:rsidRPr="00A50600">
        <w:t>ých</w:t>
      </w:r>
      <w:proofErr w:type="spellEnd"/>
      <w:r w:rsidRPr="00A50600">
        <w:t>) zástupcu(</w:t>
      </w:r>
      <w:proofErr w:type="spellStart"/>
      <w:r w:rsidRPr="00A50600">
        <w:t>ov</w:t>
      </w:r>
      <w:proofErr w:type="spellEnd"/>
      <w:r w:rsidRPr="00A50600">
        <w:t>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b/>
          <w:sz w:val="20"/>
          <w:szCs w:val="20"/>
          <w:lang w:eastAsia="ar-SA"/>
        </w:rPr>
      </w:pPr>
      <w:r w:rsidRPr="00A50600">
        <w:rPr>
          <w:lang w:eastAsia="ar-SA"/>
        </w:rPr>
        <w:br/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  <w:r w:rsidRPr="00A50600">
        <w:rPr>
          <w:sz w:val="16"/>
          <w:szCs w:val="16"/>
        </w:rPr>
        <w:t>*) Nehodiace sa prečiarknite</w:t>
      </w:r>
    </w:p>
    <w:p w:rsidR="00A50600" w:rsidRPr="00DB4B01" w:rsidRDefault="00A50600" w:rsidP="00532E59">
      <w:pPr>
        <w:autoSpaceDE w:val="0"/>
        <w:spacing w:line="360" w:lineRule="auto"/>
        <w:jc w:val="both"/>
      </w:pPr>
    </w:p>
    <w:sectPr w:rsidR="00A50600" w:rsidRPr="00DB4B01" w:rsidSect="00682BA8">
      <w:footnotePr>
        <w:pos w:val="beneathText"/>
      </w:footnotePr>
      <w:pgSz w:w="11905" w:h="16837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96970"/>
    <w:rsid w:val="00301CB0"/>
    <w:rsid w:val="003049F6"/>
    <w:rsid w:val="0038307D"/>
    <w:rsid w:val="003C36D2"/>
    <w:rsid w:val="003D28E8"/>
    <w:rsid w:val="004358B5"/>
    <w:rsid w:val="00532E59"/>
    <w:rsid w:val="00544A7C"/>
    <w:rsid w:val="005C1CE1"/>
    <w:rsid w:val="005C237E"/>
    <w:rsid w:val="00641279"/>
    <w:rsid w:val="00665DE5"/>
    <w:rsid w:val="00682BA8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35EA1"/>
    <w:rsid w:val="0095649A"/>
    <w:rsid w:val="00A00393"/>
    <w:rsid w:val="00A05C66"/>
    <w:rsid w:val="00A50600"/>
    <w:rsid w:val="00A54E6F"/>
    <w:rsid w:val="00A83FDB"/>
    <w:rsid w:val="00AA2826"/>
    <w:rsid w:val="00B0523A"/>
    <w:rsid w:val="00B26010"/>
    <w:rsid w:val="00B33F98"/>
    <w:rsid w:val="00B87B6A"/>
    <w:rsid w:val="00BA2620"/>
    <w:rsid w:val="00BD4ACF"/>
    <w:rsid w:val="00C14DCA"/>
    <w:rsid w:val="00D05BFE"/>
    <w:rsid w:val="00D478F5"/>
    <w:rsid w:val="00DB4B01"/>
    <w:rsid w:val="00DE116E"/>
    <w:rsid w:val="00E30F9C"/>
    <w:rsid w:val="00EA3341"/>
    <w:rsid w:val="00EE0541"/>
    <w:rsid w:val="00F0147B"/>
    <w:rsid w:val="00F074F8"/>
    <w:rsid w:val="00F10710"/>
    <w:rsid w:val="00F544EB"/>
    <w:rsid w:val="00F76E88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61942-D65E-43A4-A157-006DE31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1279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1279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12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64127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4127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1279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641279"/>
    <w:rPr>
      <w:rFonts w:cs="Tahoma"/>
    </w:rPr>
  </w:style>
  <w:style w:type="paragraph" w:customStyle="1" w:styleId="Popisok">
    <w:name w:val="Popisok"/>
    <w:basedOn w:val="Normlny"/>
    <w:uiPriority w:val="99"/>
    <w:rsid w:val="006412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64127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12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 </cp:lastModifiedBy>
  <cp:revision>2</cp:revision>
  <cp:lastPrinted>2018-09-06T07:39:00Z</cp:lastPrinted>
  <dcterms:created xsi:type="dcterms:W3CDTF">2024-02-29T12:47:00Z</dcterms:created>
  <dcterms:modified xsi:type="dcterms:W3CDTF">2024-02-29T12:47:00Z</dcterms:modified>
</cp:coreProperties>
</file>