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DB" w:rsidRPr="0029703C" w:rsidRDefault="006F30DB" w:rsidP="00C96B24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9703C">
        <w:rPr>
          <w:rFonts w:asciiTheme="minorHAnsi" w:hAnsiTheme="minorHAnsi" w:cstheme="minorHAnsi"/>
          <w:sz w:val="22"/>
          <w:szCs w:val="22"/>
        </w:rPr>
        <w:t xml:space="preserve">Riaditeľstvo ŠZŠ </w:t>
      </w:r>
      <w:proofErr w:type="spellStart"/>
      <w:r w:rsidRPr="0029703C">
        <w:rPr>
          <w:rFonts w:asciiTheme="minorHAnsi" w:hAnsiTheme="minorHAnsi" w:cstheme="minorHAnsi"/>
          <w:sz w:val="22"/>
          <w:szCs w:val="22"/>
        </w:rPr>
        <w:t>Červeňova</w:t>
      </w:r>
      <w:proofErr w:type="spellEnd"/>
      <w:r w:rsidR="00C96B24" w:rsidRPr="0029703C">
        <w:rPr>
          <w:rFonts w:asciiTheme="minorHAnsi" w:hAnsiTheme="minorHAnsi" w:cstheme="minorHAnsi"/>
          <w:sz w:val="22"/>
          <w:szCs w:val="22"/>
        </w:rPr>
        <w:t xml:space="preserve"> </w:t>
      </w:r>
      <w:r w:rsidRPr="0029703C">
        <w:rPr>
          <w:rFonts w:asciiTheme="minorHAnsi" w:hAnsiTheme="minorHAnsi" w:cstheme="minorHAnsi"/>
          <w:sz w:val="22"/>
          <w:szCs w:val="22"/>
        </w:rPr>
        <w:t>42, Nitre, Vás pozýva na:</w:t>
      </w:r>
      <w:r w:rsidRPr="0029703C">
        <w:rPr>
          <w:rFonts w:asciiTheme="minorHAnsi" w:hAnsiTheme="minorHAnsi" w:cstheme="minorHAnsi"/>
          <w:sz w:val="22"/>
          <w:szCs w:val="22"/>
        </w:rPr>
        <w:br/>
        <w:t> </w:t>
      </w:r>
      <w:r w:rsidRPr="0029703C">
        <w:rPr>
          <w:rStyle w:val="Siln"/>
          <w:rFonts w:asciiTheme="minorHAnsi" w:hAnsiTheme="minorHAnsi" w:cstheme="minorHAnsi"/>
          <w:sz w:val="22"/>
          <w:szCs w:val="22"/>
        </w:rPr>
        <w:t>Zápis detí do 1. ročníka</w:t>
      </w:r>
    </w:p>
    <w:p w:rsidR="006F30DB" w:rsidRPr="0029703C" w:rsidRDefault="0029703C" w:rsidP="0029703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>Termín:</w:t>
      </w:r>
      <w:r w:rsidR="006F30DB"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> 17. 04. 2023 - 28. 04. 2023</w:t>
      </w:r>
      <w:r w:rsidRPr="0029703C">
        <w:rPr>
          <w:rStyle w:val="Siln"/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6F30DB" w:rsidRPr="0029703C">
        <w:rPr>
          <w:rFonts w:asciiTheme="minorHAnsi" w:hAnsiTheme="minorHAnsi" w:cstheme="minorHAnsi"/>
          <w:color w:val="FF0000"/>
          <w:sz w:val="22"/>
          <w:szCs w:val="22"/>
        </w:rPr>
        <w:t>od</w:t>
      </w:r>
      <w:r w:rsidR="00C96B24" w:rsidRPr="002970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F30DB" w:rsidRPr="0029703C">
        <w:rPr>
          <w:rFonts w:asciiTheme="minorHAnsi" w:hAnsiTheme="minorHAnsi" w:cstheme="minorHAnsi"/>
          <w:color w:val="FF0000"/>
          <w:sz w:val="22"/>
          <w:szCs w:val="22"/>
        </w:rPr>
        <w:t>9,00 – 14,00hod.</w:t>
      </w:r>
    </w:p>
    <w:p w:rsidR="006F30DB" w:rsidRPr="0029703C" w:rsidRDefault="006F30DB" w:rsidP="0029703C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9703C">
        <w:rPr>
          <w:rFonts w:asciiTheme="minorHAnsi" w:hAnsiTheme="minorHAnsi" w:cstheme="minorHAnsi"/>
          <w:sz w:val="22"/>
          <w:szCs w:val="22"/>
        </w:rPr>
        <w:t>v budove školy</w:t>
      </w:r>
    </w:p>
    <w:p w:rsidR="0029703C" w:rsidRPr="0029703C" w:rsidRDefault="0029703C" w:rsidP="0029703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29703C" w:rsidRPr="0029703C" w:rsidRDefault="0029703C" w:rsidP="0029703C">
      <w:pPr>
        <w:autoSpaceDE w:val="0"/>
        <w:autoSpaceDN w:val="0"/>
        <w:adjustRightInd w:val="0"/>
        <w:spacing w:after="0" w:line="240" w:lineRule="auto"/>
        <w:rPr>
          <w:rFonts w:cstheme="minorHAnsi"/>
          <w:color w:val="4471C4"/>
        </w:rPr>
      </w:pPr>
      <w:r w:rsidRPr="0029703C">
        <w:rPr>
          <w:rFonts w:ascii="Cambria" w:hAnsi="Cambria" w:cs="Cambria"/>
          <w:color w:val="000000"/>
          <w:sz w:val="24"/>
          <w:szCs w:val="24"/>
        </w:rPr>
        <w:t xml:space="preserve"> </w:t>
      </w:r>
      <w:r w:rsidRPr="0029703C">
        <w:rPr>
          <w:rFonts w:cstheme="minorHAnsi"/>
          <w:b/>
          <w:bCs/>
          <w:color w:val="4471C4"/>
        </w:rPr>
        <w:t xml:space="preserve">Plnenie povinnej školskej dochádzky </w:t>
      </w:r>
    </w:p>
    <w:p w:rsidR="0029703C" w:rsidRPr="0029703C" w:rsidRDefault="0029703C" w:rsidP="0029703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29703C">
        <w:rPr>
          <w:rFonts w:cstheme="minorHAnsi"/>
          <w:color w:val="000000"/>
        </w:rPr>
        <w:t xml:space="preserve"> </w:t>
      </w:r>
      <w:r w:rsidRPr="00C96B24">
        <w:rPr>
          <w:rFonts w:cstheme="minorHAnsi"/>
        </w:rPr>
        <w:t xml:space="preserve">Zákonný zástupca dieťaťa </w:t>
      </w:r>
      <w:r w:rsidRPr="0029703C">
        <w:rPr>
          <w:rFonts w:cstheme="minorHAnsi"/>
          <w:b/>
          <w:bCs/>
          <w:color w:val="000000"/>
        </w:rPr>
        <w:t>(matka, otec)</w:t>
      </w:r>
      <w:r w:rsidRPr="0029703C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 xml:space="preserve">resp. </w:t>
      </w:r>
      <w:r w:rsidRPr="0029703C">
        <w:rPr>
          <w:rFonts w:cstheme="minorHAnsi"/>
          <w:color w:val="000000"/>
        </w:rPr>
        <w:t xml:space="preserve">iná fyzická osoba ako rodič, </w:t>
      </w:r>
      <w:r w:rsidRPr="0029703C">
        <w:rPr>
          <w:rFonts w:cstheme="minorHAnsi"/>
          <w:b/>
          <w:bCs/>
          <w:color w:val="000000"/>
        </w:rPr>
        <w:t>je povinný prihlásiť svoje dieťa</w:t>
      </w:r>
      <w:r w:rsidRPr="0029703C">
        <w:rPr>
          <w:rFonts w:cstheme="minorHAnsi"/>
          <w:color w:val="000000"/>
        </w:rPr>
        <w:t xml:space="preserve">, ktoré </w:t>
      </w:r>
      <w:r w:rsidRPr="0029703C">
        <w:rPr>
          <w:rFonts w:cstheme="minorHAnsi"/>
          <w:b/>
          <w:bCs/>
          <w:color w:val="000000"/>
        </w:rPr>
        <w:t xml:space="preserve">dovŕši šesť rokov veku k 31. augustu 2023 (vrátane) </w:t>
      </w:r>
      <w:r w:rsidRPr="0029703C">
        <w:rPr>
          <w:rFonts w:cstheme="minorHAnsi"/>
          <w:color w:val="000000"/>
        </w:rPr>
        <w:t xml:space="preserve">a </w:t>
      </w:r>
      <w:r w:rsidRPr="0029703C">
        <w:rPr>
          <w:rFonts w:cstheme="minorHAnsi"/>
          <w:b/>
          <w:bCs/>
          <w:color w:val="000000"/>
        </w:rPr>
        <w:t>má trvalý pobyt na území Slovenskej republiky</w:t>
      </w:r>
      <w:r w:rsidRPr="0029703C">
        <w:rPr>
          <w:rFonts w:cstheme="minorHAnsi"/>
          <w:color w:val="000000"/>
        </w:rPr>
        <w:t>, na plnenie povinnej školskej dochádzky</w:t>
      </w:r>
      <w:r>
        <w:rPr>
          <w:rFonts w:cstheme="minorHAnsi"/>
          <w:color w:val="000000"/>
        </w:rPr>
        <w:t>.</w:t>
      </w:r>
      <w:r w:rsidRPr="0029703C">
        <w:rPr>
          <w:rFonts w:cstheme="minorHAnsi"/>
          <w:color w:val="000000"/>
        </w:rPr>
        <w:t xml:space="preserve"> Uvedené sa vzťahuje aj na dieťa, ktoré v školskom roku 2022/2023 nenavštevovalo materskú školu alebo zariadenie </w:t>
      </w:r>
      <w:proofErr w:type="spellStart"/>
      <w:r w:rsidRPr="0029703C">
        <w:rPr>
          <w:rFonts w:cstheme="minorHAnsi"/>
          <w:color w:val="000000"/>
        </w:rPr>
        <w:t>predprimárneho</w:t>
      </w:r>
      <w:proofErr w:type="spellEnd"/>
      <w:r w:rsidRPr="0029703C">
        <w:rPr>
          <w:rFonts w:cstheme="minorHAnsi"/>
          <w:color w:val="000000"/>
        </w:rPr>
        <w:t xml:space="preserve"> vzdelávania. </w:t>
      </w:r>
    </w:p>
    <w:p w:rsidR="00C96B24" w:rsidRPr="00C96B24" w:rsidRDefault="00C96B24" w:rsidP="00C96B2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777777"/>
          <w:sz w:val="22"/>
          <w:szCs w:val="22"/>
        </w:rPr>
      </w:pPr>
    </w:p>
    <w:p w:rsidR="006F30DB" w:rsidRPr="00C96B24" w:rsidRDefault="006F30DB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b/>
          <w:bCs/>
          <w:color w:val="4471C4"/>
          <w:sz w:val="22"/>
          <w:szCs w:val="22"/>
        </w:rPr>
        <w:t xml:space="preserve">Zápis dieťaťa so špeciálnymi výchovno-vzdelávacími potrebami </w:t>
      </w:r>
    </w:p>
    <w:p w:rsidR="0011137B" w:rsidRDefault="006F30DB" w:rsidP="0011137B">
      <w:pPr>
        <w:pStyle w:val="Default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>Zákonný zástupca dieťaťa so špeciálnymi výchovno-vzdelávacími potrebami spolu s prihláškou predkladá aj písomné vyjadrenie zariadenia poradenstva a prevencie, vydané na základe diagnostického vyšetrenia dieťaťa.</w:t>
      </w:r>
      <w:r w:rsidR="0011137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30DB" w:rsidRPr="00C96B24" w:rsidRDefault="006F30DB" w:rsidP="00D513CB">
      <w:pPr>
        <w:pStyle w:val="Default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Špeciálna základná škola začína konanie vo veci zápisu na základe podnetu zákonného zástupcu dieťaťa. Týmto podnetom je </w:t>
      </w:r>
      <w:r w:rsidRPr="00C96B24">
        <w:rPr>
          <w:rFonts w:asciiTheme="minorHAnsi" w:hAnsiTheme="minorHAnsi" w:cstheme="minorHAnsi"/>
          <w:b/>
          <w:bCs/>
          <w:sz w:val="22"/>
          <w:szCs w:val="22"/>
        </w:rPr>
        <w:t xml:space="preserve">prihláška </w:t>
      </w:r>
      <w:r w:rsidRPr="00C96B24">
        <w:rPr>
          <w:rFonts w:asciiTheme="minorHAnsi" w:hAnsiTheme="minorHAnsi" w:cstheme="minorHAnsi"/>
          <w:sz w:val="22"/>
          <w:szCs w:val="22"/>
        </w:rPr>
        <w:t xml:space="preserve">na vzdelávanie v špeciálnej základnej škole, vyplnená a podpísaná oboma zákonnými zástupcami. </w:t>
      </w:r>
    </w:p>
    <w:p w:rsidR="006F30DB" w:rsidRPr="00C96B24" w:rsidRDefault="006F30DB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>Zákonný  zástupca vyplní prihlášku priamo na zápise v škole, alebo prinesie už vyplnenú a podpísanú prihlášku osobne v deň konania zápisu</w:t>
      </w:r>
      <w:r w:rsidR="00C96B24" w:rsidRPr="00C96B24">
        <w:rPr>
          <w:rFonts w:asciiTheme="minorHAnsi" w:hAnsiTheme="minorHAnsi" w:cstheme="minorHAnsi"/>
          <w:sz w:val="22"/>
          <w:szCs w:val="22"/>
        </w:rPr>
        <w:t>.</w:t>
      </w:r>
      <w:r w:rsidRPr="00C96B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 </w:t>
      </w:r>
      <w:r w:rsidRPr="00C96B24">
        <w:rPr>
          <w:rFonts w:asciiTheme="minorHAnsi" w:hAnsiTheme="minorHAnsi" w:cstheme="minorHAnsi"/>
          <w:b/>
          <w:bCs/>
          <w:color w:val="4471C4"/>
          <w:sz w:val="22"/>
          <w:szCs w:val="22"/>
        </w:rPr>
        <w:t xml:space="preserve">Podpisy zákonných zástupcov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Podľa § 144a ods. 1 školského zákona na podaniach týkajúcich sa výchovy a vzdelávania, teda aj na prihláške, sa vyžaduje </w:t>
      </w:r>
      <w:r w:rsidRPr="00C96B24">
        <w:rPr>
          <w:rFonts w:asciiTheme="minorHAnsi" w:hAnsiTheme="minorHAnsi" w:cstheme="minorHAnsi"/>
          <w:b/>
          <w:bCs/>
          <w:sz w:val="22"/>
          <w:szCs w:val="22"/>
        </w:rPr>
        <w:t xml:space="preserve">podpis oboch zákonných zástupcov </w:t>
      </w:r>
      <w:r w:rsidRPr="00C96B24">
        <w:rPr>
          <w:rFonts w:asciiTheme="minorHAnsi" w:hAnsiTheme="minorHAnsi" w:cstheme="minorHAnsi"/>
          <w:sz w:val="22"/>
          <w:szCs w:val="22"/>
        </w:rPr>
        <w:t xml:space="preserve">dieťaťa.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sz w:val="22"/>
          <w:szCs w:val="22"/>
        </w:rPr>
        <w:t xml:space="preserve">Podpis oboch zákonných zástupcov dieťaťa sa nevyžaduje, ak: </w:t>
      </w:r>
    </w:p>
    <w:p w:rsidR="00C96B24" w:rsidRPr="00C96B24" w:rsidRDefault="00C96B24" w:rsidP="00C96B24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>a) jednému z rodičov bol obmedzený alebo pozastavený výkon rodičovských práv a povinností vo veciach výchovy a vzdelávania dieťaťa, ak jeden z rodičov bol pozbavený výkonu rodičovských práv</w:t>
      </w:r>
      <w:r w:rsidR="0029703C">
        <w:rPr>
          <w:rFonts w:asciiTheme="minorHAnsi" w:hAnsiTheme="minorHAnsi" w:cstheme="minorHAnsi"/>
          <w:color w:val="auto"/>
          <w:sz w:val="22"/>
          <w:szCs w:val="22"/>
        </w:rPr>
        <w:t xml:space="preserve">        </w:t>
      </w: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 a povinností vo veciach výchovy a vzdelávania dieťaťa, alebo ak spôsobilosť jedného z rodičov na právne úkony bola obmedzená </w:t>
      </w:r>
      <w:r w:rsidRPr="00C96B2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túto skutočnosť je možné preukázať neoverenou kópiou rozhodnutia súdu), </w:t>
      </w:r>
    </w:p>
    <w:p w:rsidR="00C96B24" w:rsidRPr="00C96B24" w:rsidRDefault="00C96B24" w:rsidP="00C96B24">
      <w:pPr>
        <w:pStyle w:val="Default"/>
        <w:numPr>
          <w:ilvl w:val="0"/>
          <w:numId w:val="2"/>
        </w:numPr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b) jeden z rodičov nie je schopný zo zdravotných dôvodov podpísať sa </w:t>
      </w:r>
      <w:r w:rsidRPr="00C96B24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 túto skutočnosť je možné preukázať napríklad potvrdením od všeobecného lekára zákonného zástupcu, ktorý nie je schopný sa podpísať) </w:t>
      </w: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alebo </w:t>
      </w:r>
    </w:p>
    <w:p w:rsidR="00C96B24" w:rsidRPr="0011137B" w:rsidRDefault="00C96B24" w:rsidP="00D01ED1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137B">
        <w:rPr>
          <w:rFonts w:asciiTheme="minorHAnsi" w:hAnsiTheme="minorHAnsi" w:cstheme="minorHAnsi"/>
          <w:color w:val="auto"/>
          <w:sz w:val="22"/>
          <w:szCs w:val="22"/>
        </w:rPr>
        <w:t xml:space="preserve">c) vec neznesie odklad, zadováženie súhlasu druhého rodiča je spojené s ťažko prekonateľnou prekážkou a je to v najlepšom záujme dieťaťa </w:t>
      </w:r>
      <w:r w:rsidRPr="0011137B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(túto skutočnosť je možné preukázať napríklad čestným vyhlásením zákonného zástupcu v prílohe č. 1). </w:t>
      </w:r>
    </w:p>
    <w:p w:rsidR="00C96B24" w:rsidRPr="00C96B24" w:rsidRDefault="00C96B24" w:rsidP="00C96B2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V prípade, ak: </w:t>
      </w:r>
    </w:p>
    <w:p w:rsidR="00C96B24" w:rsidRPr="00C96B24" w:rsidRDefault="00C96B24" w:rsidP="00C96B24">
      <w:pPr>
        <w:pStyle w:val="Default"/>
        <w:numPr>
          <w:ilvl w:val="0"/>
          <w:numId w:val="3"/>
        </w:numPr>
        <w:spacing w:after="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a) jeden zo zákonných zástupcov dieťaťa zomrel, v podaní túto skutočnosť možno preukázať fotokópiou úmrtného listu, resp. formou nahliadnutia do úmrtného listu, </w:t>
      </w:r>
    </w:p>
    <w:p w:rsidR="00C96B24" w:rsidRPr="00C96B24" w:rsidRDefault="00C96B24" w:rsidP="00C96B24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b) dieťa vychováva iba matka (otec nie je na rodnom liste dieťaťa uvedený), v podaní túto skutočnosť matka preukazuje fotokópiou rodného listu dieťaťa. </w:t>
      </w:r>
    </w:p>
    <w:p w:rsidR="006F30DB" w:rsidRPr="00C96B24" w:rsidRDefault="00C96B24" w:rsidP="00C96B2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Na prihláške postačuje podpis len jedného zákonného zástupcu, ak sa zákonní zástupcovia dohodli, že prihlášku podpisuje iba jeden zákonný zástupca, a ak o tejto skutočnosti doručia riaditeľovi školy </w:t>
      </w:r>
      <w:r w:rsidRPr="00C96B2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písomné vyhlásenie </w:t>
      </w:r>
      <w:r w:rsidRPr="00C96B24">
        <w:rPr>
          <w:rFonts w:asciiTheme="minorHAnsi" w:hAnsiTheme="minorHAnsi" w:cstheme="minorHAnsi"/>
          <w:i/>
          <w:iCs/>
          <w:color w:val="auto"/>
          <w:sz w:val="22"/>
          <w:szCs w:val="22"/>
        </w:rPr>
        <w:t>(príloha č. 2)</w:t>
      </w:r>
      <w:r w:rsidRPr="00C96B2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6F30DB" w:rsidRPr="00C96B2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B24" w:rsidRPr="00C96B24" w:rsidRDefault="00C96B24" w:rsidP="00C96B2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777777"/>
          <w:lang w:eastAsia="sk-SK"/>
        </w:rPr>
      </w:pPr>
    </w:p>
    <w:p w:rsidR="006F30DB" w:rsidRPr="0029703C" w:rsidRDefault="006F30DB" w:rsidP="00C96B24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sk-SK"/>
        </w:rPr>
      </w:pPr>
      <w:r w:rsidRPr="0029703C">
        <w:rPr>
          <w:rFonts w:eastAsia="Times New Roman" w:cstheme="minorHAnsi"/>
          <w:b/>
          <w:bCs/>
          <w:lang w:eastAsia="sk-SK"/>
        </w:rPr>
        <w:t xml:space="preserve">K zápisu </w:t>
      </w:r>
      <w:r w:rsidR="00C96B24" w:rsidRPr="0029703C">
        <w:rPr>
          <w:rFonts w:eastAsia="Times New Roman" w:cstheme="minorHAnsi"/>
          <w:b/>
          <w:bCs/>
          <w:lang w:eastAsia="sk-SK"/>
        </w:rPr>
        <w:t xml:space="preserve">ešte </w:t>
      </w:r>
      <w:r w:rsidRPr="0029703C">
        <w:rPr>
          <w:rFonts w:eastAsia="Times New Roman" w:cstheme="minorHAnsi"/>
          <w:b/>
          <w:bCs/>
          <w:lang w:eastAsia="sk-SK"/>
        </w:rPr>
        <w:t>priniesť:    </w:t>
      </w:r>
    </w:p>
    <w:p w:rsidR="006F30DB" w:rsidRPr="0029703C" w:rsidRDefault="006F30DB" w:rsidP="00C96B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sk-SK"/>
        </w:rPr>
      </w:pPr>
      <w:r w:rsidRPr="0029703C">
        <w:rPr>
          <w:rFonts w:eastAsia="Times New Roman" w:cstheme="minorHAnsi"/>
          <w:lang w:eastAsia="sk-SK"/>
        </w:rPr>
        <w:t>rodný list dieťaťa,</w:t>
      </w:r>
    </w:p>
    <w:p w:rsidR="006F30DB" w:rsidRPr="0029703C" w:rsidRDefault="006F30DB" w:rsidP="00C96B2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lang w:eastAsia="sk-SK"/>
        </w:rPr>
      </w:pPr>
      <w:r w:rsidRPr="0029703C">
        <w:rPr>
          <w:rFonts w:eastAsia="Times New Roman" w:cstheme="minorHAnsi"/>
          <w:lang w:eastAsia="sk-SK"/>
        </w:rPr>
        <w:t>OP rodiča.</w:t>
      </w:r>
    </w:p>
    <w:p w:rsidR="00C96B24" w:rsidRPr="00C96B24" w:rsidRDefault="00C96B24" w:rsidP="00C96B24">
      <w:pPr>
        <w:pStyle w:val="Default"/>
        <w:rPr>
          <w:rFonts w:asciiTheme="minorHAnsi" w:hAnsiTheme="minorHAnsi" w:cstheme="minorHAnsi"/>
          <w:color w:val="4471C4"/>
          <w:sz w:val="22"/>
          <w:szCs w:val="22"/>
        </w:rPr>
      </w:pPr>
      <w:r w:rsidRPr="00C96B24">
        <w:rPr>
          <w:rFonts w:asciiTheme="minorHAnsi" w:hAnsiTheme="minorHAnsi" w:cstheme="minorHAnsi"/>
          <w:b/>
          <w:bCs/>
          <w:color w:val="4471C4"/>
          <w:sz w:val="22"/>
          <w:szCs w:val="22"/>
        </w:rPr>
        <w:t xml:space="preserve">Rozhodnutie o prijatí do základnej školy </w:t>
      </w:r>
    </w:p>
    <w:p w:rsidR="00C96B24" w:rsidRPr="006F30DB" w:rsidRDefault="00C96B24" w:rsidP="00C96B24">
      <w:pPr>
        <w:shd w:val="clear" w:color="auto" w:fill="FFFFFF"/>
        <w:spacing w:after="0" w:line="240" w:lineRule="auto"/>
        <w:ind w:left="-360"/>
        <w:jc w:val="both"/>
        <w:rPr>
          <w:rFonts w:eastAsia="Times New Roman" w:cstheme="minorHAnsi"/>
          <w:color w:val="777777"/>
          <w:lang w:eastAsia="sk-SK"/>
        </w:rPr>
      </w:pPr>
      <w:r w:rsidRPr="00C96B24">
        <w:rPr>
          <w:rFonts w:cstheme="minorHAnsi"/>
        </w:rPr>
        <w:t>O prijatí do základnej školy rozhodne riaditeľ</w:t>
      </w:r>
      <w:r w:rsidR="008E0625">
        <w:rPr>
          <w:rFonts w:cstheme="minorHAnsi"/>
        </w:rPr>
        <w:t>ka</w:t>
      </w:r>
      <w:r w:rsidRPr="00C96B24">
        <w:rPr>
          <w:rFonts w:cstheme="minorHAnsi"/>
        </w:rPr>
        <w:t xml:space="preserve"> školy </w:t>
      </w:r>
      <w:r w:rsidRPr="00C96B24">
        <w:rPr>
          <w:rFonts w:cstheme="minorHAnsi"/>
          <w:b/>
          <w:bCs/>
        </w:rPr>
        <w:t>do 15. júna 2023</w:t>
      </w:r>
      <w:r w:rsidRPr="00C96B24">
        <w:rPr>
          <w:rFonts w:cstheme="minorHAnsi"/>
        </w:rPr>
        <w:t>.</w:t>
      </w:r>
    </w:p>
    <w:p w:rsidR="006F30DB" w:rsidRDefault="0011137B" w:rsidP="0011137B">
      <w:pPr>
        <w:jc w:val="both"/>
      </w:pPr>
      <w:r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>Prílohy:</w:t>
      </w:r>
    </w:p>
    <w:sectPr w:rsidR="006F3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27995B"/>
    <w:multiLevelType w:val="hybridMultilevel"/>
    <w:tmpl w:val="3C94ABA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4D3697"/>
    <w:multiLevelType w:val="multilevel"/>
    <w:tmpl w:val="EA8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E71918"/>
    <w:multiLevelType w:val="hybridMultilevel"/>
    <w:tmpl w:val="57B30A2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DB"/>
    <w:rsid w:val="0011137B"/>
    <w:rsid w:val="0029703C"/>
    <w:rsid w:val="005C5D94"/>
    <w:rsid w:val="006F30DB"/>
    <w:rsid w:val="008E0625"/>
    <w:rsid w:val="00C96B24"/>
    <w:rsid w:val="00D5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6E6D-C35D-41E4-A9BB-E7536A4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F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F30DB"/>
    <w:rPr>
      <w:b/>
      <w:bCs/>
    </w:rPr>
  </w:style>
  <w:style w:type="character" w:styleId="Zvraznenie">
    <w:name w:val="Emphasis"/>
    <w:basedOn w:val="Predvolenpsmoodseku"/>
    <w:uiPriority w:val="20"/>
    <w:qFormat/>
    <w:rsid w:val="006F30DB"/>
    <w:rPr>
      <w:i/>
      <w:iCs/>
    </w:rPr>
  </w:style>
  <w:style w:type="paragraph" w:customStyle="1" w:styleId="Default">
    <w:name w:val="Default"/>
    <w:rsid w:val="006F30D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7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6</cp:revision>
  <cp:lastPrinted>2023-03-22T08:15:00Z</cp:lastPrinted>
  <dcterms:created xsi:type="dcterms:W3CDTF">2023-03-20T08:35:00Z</dcterms:created>
  <dcterms:modified xsi:type="dcterms:W3CDTF">2023-03-22T08:15:00Z</dcterms:modified>
</cp:coreProperties>
</file>