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EC2E" w14:textId="5146BE86" w:rsidR="009C5863" w:rsidRP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  <w:sz w:val="28"/>
          <w:szCs w:val="28"/>
        </w:rPr>
      </w:pPr>
      <w:bookmarkStart w:id="0" w:name="_GoBack"/>
      <w:bookmarkEnd w:id="0"/>
      <w:r w:rsidRPr="009C5863">
        <w:rPr>
          <w:rFonts w:ascii="Source Sans Pro" w:hAnsi="Source Sans Pro"/>
          <w:color w:val="333333"/>
          <w:sz w:val="28"/>
          <w:szCs w:val="28"/>
        </w:rPr>
        <w:t>Wymagania edukacyjne wychowanie fizyczne klasa V</w:t>
      </w:r>
      <w:r w:rsidR="00877DE3">
        <w:rPr>
          <w:rFonts w:ascii="Source Sans Pro" w:hAnsi="Source Sans Pro"/>
          <w:color w:val="333333"/>
          <w:sz w:val="28"/>
          <w:szCs w:val="28"/>
        </w:rPr>
        <w:t>II</w:t>
      </w:r>
      <w:r w:rsidR="00051E55">
        <w:rPr>
          <w:rFonts w:ascii="Source Sans Pro" w:hAnsi="Source Sans Pro"/>
          <w:color w:val="333333"/>
          <w:sz w:val="28"/>
          <w:szCs w:val="28"/>
        </w:rPr>
        <w:t>-VI</w:t>
      </w:r>
      <w:r w:rsidR="00877DE3">
        <w:rPr>
          <w:rFonts w:ascii="Source Sans Pro" w:hAnsi="Source Sans Pro"/>
          <w:color w:val="333333"/>
          <w:sz w:val="28"/>
          <w:szCs w:val="28"/>
        </w:rPr>
        <w:t>II</w:t>
      </w:r>
    </w:p>
    <w:p w14:paraId="229EA77F" w14:textId="63DEDEEC" w:rsid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Wychowanie fizyczne pełni ważne funkcje edukacyjne, rozwojowe i zdrowotne: wspiera rozwój fizyczny, psychiczny, intelektualny i społeczny uczniów oraz kształtuje obyczaj aktywności fizycznej i troski o zdrowie w okresie całego życia, wspomaga efektywność procesu uczenia się oraz pełni wiodącą rolę w edukacji zdrowotnej uczniów.</w:t>
      </w:r>
    </w:p>
    <w:p w14:paraId="3B8C767F" w14:textId="77777777" w:rsid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Oczekiwania wobec współczesnego wychowania fizycznego wymagają nowych standardów przygotowania ucznia do całożyciowej aktywności fizycznej i troski o zdrowie. Wychowanie fizyczne to nie tylko przygotowanie sprawnościowe, ale przede wszystkim prozdrowotne. Pełni ono, oprócz swej funkcji doraźnej, również funkcję prospektywną (przygotowuje do dokonywania w życiu wyborów korzystnych dla zdrowia). W podstawie programowej kształcenia ogólnego dla szkoły podstawowej widoczna jest personalistyczna koncepcja wychowania oraz koncepcja sprawności fizycznej ukierunkowanej na zdrowie.</w:t>
      </w:r>
    </w:p>
    <w:p w14:paraId="16AACB4B" w14:textId="77777777" w:rsidR="009C5863" w:rsidRDefault="009C586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Wychowanie fizyczne dla uczniów klas IV–VIII szkół podstawowych jest realizowane w formie zajęć klasowo-lekcyjnych i zajęć do wyboru przez ucznia, w tym: zajęć sportowych, zajęć rekreacyjno-zdrowotnych, zajęć tanecznych lub aktywnej turystyki.</w:t>
      </w:r>
    </w:p>
    <w:p w14:paraId="1BC58A44" w14:textId="0C343C47" w:rsidR="00877DE3" w:rsidRPr="00877DE3" w:rsidRDefault="00877DE3" w:rsidP="00877DE3">
      <w:pPr>
        <w:shd w:val="clear" w:color="auto" w:fill="F9DD45"/>
        <w:spacing w:before="330" w:after="300" w:line="240" w:lineRule="auto"/>
        <w:outlineLvl w:val="0"/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30"/>
          <w:szCs w:val="30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30"/>
          <w:szCs w:val="30"/>
          <w:lang w:eastAsia="pl-PL"/>
          <w14:ligatures w14:val="none"/>
        </w:rPr>
        <w:t xml:space="preserve">KLASY VII </w:t>
      </w:r>
      <w:r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30"/>
          <w:szCs w:val="30"/>
          <w:lang w:eastAsia="pl-PL"/>
          <w14:ligatures w14:val="none"/>
        </w:rPr>
        <w:t xml:space="preserve">- </w:t>
      </w:r>
      <w:r w:rsidRPr="00877DE3">
        <w:rPr>
          <w:rFonts w:ascii="Source Sans Pro" w:eastAsia="Times New Roman" w:hAnsi="Source Sans Pro" w:cs="Times New Roman"/>
          <w:b/>
          <w:bCs/>
          <w:caps/>
          <w:color w:val="333333"/>
          <w:kern w:val="36"/>
          <w:sz w:val="30"/>
          <w:szCs w:val="30"/>
          <w:lang w:eastAsia="pl-PL"/>
          <w14:ligatures w14:val="none"/>
        </w:rPr>
        <w:t>VIII</w:t>
      </w:r>
    </w:p>
    <w:p w14:paraId="04560BA7" w14:textId="77777777" w:rsidR="00877DE3" w:rsidRPr="00877DE3" w:rsidRDefault="00877DE3" w:rsidP="00877DE3">
      <w:pPr>
        <w:numPr>
          <w:ilvl w:val="0"/>
          <w:numId w:val="4"/>
        </w:numPr>
        <w:shd w:val="clear" w:color="auto" w:fill="4574C1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Rozwój fizyczny i sprawność fizyczna.</w:t>
      </w:r>
    </w:p>
    <w:p w14:paraId="7409BAF0" w14:textId="77777777" w:rsidR="00877DE3" w:rsidRPr="00877DE3" w:rsidRDefault="00877DE3" w:rsidP="00877DE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34558F03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wyjaśnia, jakie zmiany zachodzą w budowie ciała i sprawności fizycznej w okresie dojrzewania płciowego;</w:t>
      </w:r>
    </w:p>
    <w:p w14:paraId="515C2973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testy i narzędzia do pomiaru sprawności fizycznej;</w:t>
      </w:r>
    </w:p>
    <w:p w14:paraId="57AF05EE" w14:textId="60A89170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wskazuje zastosowanie ocen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y</w:t>
      </w: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własnego rozwoju fizycznego.</w:t>
      </w:r>
    </w:p>
    <w:p w14:paraId="70835D8A" w14:textId="77777777" w:rsidR="00877DE3" w:rsidRPr="00877DE3" w:rsidRDefault="00877DE3" w:rsidP="00877DE3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umiejętności. Uczeń:</w:t>
      </w:r>
    </w:p>
    <w:p w14:paraId="7AA86E6A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dokonuje pomiarów wysokości i masy ciała oraz samodzielnie interpretuje wyniki;</w:t>
      </w:r>
    </w:p>
    <w:p w14:paraId="2AA0DF4E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wybrane próby kondycyjnych i koordynacyjnych zdolności motorycznych;</w:t>
      </w:r>
    </w:p>
    <w:p w14:paraId="78A3847B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ocenia i interpretuje poziom własnej sprawności fizycznej;</w:t>
      </w:r>
    </w:p>
    <w:p w14:paraId="341E5806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demonstruje zestaw ćwiczeń kształtujących wybrane zdolności motoryczne;</w:t>
      </w:r>
    </w:p>
    <w:p w14:paraId="0B23A30B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demonstruje zestaw ćwiczeń kształtujących prawidłową postawę ciała.</w:t>
      </w:r>
    </w:p>
    <w:p w14:paraId="71328DB2" w14:textId="77777777" w:rsidR="00877DE3" w:rsidRPr="00877DE3" w:rsidRDefault="00877DE3" w:rsidP="00877DE3">
      <w:pPr>
        <w:numPr>
          <w:ilvl w:val="0"/>
          <w:numId w:val="4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Aktywność fizyczna.</w:t>
      </w:r>
    </w:p>
    <w:p w14:paraId="3B72E86A" w14:textId="77777777" w:rsidR="00877DE3" w:rsidRPr="00877DE3" w:rsidRDefault="00877DE3" w:rsidP="00877DE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424B0300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omawia zmiany zachodzące w organizmie podczas wysiłku fizycznego;</w:t>
      </w:r>
    </w:p>
    <w:p w14:paraId="52BEDE55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wskazuje korzyści wynikające z aktywności fizycznej w terenie;</w:t>
      </w:r>
    </w:p>
    <w:p w14:paraId="7F6439B8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wskazuje możliwości wykorzystania nowoczesnych technologii do oceny dziennej aktywności fizycznej;</w:t>
      </w:r>
    </w:p>
    <w:p w14:paraId="430735B0" w14:textId="5E20EA24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charakteryzuje nowoczesne formy aktywności fizycznej (np. pilates, zumba, nordic walking);</w:t>
      </w:r>
    </w:p>
    <w:p w14:paraId="06A385DF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opisuje zasady wybranej formy aktywności fizycznej spoza Europy;</w:t>
      </w:r>
    </w:p>
    <w:p w14:paraId="4A5362D3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wyjaśnia ideę olimpijską, paraolimpijską i olimpiad specjalnych.</w:t>
      </w:r>
    </w:p>
    <w:p w14:paraId="7C0315EF" w14:textId="77777777" w:rsidR="00877DE3" w:rsidRPr="00877DE3" w:rsidRDefault="00877DE3" w:rsidP="00877DE3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umiejętności. Uczeń:</w:t>
      </w:r>
    </w:p>
    <w:p w14:paraId="1D6D7780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wykonuje i stosuje w grze techniczne i taktyczne elementy gier: w koszykówce, piłce ręcznej i piłce nożnej: zwody, obronę „każdy swego”, w siatkówce: wystawienie, zbicie i odbiór piłki; ustawia się prawidłowo na boisku w ataku i obronie;</w:t>
      </w:r>
    </w:p>
    <w:p w14:paraId="0B8E1EC7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uczestniczy w grach szkolnych i uproszczonych jako zawodnik i jako sędzia;</w:t>
      </w:r>
    </w:p>
    <w:p w14:paraId="663F7163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planuje szkolne rozgrywki sportowe według systemu pucharowego i „każdy z każdym”;</w:t>
      </w:r>
    </w:p>
    <w:p w14:paraId="2AEDCC8A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uczestniczy w wybranej formie aktywności fizycznej spoza Europy;</w:t>
      </w:r>
    </w:p>
    <w:p w14:paraId="7FCCA159" w14:textId="41759269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wybrane ćwiczenie zwinnościow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e;</w:t>
      </w:r>
    </w:p>
    <w:p w14:paraId="6856BDA7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planuje i wykonuje dowolny układ gimnastyczny;</w:t>
      </w:r>
    </w:p>
    <w:p w14:paraId="62B6A647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opracowuje i wykonuje indywidualnie, w parze lub w zespole dowolny układ tańca z wykorzystaniem elementów nowoczesnych form aktywności fizycznej;</w:t>
      </w:r>
    </w:p>
    <w:p w14:paraId="1415E03E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wybiera i pokonuje trasę biegu terenowego z elementami orientacji w terenie;</w:t>
      </w:r>
    </w:p>
    <w:p w14:paraId="264853F6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przekazanie pałeczki w biegu sztafetowym;</w:t>
      </w:r>
    </w:p>
    <w:p w14:paraId="3FC9C900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wykonuje skok w dal po rozbiegu z odbicia ze strefy lub belki oraz skoki przez przeszkody techniką naturalną;</w:t>
      </w:r>
    </w:p>
    <w:p w14:paraId="3B30ED87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diagnozuje własną, dzienną aktywność fizyczną, wykorzystując nowoczesne technologie (np. urządzenia monitorujące, aplikacje internetowe);</w:t>
      </w:r>
    </w:p>
    <w:p w14:paraId="5F15166E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przeprowadza rozgrzewkę w zależności od rodzaju aktywności.</w:t>
      </w:r>
    </w:p>
    <w:p w14:paraId="470A5141" w14:textId="77777777" w:rsidR="00877DE3" w:rsidRPr="00877DE3" w:rsidRDefault="00877DE3" w:rsidP="00877DE3">
      <w:pPr>
        <w:numPr>
          <w:ilvl w:val="0"/>
          <w:numId w:val="4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Bezpieczeństwo w aktywności fizycznej.</w:t>
      </w:r>
    </w:p>
    <w:p w14:paraId="71DBF58A" w14:textId="77777777" w:rsidR="00877DE3" w:rsidRPr="00877DE3" w:rsidRDefault="00877DE3" w:rsidP="00877DE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1E67A18D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najczęstsze przyczyny oraz okoliczności wypadków i urazów w czasie zajęć ruchowych, omawia sposoby zapobiegania im;</w:t>
      </w:r>
    </w:p>
    <w:p w14:paraId="08AD5FCA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wskazuje zagrożenia związane z uprawianiem niektórych dyscyplin sportu.</w:t>
      </w:r>
    </w:p>
    <w:p w14:paraId="7E407962" w14:textId="77777777" w:rsidR="00877DE3" w:rsidRPr="00877DE3" w:rsidRDefault="00877DE3" w:rsidP="00877DE3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umiejętności. Uczeń:</w:t>
      </w:r>
    </w:p>
    <w:p w14:paraId="0A7D9CDD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stosuje zasady samoasekuracji i asekuracji;</w:t>
      </w:r>
    </w:p>
    <w:p w14:paraId="0FF7924B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potrafi zachować się w sytuacji wypadków i urazów w czasie zajęć ruchowych.</w:t>
      </w:r>
    </w:p>
    <w:p w14:paraId="27B41014" w14:textId="77777777" w:rsidR="00877DE3" w:rsidRPr="00877DE3" w:rsidRDefault="00877DE3" w:rsidP="00877DE3">
      <w:pPr>
        <w:numPr>
          <w:ilvl w:val="0"/>
          <w:numId w:val="4"/>
        </w:numPr>
        <w:shd w:val="clear" w:color="auto" w:fill="4574C1"/>
        <w:spacing w:before="750" w:after="100" w:afterAutospacing="1" w:line="240" w:lineRule="auto"/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FFFFFF"/>
          <w:kern w:val="0"/>
          <w:sz w:val="24"/>
          <w:szCs w:val="24"/>
          <w:lang w:eastAsia="pl-PL"/>
          <w14:ligatures w14:val="none"/>
        </w:rPr>
        <w:t>Edukacja zdrowotna.</w:t>
      </w:r>
    </w:p>
    <w:p w14:paraId="41D99805" w14:textId="77777777" w:rsidR="00877DE3" w:rsidRPr="00877DE3" w:rsidRDefault="00877DE3" w:rsidP="00877DE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wiedzy. Uczeń:</w:t>
      </w:r>
    </w:p>
    <w:p w14:paraId="53A9DFF7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czynniki, które wpływają pozytywnie i negatywnie na zdrowie i samopoczucie, oraz wskazuje te, na które może mieć wpływ;</w:t>
      </w:r>
    </w:p>
    <w:p w14:paraId="3701F301" w14:textId="158F9520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omawia sposoby redukowania nadmiernego stresu i radzenia sobie z n</w:t>
      </w:r>
      <w:r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im</w:t>
      </w: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60D432E5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omawia konsekwencje zdrowotne stosowania używek i substancji psychoaktywnych w odniesieniu do podejmowania aktywności fizycznej;</w:t>
      </w:r>
    </w:p>
    <w:p w14:paraId="47B16A9C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wymienia przyczyny i skutki otyłości oraz nieuzasadnionego odchudzania się i używania sterydów w celu zwiększenia masy mięśni;</w:t>
      </w:r>
    </w:p>
    <w:p w14:paraId="7C53C054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wyjaśnia wymogi higieny wynikające ze zmian zachodzących w organizmie w okresie dojrzewania.</w:t>
      </w:r>
    </w:p>
    <w:p w14:paraId="340658AB" w14:textId="77777777" w:rsidR="00877DE3" w:rsidRPr="00877DE3" w:rsidRDefault="00877DE3" w:rsidP="00877DE3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umiejętności. Uczeń:</w:t>
      </w:r>
    </w:p>
    <w:p w14:paraId="72845F3A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opracowuje rozkład dnia, uwzględniając proporcje między pracą a wypoczynkiem, wysiłkiem umysłowym a fizycznym, rozumiejąc rolę wypoczynku w efektywnym wykonywaniu pracy zawodowej;</w:t>
      </w:r>
    </w:p>
    <w:p w14:paraId="5B461C5F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dobiera rodzaj ćwiczeń relaksacyjnych do własnych potrzeb;</w:t>
      </w:r>
    </w:p>
    <w:p w14:paraId="2BBB3C5C" w14:textId="77777777" w:rsidR="00877DE3" w:rsidRPr="00877DE3" w:rsidRDefault="00877DE3" w:rsidP="00877DE3">
      <w:pPr>
        <w:numPr>
          <w:ilvl w:val="2"/>
          <w:numId w:val="4"/>
        </w:numPr>
        <w:shd w:val="clear" w:color="auto" w:fill="FFFFFF"/>
        <w:spacing w:before="100" w:beforeAutospacing="1" w:line="240" w:lineRule="auto"/>
        <w:ind w:left="510" w:right="-225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77DE3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:lang w:eastAsia="pl-PL"/>
          <w14:ligatures w14:val="none"/>
        </w:rPr>
        <w:t>demonstruje ergonomiczne podnoszenie i przenoszenie przedmiotów o różnej wielkości i różnym ciężarze.</w:t>
      </w:r>
    </w:p>
    <w:p w14:paraId="3E457825" w14:textId="77777777" w:rsidR="00877DE3" w:rsidRPr="006177B8" w:rsidRDefault="00877DE3" w:rsidP="009C5863">
      <w:pPr>
        <w:pStyle w:val="NormalnyWeb"/>
        <w:spacing w:before="0" w:beforeAutospacing="0" w:after="165" w:afterAutospacing="0"/>
        <w:rPr>
          <w:rFonts w:ascii="Source Sans Pro" w:hAnsi="Source Sans Pro"/>
          <w:color w:val="333333"/>
          <w:sz w:val="16"/>
          <w:szCs w:val="16"/>
        </w:rPr>
      </w:pPr>
    </w:p>
    <w:p w14:paraId="5D0F7DFF" w14:textId="2FC3475D" w:rsidR="00B25F2E" w:rsidRDefault="00B25F2E" w:rsidP="00B25F2E">
      <w:r>
        <w:t>Podstawa programowa kształcenia ogólnego dla uczniów z niepełnosprawnością intelektualną w stopniu umiarkowanym lub znacznym w szkołach podstawowych</w:t>
      </w:r>
      <w:r w:rsidR="00FC1090">
        <w:t>.</w:t>
      </w:r>
      <w:r>
        <w:br/>
        <w:t>Cele kształcenia – wymagania ogólne</w:t>
      </w:r>
    </w:p>
    <w:p w14:paraId="3661888A" w14:textId="77777777" w:rsidR="00B25F2E" w:rsidRDefault="00B25F2E" w:rsidP="00B25F2E">
      <w:r>
        <w:t>Celem edukacji ucznia z niepełnosprawnością intelektualną w stopniu umiarkowanym lub znacznym jest budowanie jego tożsamości, rozwijanie autonomii i poczucia godności, wdrażanie go do funkcjonowania społecznego oraz do rozumienia i przestrzegania norm społecznych, a w szczególności wyposażenie go w takie umiejętności i wiadomości, które pozwolą mu na korzystanie – na miarę indywidualnych możliwości – z jego wolności i praw człowieka, a także pozwolą mu na postrzeganie siebie jako niezależnej osoby. Ważne jest, aby uczeń:</w:t>
      </w:r>
    </w:p>
    <w:p w14:paraId="56BFD4FF" w14:textId="77777777" w:rsidR="00B25F2E" w:rsidRDefault="00B25F2E" w:rsidP="00B25F2E">
      <w:pPr>
        <w:numPr>
          <w:ilvl w:val="0"/>
          <w:numId w:val="5"/>
        </w:numPr>
        <w:spacing w:line="256" w:lineRule="auto"/>
      </w:pPr>
      <w:r>
        <w:t>mógł porozumiewać się z otoczeniem w najpełniejszy sposób, werbalnie lub pozawerbalnie z wykorzystaniem znanych sposobów porozumiewania się;</w:t>
      </w:r>
    </w:p>
    <w:p w14:paraId="185B23B0" w14:textId="77777777" w:rsidR="00B25F2E" w:rsidRDefault="00B25F2E" w:rsidP="00B25F2E">
      <w:pPr>
        <w:numPr>
          <w:ilvl w:val="0"/>
          <w:numId w:val="5"/>
        </w:numPr>
        <w:spacing w:line="256" w:lineRule="auto"/>
      </w:pPr>
      <w:r>
        <w:t>zdobył maksymalną samodzielność w zakresie zaspokajania podstawowych potrzeb życiowych;</w:t>
      </w:r>
    </w:p>
    <w:p w14:paraId="7B74E3BC" w14:textId="77777777" w:rsidR="00B25F2E" w:rsidRDefault="00B25F2E" w:rsidP="00B25F2E">
      <w:pPr>
        <w:numPr>
          <w:ilvl w:val="0"/>
          <w:numId w:val="5"/>
        </w:numPr>
        <w:spacing w:line="256" w:lineRule="auto"/>
      </w:pPr>
      <w:r>
        <w:t>był zaradny w życiu codziennym, adekwatnie do indywidualnego poziomu sprawności i umiejętności oraz miał poczucie godności własnej i decydowania o sobie;</w:t>
      </w:r>
    </w:p>
    <w:p w14:paraId="4E51AA78" w14:textId="77777777" w:rsidR="00B25F2E" w:rsidRDefault="00B25F2E" w:rsidP="00B25F2E">
      <w:pPr>
        <w:numPr>
          <w:ilvl w:val="0"/>
          <w:numId w:val="5"/>
        </w:numPr>
        <w:spacing w:line="256" w:lineRule="auto"/>
      </w:pPr>
      <w:r>
        <w:t>mógł uczestniczyć w różnych formach życia społecznego na równi z innymi członkami danej zbiorowości, znając i przestrzegając ogólnie przyjęte normy współżycia, zachowując prawo do swojej indywidualności;</w:t>
      </w:r>
    </w:p>
    <w:p w14:paraId="2E058B25" w14:textId="77777777" w:rsidR="00B25F2E" w:rsidRDefault="00B25F2E" w:rsidP="00B25F2E">
      <w:pPr>
        <w:numPr>
          <w:ilvl w:val="0"/>
          <w:numId w:val="5"/>
        </w:numPr>
        <w:spacing w:line="256" w:lineRule="auto"/>
      </w:pPr>
      <w:r>
        <w:t>rozumiał na miarę swoich możliwości otaczające go zjawiska społeczne i przyrodnicze;</w:t>
      </w:r>
    </w:p>
    <w:p w14:paraId="25B7E435" w14:textId="77777777" w:rsidR="00B25F2E" w:rsidRDefault="00B25F2E" w:rsidP="00B25F2E">
      <w:pPr>
        <w:numPr>
          <w:ilvl w:val="0"/>
          <w:numId w:val="5"/>
        </w:numPr>
        <w:spacing w:line="256" w:lineRule="auto"/>
      </w:pPr>
      <w:r>
        <w:t>mógł nabywać umiejętności i uczyć się czynności, przydatnych w przyszłym dorosłym życiu;</w:t>
      </w:r>
    </w:p>
    <w:p w14:paraId="1ABA8FF6" w14:textId="77777777" w:rsidR="00B25F2E" w:rsidRDefault="00B25F2E" w:rsidP="00B25F2E">
      <w:pPr>
        <w:numPr>
          <w:ilvl w:val="0"/>
          <w:numId w:val="5"/>
        </w:numPr>
        <w:spacing w:line="256" w:lineRule="auto"/>
      </w:pPr>
      <w:r>
        <w:t>posiadał rzeczywisty obraz samego siebie w oparciu o pozytywne poczucie własnej wartości oraz umiejętność dostrzegania swoich mocnych i słabych stron.</w:t>
      </w:r>
    </w:p>
    <w:p w14:paraId="02318785" w14:textId="77777777" w:rsidR="00B25F2E" w:rsidRDefault="00B25F2E" w:rsidP="00B25F2E">
      <w:r>
        <w:t>Wychowanie fizyczne to zajęcia rozwijające sprawność i kondycję fizyczną. Ważne jest, by po zakończeniu nauki w szkole uczniowie byli jak najlepiej przygotowani do samodzielnego podejmowania działań na rzecz aktywności fizycznej i własnego zdrowia.</w:t>
      </w:r>
    </w:p>
    <w:p w14:paraId="4128A0CE" w14:textId="77777777" w:rsidR="00B25F2E" w:rsidRDefault="00B25F2E" w:rsidP="00B25F2E">
      <w:r>
        <w:t>Główne cele zajęć to:</w:t>
      </w:r>
    </w:p>
    <w:p w14:paraId="4EADCE1D" w14:textId="77777777" w:rsidR="00B25F2E" w:rsidRDefault="00B25F2E" w:rsidP="00B25F2E">
      <w:pPr>
        <w:numPr>
          <w:ilvl w:val="0"/>
          <w:numId w:val="6"/>
        </w:numPr>
        <w:spacing w:line="256" w:lineRule="auto"/>
      </w:pPr>
      <w:r>
        <w:t>rozwijanie sprawności małej motoryki (kontrola małej motoryki, koordynacja rąk, zręczność manualna);</w:t>
      </w:r>
    </w:p>
    <w:p w14:paraId="7CC8FFC1" w14:textId="77777777" w:rsidR="00B25F2E" w:rsidRDefault="00B25F2E" w:rsidP="00B25F2E">
      <w:pPr>
        <w:numPr>
          <w:ilvl w:val="0"/>
          <w:numId w:val="6"/>
        </w:numPr>
        <w:spacing w:line="256" w:lineRule="auto"/>
      </w:pPr>
      <w:r>
        <w:t>rozwijanie sprawności dużej motoryki (kształtowanie prawidłowych pozycji wyjściowych do ćwiczeń, prawidłowej postawy, umiejętności elementarnych − lokomocyjnych, nielokomocyjnych, manipulacyjnych);</w:t>
      </w:r>
    </w:p>
    <w:p w14:paraId="46088B6B" w14:textId="77777777" w:rsidR="00B25F2E" w:rsidRDefault="00B25F2E" w:rsidP="00B25F2E">
      <w:pPr>
        <w:numPr>
          <w:ilvl w:val="0"/>
          <w:numId w:val="6"/>
        </w:numPr>
        <w:spacing w:line="256" w:lineRule="auto"/>
      </w:pPr>
      <w:r>
        <w:t>doskonalenie reakcji równoważnych;</w:t>
      </w:r>
    </w:p>
    <w:p w14:paraId="50D96EE6" w14:textId="77777777" w:rsidR="00B25F2E" w:rsidRDefault="00B25F2E" w:rsidP="00B25F2E">
      <w:pPr>
        <w:numPr>
          <w:ilvl w:val="0"/>
          <w:numId w:val="6"/>
        </w:numPr>
        <w:spacing w:line="256" w:lineRule="auto"/>
      </w:pPr>
      <w:r>
        <w:t>stymulowanie dotykowe z uwzględnieniem czucia głębokiego;</w:t>
      </w:r>
    </w:p>
    <w:p w14:paraId="40803E07" w14:textId="77777777" w:rsidR="00B25F2E" w:rsidRDefault="00B25F2E" w:rsidP="00B25F2E">
      <w:pPr>
        <w:numPr>
          <w:ilvl w:val="0"/>
          <w:numId w:val="6"/>
        </w:numPr>
        <w:spacing w:line="256" w:lineRule="auto"/>
      </w:pPr>
      <w:r>
        <w:t>kształtowanie zdolności motorycznych (koordynacyjnych, siłowych, szybkościowych, wytrzymałościowych);</w:t>
      </w:r>
    </w:p>
    <w:p w14:paraId="12D86F88" w14:textId="77777777" w:rsidR="00B25F2E" w:rsidRDefault="00B25F2E" w:rsidP="00B25F2E">
      <w:pPr>
        <w:numPr>
          <w:ilvl w:val="0"/>
          <w:numId w:val="6"/>
        </w:numPr>
        <w:spacing w:line="256" w:lineRule="auto"/>
      </w:pPr>
      <w:r>
        <w:t>wyzwalanie aktywności ruchowej przez zabawy sportowe oparte na naturalnej potrzebie ruchu;</w:t>
      </w:r>
    </w:p>
    <w:p w14:paraId="143B77D8" w14:textId="77777777" w:rsidR="00B25F2E" w:rsidRDefault="00B25F2E" w:rsidP="00B25F2E">
      <w:pPr>
        <w:numPr>
          <w:ilvl w:val="0"/>
          <w:numId w:val="6"/>
        </w:numPr>
        <w:spacing w:line="256" w:lineRule="auto"/>
      </w:pPr>
      <w:r>
        <w:t>hartowanie organizmu;</w:t>
      </w:r>
    </w:p>
    <w:p w14:paraId="48715F3A" w14:textId="77777777" w:rsidR="00B25F2E" w:rsidRDefault="00B25F2E" w:rsidP="00B25F2E">
      <w:pPr>
        <w:numPr>
          <w:ilvl w:val="0"/>
          <w:numId w:val="6"/>
        </w:numPr>
        <w:spacing w:line="256" w:lineRule="auto"/>
      </w:pPr>
      <w:r>
        <w:lastRenderedPageBreak/>
        <w:t>wdrażanie do dbałości o zdrowie, rozumienie związku aktywności fizycznej ze zdrowiem;</w:t>
      </w:r>
    </w:p>
    <w:p w14:paraId="405F1208" w14:textId="77777777" w:rsidR="00B25F2E" w:rsidRDefault="00B25F2E" w:rsidP="00B25F2E">
      <w:pPr>
        <w:numPr>
          <w:ilvl w:val="0"/>
          <w:numId w:val="6"/>
        </w:numPr>
        <w:spacing w:line="256" w:lineRule="auto"/>
      </w:pPr>
      <w:r>
        <w:t>wdrażanie do współdziałania w zespole, respektowania przepisów i zasad sportowych, w tym zasad fair play;</w:t>
      </w:r>
    </w:p>
    <w:p w14:paraId="4108595D" w14:textId="1578D83D" w:rsidR="00B25F2E" w:rsidRPr="006177B8" w:rsidRDefault="00B25F2E" w:rsidP="006177B8">
      <w:pPr>
        <w:numPr>
          <w:ilvl w:val="0"/>
          <w:numId w:val="6"/>
        </w:numPr>
        <w:spacing w:line="256" w:lineRule="auto"/>
      </w:pPr>
      <w:r>
        <w:t>kształtowanie postawy świadomego uczestniczenia uczniów w różnych imprezach sportowo-rekreacyjnych i masowych zawodach.</w:t>
      </w:r>
    </w:p>
    <w:p w14:paraId="4F725EEC" w14:textId="77777777" w:rsidR="006177B8" w:rsidRPr="005111A9" w:rsidRDefault="006177B8" w:rsidP="006177B8">
      <w:pPr>
        <w:rPr>
          <w:b/>
          <w:bCs/>
          <w:sz w:val="24"/>
          <w:szCs w:val="24"/>
        </w:rPr>
      </w:pPr>
      <w:r w:rsidRPr="005111A9">
        <w:rPr>
          <w:b/>
          <w:bCs/>
          <w:sz w:val="24"/>
          <w:szCs w:val="24"/>
        </w:rPr>
        <w:t>Ocena z wychowania fizycznego (śródroczna/roczna) obejmuje:</w:t>
      </w:r>
    </w:p>
    <w:p w14:paraId="71B054E1" w14:textId="77777777" w:rsidR="006177B8" w:rsidRDefault="006177B8" w:rsidP="006177B8">
      <w:r>
        <w:t>1.      Postawę i aktywność ucznia.</w:t>
      </w:r>
    </w:p>
    <w:p w14:paraId="14B53114" w14:textId="77777777" w:rsidR="006177B8" w:rsidRDefault="006177B8" w:rsidP="006177B8">
      <w:r>
        <w:t>2.      Poziom umiejętności ruchowych.</w:t>
      </w:r>
    </w:p>
    <w:p w14:paraId="06289121" w14:textId="77777777" w:rsidR="006177B8" w:rsidRDefault="006177B8" w:rsidP="006177B8">
      <w:r>
        <w:t>3.      Wiadomości z zakresu edukacji fizycznej i zdrowotnej.</w:t>
      </w:r>
    </w:p>
    <w:tbl>
      <w:tblPr>
        <w:tblpPr w:leftFromText="141" w:rightFromText="141" w:bottomFromText="160" w:vertAnchor="text" w:horzAnchor="margin" w:tblpXSpec="center" w:tblpY="287"/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851"/>
      </w:tblGrid>
      <w:tr w:rsidR="006177B8" w14:paraId="4786D95A" w14:textId="77777777" w:rsidTr="006177B8">
        <w:trPr>
          <w:trHeight w:val="25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544FB1" w14:textId="77777777" w:rsidR="006177B8" w:rsidRDefault="006177B8">
            <w:r>
              <w:rPr>
                <w:b/>
                <w:bCs/>
              </w:rPr>
              <w:t>Obszar oceniania</w:t>
            </w:r>
          </w:p>
        </w:tc>
        <w:tc>
          <w:tcPr>
            <w:tcW w:w="6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8215B1" w14:textId="77777777" w:rsidR="006177B8" w:rsidRDefault="006177B8">
            <w:r>
              <w:rPr>
                <w:b/>
                <w:bCs/>
              </w:rPr>
              <w:t>Przedmiot oceny</w:t>
            </w:r>
          </w:p>
        </w:tc>
      </w:tr>
      <w:tr w:rsidR="006177B8" w14:paraId="1D613D3D" w14:textId="77777777" w:rsidTr="006177B8">
        <w:trPr>
          <w:trHeight w:val="165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4D386D" w14:textId="77777777" w:rsidR="006177B8" w:rsidRDefault="006177B8">
            <w:r>
              <w:rPr>
                <w:b/>
                <w:bCs/>
              </w:rPr>
              <w:t>Postawa ucznia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7A6232" w14:textId="77777777" w:rsidR="006177B8" w:rsidRDefault="006177B8">
            <w:r>
              <w:t>-   aktywność i zaangażowanie</w:t>
            </w:r>
          </w:p>
          <w:p w14:paraId="7E1605A1" w14:textId="77777777" w:rsidR="006177B8" w:rsidRDefault="006177B8">
            <w:r>
              <w:t>-   przygotowanie do zajęć (zmienny strój sportowy)</w:t>
            </w:r>
          </w:p>
          <w:p w14:paraId="2DE3003A" w14:textId="77777777" w:rsidR="006177B8" w:rsidRDefault="006177B8">
            <w:r>
              <w:t>-   postawa wobec przedmiotu i obowiązków</w:t>
            </w:r>
          </w:p>
          <w:p w14:paraId="788C8BF5" w14:textId="77777777" w:rsidR="006177B8" w:rsidRDefault="006177B8">
            <w:r>
              <w:t>-   wywiązywanie się z postawionych zadań</w:t>
            </w:r>
          </w:p>
          <w:p w14:paraId="42E21C82" w14:textId="77777777" w:rsidR="006177B8" w:rsidRDefault="006177B8">
            <w:r>
              <w:t>-   umiejętność współpracy w grupie, szacunek wobec uczestników zajęć</w:t>
            </w:r>
          </w:p>
          <w:p w14:paraId="776C6D48" w14:textId="77777777" w:rsidR="006177B8" w:rsidRDefault="006177B8">
            <w:r>
              <w:t>-   przestrzeganie ustalonych zasad, dbałość o bezpieczeństwo</w:t>
            </w:r>
          </w:p>
          <w:p w14:paraId="15A95CFE" w14:textId="77777777" w:rsidR="006177B8" w:rsidRDefault="006177B8">
            <w:r>
              <w:t>-   systematyczność udziału w zajęciach</w:t>
            </w:r>
          </w:p>
        </w:tc>
      </w:tr>
      <w:tr w:rsidR="006177B8" w14:paraId="5A73E4CD" w14:textId="77777777" w:rsidTr="006177B8">
        <w:trPr>
          <w:trHeight w:val="193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771325" w14:textId="77777777" w:rsidR="006177B8" w:rsidRDefault="006177B8">
            <w:pPr>
              <w:rPr>
                <w:b/>
                <w:bCs/>
              </w:rPr>
            </w:pPr>
            <w:r>
              <w:rPr>
                <w:b/>
                <w:bCs/>
              </w:rPr>
              <w:t>Poziom umiejętności ruchowych</w:t>
            </w:r>
          </w:p>
          <w:p w14:paraId="11263EF2" w14:textId="77777777" w:rsidR="006177B8" w:rsidRDefault="006177B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Pomiar sprawności fizycznej nie jest głównym kryterium oceny, służy wskazaniu mocnych i słabych stron w rozwoju fizycznym ucznia.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498EDA" w14:textId="77777777" w:rsidR="006177B8" w:rsidRDefault="006177B8">
            <w:r>
              <w:t>-   postęp w opanowywaniu umiejętności: utylitarnych, rekreacyjnych i sportowych,  wymienionych w podstawie programowej wychowania fizycznego na danym etapie kształcenia</w:t>
            </w:r>
          </w:p>
          <w:p w14:paraId="37F9F8DE" w14:textId="77777777" w:rsidR="006177B8" w:rsidRDefault="006177B8">
            <w:r>
              <w:t>-   testy sprawności fizycznej</w:t>
            </w:r>
          </w:p>
          <w:p w14:paraId="0BCD34EB" w14:textId="77777777" w:rsidR="006177B8" w:rsidRDefault="006177B8">
            <w:r>
              <w:t>-   sprawdziany umiejętności</w:t>
            </w:r>
          </w:p>
        </w:tc>
      </w:tr>
      <w:tr w:rsidR="006177B8" w14:paraId="589BF218" w14:textId="77777777" w:rsidTr="006177B8">
        <w:trPr>
          <w:trHeight w:val="24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1D669D" w14:textId="77777777" w:rsidR="006177B8" w:rsidRDefault="006177B8">
            <w:r>
              <w:rPr>
                <w:b/>
                <w:bCs/>
              </w:rPr>
              <w:t>Wiadomości z zakresu edukacji fizycznej i zdrowotnej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F65C38" w14:textId="77777777" w:rsidR="006177B8" w:rsidRDefault="006177B8">
            <w:r>
              <w:t>-   znajomość zasad zdrowego stylu życia</w:t>
            </w:r>
          </w:p>
          <w:p w14:paraId="033C9941" w14:textId="77777777" w:rsidR="006177B8" w:rsidRDefault="006177B8">
            <w:r>
              <w:t>-   znajomość podstawowych przepisów gier rekreacyjnych i zespołowych</w:t>
            </w:r>
          </w:p>
          <w:p w14:paraId="46CFFBF9" w14:textId="77777777" w:rsidR="006177B8" w:rsidRDefault="006177B8">
            <w:r>
              <w:t>-  wiadomości odnoszące się do zdrowia, rozwoju fizycznego, psychicznego, </w:t>
            </w:r>
          </w:p>
          <w:p w14:paraId="3402637D" w14:textId="77777777" w:rsidR="006177B8" w:rsidRDefault="006177B8">
            <w:r>
              <w:t xml:space="preserve">  społecznego i sprawności</w:t>
            </w:r>
          </w:p>
          <w:p w14:paraId="5AAF8FB2" w14:textId="77777777" w:rsidR="006177B8" w:rsidRDefault="006177B8">
            <w:r>
              <w:t>-   znajomość zasad bezpiecznego korzystania z obiektów/sprzętu sportowego</w:t>
            </w:r>
          </w:p>
          <w:p w14:paraId="1C287EFA" w14:textId="77777777" w:rsidR="006177B8" w:rsidRDefault="006177B8">
            <w:r>
              <w:t>-znajomość zasad asekuracji i samoochrony</w:t>
            </w:r>
          </w:p>
        </w:tc>
      </w:tr>
    </w:tbl>
    <w:p w14:paraId="1FA94F92" w14:textId="6B9CEEC8" w:rsidR="00AD34E1" w:rsidRDefault="006177B8">
      <w:r>
        <w:t> </w:t>
      </w:r>
    </w:p>
    <w:tbl>
      <w:tblPr>
        <w:tblStyle w:val="Tabela-Siatka"/>
        <w:tblpPr w:leftFromText="141" w:rightFromText="141" w:vertAnchor="text" w:horzAnchor="margin" w:tblpX="-572" w:tblpY="-347"/>
        <w:tblW w:w="10343" w:type="dxa"/>
        <w:tblInd w:w="0" w:type="dxa"/>
        <w:tblLook w:val="04A0" w:firstRow="1" w:lastRow="0" w:firstColumn="1" w:lastColumn="0" w:noHBand="0" w:noVBand="1"/>
      </w:tblPr>
      <w:tblGrid>
        <w:gridCol w:w="1733"/>
        <w:gridCol w:w="1735"/>
        <w:gridCol w:w="1543"/>
        <w:gridCol w:w="1833"/>
        <w:gridCol w:w="1798"/>
        <w:gridCol w:w="1701"/>
      </w:tblGrid>
      <w:tr w:rsidR="001B5B37" w14:paraId="53EA633F" w14:textId="77777777" w:rsidTr="001B5B37">
        <w:trPr>
          <w:trHeight w:val="67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62B" w14:textId="77777777" w:rsidR="001B5B37" w:rsidRDefault="001B5B37" w:rsidP="00656D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Celująca (6)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CCB0" w14:textId="77777777" w:rsidR="001B5B37" w:rsidRDefault="001B5B37" w:rsidP="00656D68">
            <w:pPr>
              <w:rPr>
                <w:b/>
                <w:bCs/>
              </w:rPr>
            </w:pPr>
            <w:r>
              <w:rPr>
                <w:b/>
                <w:bCs/>
              </w:rPr>
              <w:t>Bardzo dobry (5)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5734" w14:textId="77777777" w:rsidR="001B5B37" w:rsidRDefault="001B5B37" w:rsidP="00656D68">
            <w:pPr>
              <w:rPr>
                <w:b/>
                <w:bCs/>
              </w:rPr>
            </w:pPr>
            <w:r>
              <w:rPr>
                <w:b/>
                <w:bCs/>
              </w:rPr>
              <w:t>Dobry (4)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2282" w14:textId="77777777" w:rsidR="001B5B37" w:rsidRDefault="001B5B37" w:rsidP="00656D68">
            <w:pPr>
              <w:rPr>
                <w:b/>
                <w:bCs/>
              </w:rPr>
            </w:pPr>
            <w:r>
              <w:rPr>
                <w:b/>
                <w:bCs/>
              </w:rPr>
              <w:t>Dostateczny (3)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AD0A" w14:textId="77777777" w:rsidR="001B5B37" w:rsidRDefault="001B5B37" w:rsidP="00656D68">
            <w:pPr>
              <w:rPr>
                <w:b/>
                <w:bCs/>
              </w:rPr>
            </w:pPr>
            <w:r>
              <w:rPr>
                <w:b/>
                <w:bCs/>
              </w:rPr>
              <w:t>Dopuszczający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5456" w14:textId="77777777" w:rsidR="001B5B37" w:rsidRDefault="001B5B37" w:rsidP="00656D68">
            <w:pPr>
              <w:rPr>
                <w:b/>
                <w:bCs/>
              </w:rPr>
            </w:pPr>
            <w:r>
              <w:rPr>
                <w:b/>
                <w:bCs/>
              </w:rPr>
              <w:t>Niedostateczny (1)</w:t>
            </w:r>
          </w:p>
        </w:tc>
      </w:tr>
      <w:tr w:rsidR="001B5B37" w14:paraId="4F8D67AA" w14:textId="77777777" w:rsidTr="001B5B37">
        <w:trPr>
          <w:trHeight w:val="1135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954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w dużej mierze opanował zakres umiejętności i wiedzy określony wymaganiami edukacyjnymi programu nauczania przedmiotu w danej klasie.</w:t>
            </w:r>
          </w:p>
          <w:p w14:paraId="0FE5C582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•Jego postawa społeczna, zaangażowanie i stosunek do wychowania fizycznego nie budzą najmniejszych zastrzeżeń.</w:t>
            </w:r>
          </w:p>
          <w:p w14:paraId="7CD6C578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•Jest aktywny, wkłada maksymalny wysiłek w kształtowanie swojego rozwoju psychofizycznego, wykazuje pozytywny stosunek do przedmiotu.</w:t>
            </w:r>
          </w:p>
          <w:p w14:paraId="5662841A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•Ćwiczenia wykonuje właściwą techniką, pewnie, dokładnie, w odpowiednim tempie, zna założenia taktyczne i przepisy dyscyplin sportowych zawartych w programie.</w:t>
            </w:r>
          </w:p>
          <w:p w14:paraId="1C72CEDC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•Posiada duże wiadomości z zakresu kultury fizycznej i umiejętnie wykorzystuje je w praktycznym działaniu.</w:t>
            </w:r>
          </w:p>
          <w:p w14:paraId="7B769999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•Systematycznie doskonali są sprawność motoryczną i wykazuje duże postępy w osobistym usprawnianiu.</w:t>
            </w:r>
          </w:p>
          <w:p w14:paraId="0FEF6DF5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•Jest zawsze przygotowany do zajęć, dba o higienę osobistą.</w:t>
            </w:r>
          </w:p>
          <w:p w14:paraId="6F5A0EB7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•Właściwie odnosi się do mniej sprawnych fizycznie i pomaga im. </w:t>
            </w:r>
          </w:p>
          <w:p w14:paraId="6CF383F4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•Reprezentuje szkołę w zawodach, pełni rolę sędziego.</w:t>
            </w:r>
          </w:p>
          <w:p w14:paraId="551A230C" w14:textId="77777777" w:rsidR="001B5B37" w:rsidRDefault="001B5B37" w:rsidP="00656D68">
            <w:pPr>
              <w:rPr>
                <w:sz w:val="16"/>
                <w:szCs w:val="16"/>
              </w:rPr>
            </w:pPr>
          </w:p>
          <w:p w14:paraId="66BF637E" w14:textId="77777777" w:rsidR="001B5B37" w:rsidRDefault="001B5B37" w:rsidP="00656D68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456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w dużej mierze opanował zakres umiejętności i wiedzy określony wymaganiami edukacyjnymi programu nauczania przedmiotu w danej klasie.</w:t>
            </w:r>
          </w:p>
          <w:p w14:paraId="010B1FBD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•Jego postawa społeczna, zaangażowanie i stosunek do wychowania fizycznego nie budzą</w:t>
            </w:r>
          </w:p>
          <w:p w14:paraId="22CD36A1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najmniejszych zastrzeżeń.</w:t>
            </w:r>
          </w:p>
          <w:p w14:paraId="35B59555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•Jest aktywny, wkłada maksymalny wysiłek w kształtowanie swojego rozwoju psychofizycznego,</w:t>
            </w:r>
          </w:p>
          <w:p w14:paraId="122EB0DD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wykazuje pozytywny stosunek do przedmiotu.</w:t>
            </w:r>
          </w:p>
          <w:p w14:paraId="2443DB50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•Ćwiczenia wykonuje właściwą techniką, pewnie, dokładnie, w odpowiednim tempie, zna założenia</w:t>
            </w:r>
          </w:p>
          <w:p w14:paraId="5A415B69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taktyczne i przepisy dyscyplin sportowych zawartych w programie.</w:t>
            </w:r>
          </w:p>
          <w:p w14:paraId="185CB2B3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•Posiada duże wiadomości z zakresu kultury fizycznej i umiejętnie wykorzystuje je w praktycznym działaniu.</w:t>
            </w:r>
          </w:p>
          <w:p w14:paraId="3740318E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•Systematycznie doskonali są sprawność motoryczną i wykazuje duże postępy w osobistym</w:t>
            </w:r>
          </w:p>
          <w:p w14:paraId="34B9D4BA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usprawnianiu.</w:t>
            </w:r>
          </w:p>
          <w:p w14:paraId="5822A9A1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•Jest zawsze przygotowany do zajęć, dba o higienę osobistą.</w:t>
            </w:r>
          </w:p>
          <w:p w14:paraId="44D258F5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•Właściwie odnosi się do mniej sprawnych fizycznie.</w:t>
            </w:r>
          </w:p>
          <w:p w14:paraId="54AB962E" w14:textId="77777777" w:rsidR="001B5B37" w:rsidRDefault="001B5B37" w:rsidP="00656D68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11F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opanował umiejętności ruchowe, zawarte w programie nauczania, na poziomie podstawowym wykonując ćwiczenia samodzielnie, jednak z małymi błędami technicznymi lub w słabym tempie.</w:t>
            </w:r>
          </w:p>
          <w:p w14:paraId="72A81701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•Wykazuje dość dobre postępy w osobistym usprawnianiu, podejmuje liczne próby doskonalenia własnej sprawności fizycznej.</w:t>
            </w:r>
          </w:p>
          <w:p w14:paraId="35876BEA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•Posiadane wiadomości potrafi wykorzystać w praktyce przy pomocy nauczyciela</w:t>
            </w:r>
          </w:p>
          <w:p w14:paraId="2743AEE0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•Cechuje go pozytywny stosunek do przedmiotu i aktywna postawa na lekcji</w:t>
            </w:r>
          </w:p>
          <w:p w14:paraId="6A988A0F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•Zna i stosuje zasady higieny osobistej</w:t>
            </w:r>
          </w:p>
          <w:p w14:paraId="78F5549C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•Nie wykazuje rażących błędów w zakresie wychowania społecznego (jest koleżeński i</w:t>
            </w:r>
          </w:p>
          <w:p w14:paraId="76BBEBD7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zdyscyplinowany)</w:t>
            </w:r>
          </w:p>
          <w:p w14:paraId="22538B06" w14:textId="77777777" w:rsidR="001B5B37" w:rsidRDefault="001B5B37" w:rsidP="00656D68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8A7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opanował materiał programowy na przeciętnym poziomie ze znacznymi brakami</w:t>
            </w:r>
          </w:p>
          <w:p w14:paraId="4A03B6B4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•Wkłada minimalny wysiłek w swoje usprawnianie, wykazując małe postępy</w:t>
            </w:r>
          </w:p>
          <w:p w14:paraId="0B84F0EF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•Ćwiczenia wykonuje niepewnie, w nieodpowiednim tempie, z dużymi błędami technicznymi, czyni to</w:t>
            </w:r>
          </w:p>
          <w:p w14:paraId="061BB6A0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niechętnie.</w:t>
            </w:r>
          </w:p>
          <w:p w14:paraId="7039DBA2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•Posiada niepełne wiadomości z zakresu kultury fizycznej i nie potrafi ich wykorzystać w praktycznym</w:t>
            </w:r>
          </w:p>
          <w:p w14:paraId="76ABC8F0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działaniu</w:t>
            </w:r>
          </w:p>
          <w:p w14:paraId="37489F64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•Przejawia braki w zakresie wychowania społecznego, w postawie i stosunku do przedmiotu</w:t>
            </w:r>
          </w:p>
          <w:p w14:paraId="78179112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•Sporadycznie jest nieprzygotowany do lekcji</w:t>
            </w:r>
          </w:p>
          <w:p w14:paraId="3B256643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•Nie wykazuje aktywności na lekcjach</w:t>
            </w:r>
          </w:p>
          <w:p w14:paraId="24D0E299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nie opanował materiału w stopniu dobrym i ma poważne braki</w:t>
            </w:r>
          </w:p>
          <w:p w14:paraId="7C91BB47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•Ćwiczenia wykonuje niechętnie i z dużymi błędami technicznymi</w:t>
            </w:r>
          </w:p>
          <w:p w14:paraId="7DCA9FBB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•Jego wiadomości z przedmiotu są niewystarczające</w:t>
            </w:r>
          </w:p>
          <w:p w14:paraId="615EBC65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•Niesystematycznie bierze udział w zajęciach (zwalnia się) i wykazuje bardzo małe postępy w osobistym usprawnianiu</w:t>
            </w:r>
          </w:p>
          <w:p w14:paraId="0A6E6B73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•Jest często nieprzygotowany do zajęć</w:t>
            </w:r>
          </w:p>
          <w:p w14:paraId="491CDED0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•Jego postawa społeczna budzi poważne zastrzeżenia</w:t>
            </w:r>
          </w:p>
          <w:p w14:paraId="739CA8B4" w14:textId="77777777" w:rsidR="001B5B37" w:rsidRDefault="001B5B37" w:rsidP="00656D68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4BF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Uczeń nie opanował materiału w stopniu dostatecznym i ma poważne braki</w:t>
            </w:r>
          </w:p>
          <w:p w14:paraId="295447D5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Ćwiczenia wykonuje niechętnie i z dużymi błędami technicznymi</w:t>
            </w:r>
          </w:p>
          <w:p w14:paraId="2154850E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Jego wiadomości z przedmiotu są niewystarczające</w:t>
            </w:r>
          </w:p>
          <w:p w14:paraId="42813949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Niesystematycznie bierze udział w zajęciach (min. ilość obecności 50%) i wykazuje bardzo małe</w:t>
            </w:r>
          </w:p>
          <w:p w14:paraId="727F7F22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postępy w osobistym usprawnianiu</w:t>
            </w:r>
          </w:p>
          <w:p w14:paraId="203D1E7C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Jest często nieprzygotowany do zajęć i niechętny do ćwiczeń</w:t>
            </w:r>
          </w:p>
          <w:p w14:paraId="63C73A82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Jego postawa społeczna budzi poważne zastrzeżenia</w:t>
            </w:r>
          </w:p>
          <w:p w14:paraId="6D1C87A8" w14:textId="77777777" w:rsidR="001B5B37" w:rsidRDefault="001B5B37" w:rsidP="00656D6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3096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•Uczeń jest daleki od spełniania wymagań stawianych w podstawie programowej</w:t>
            </w:r>
          </w:p>
          <w:p w14:paraId="158DF4BD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•Najprostsze ćwiczenia wykonuje z rażącymi błędami</w:t>
            </w:r>
          </w:p>
          <w:p w14:paraId="01F2AF16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•Często świadomie odmawia wykonania ćwiczeń</w:t>
            </w:r>
          </w:p>
          <w:p w14:paraId="563389DA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•Charakteryzuje się niewiedzą z zakresu kultury fizycznej.</w:t>
            </w:r>
          </w:p>
          <w:p w14:paraId="123C4625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•Jego stosunek do przedmiotu jest lekceważący, a postawa na lekcji nieodpowiednia – czasami utrudniająca sprawne i bezpieczne prowadzenie zajęć.</w:t>
            </w:r>
          </w:p>
          <w:p w14:paraId="2D5BAAAC" w14:textId="77777777" w:rsidR="001B5B37" w:rsidRDefault="001B5B37" w:rsidP="00656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•Nie wykazuje żadnych postępów w usprawnianiu</w:t>
            </w:r>
          </w:p>
          <w:p w14:paraId="30AF48ED" w14:textId="77777777" w:rsidR="001B5B37" w:rsidRDefault="001B5B37" w:rsidP="00656D68">
            <w:pPr>
              <w:rPr>
                <w:sz w:val="16"/>
                <w:szCs w:val="16"/>
              </w:rPr>
            </w:pPr>
          </w:p>
        </w:tc>
      </w:tr>
    </w:tbl>
    <w:p w14:paraId="7ECECE1A" w14:textId="77777777" w:rsidR="001B5B37" w:rsidRDefault="001B5B37" w:rsidP="001B5B37"/>
    <w:p w14:paraId="5EC5CA7B" w14:textId="77777777" w:rsidR="001B5B37" w:rsidRDefault="001B5B37" w:rsidP="001B5B37">
      <w:pPr>
        <w:rPr>
          <w:sz w:val="28"/>
          <w:szCs w:val="28"/>
        </w:rPr>
      </w:pPr>
      <w:r>
        <w:rPr>
          <w:sz w:val="28"/>
          <w:szCs w:val="28"/>
        </w:rPr>
        <w:t>Uczeń nieklasyfikowany z przedmiotu w przypadku frekwencji poniżej 50%.</w:t>
      </w:r>
    </w:p>
    <w:p w14:paraId="283D2938" w14:textId="77777777" w:rsidR="001B5B37" w:rsidRDefault="001B5B37"/>
    <w:sectPr w:rsidR="001B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56F2" w14:textId="77777777" w:rsidR="00D25007" w:rsidRDefault="00D25007" w:rsidP="00051E55">
      <w:pPr>
        <w:spacing w:after="0" w:line="240" w:lineRule="auto"/>
      </w:pPr>
      <w:r>
        <w:separator/>
      </w:r>
    </w:p>
  </w:endnote>
  <w:endnote w:type="continuationSeparator" w:id="0">
    <w:p w14:paraId="57ECC78E" w14:textId="77777777" w:rsidR="00D25007" w:rsidRDefault="00D25007" w:rsidP="0005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7CB3" w14:textId="77777777" w:rsidR="00D25007" w:rsidRDefault="00D25007" w:rsidP="00051E55">
      <w:pPr>
        <w:spacing w:after="0" w:line="240" w:lineRule="auto"/>
      </w:pPr>
      <w:r>
        <w:separator/>
      </w:r>
    </w:p>
  </w:footnote>
  <w:footnote w:type="continuationSeparator" w:id="0">
    <w:p w14:paraId="4E955E7D" w14:textId="77777777" w:rsidR="00D25007" w:rsidRDefault="00D25007" w:rsidP="0005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5AF"/>
    <w:multiLevelType w:val="multilevel"/>
    <w:tmpl w:val="0398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70F10"/>
    <w:multiLevelType w:val="multilevel"/>
    <w:tmpl w:val="3D06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F98"/>
    <w:multiLevelType w:val="multilevel"/>
    <w:tmpl w:val="B85E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A5E5E"/>
    <w:multiLevelType w:val="multilevel"/>
    <w:tmpl w:val="F258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21827"/>
    <w:multiLevelType w:val="multilevel"/>
    <w:tmpl w:val="8590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109E9"/>
    <w:multiLevelType w:val="multilevel"/>
    <w:tmpl w:val="BBB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63"/>
    <w:rsid w:val="00051E55"/>
    <w:rsid w:val="001828B9"/>
    <w:rsid w:val="001B5B37"/>
    <w:rsid w:val="0024361E"/>
    <w:rsid w:val="00262BD7"/>
    <w:rsid w:val="003B4D35"/>
    <w:rsid w:val="005111A9"/>
    <w:rsid w:val="006177B8"/>
    <w:rsid w:val="00877DE3"/>
    <w:rsid w:val="008871D5"/>
    <w:rsid w:val="009C5863"/>
    <w:rsid w:val="00A03037"/>
    <w:rsid w:val="00A2514F"/>
    <w:rsid w:val="00AD34E1"/>
    <w:rsid w:val="00B03EA9"/>
    <w:rsid w:val="00B25F2E"/>
    <w:rsid w:val="00D25007"/>
    <w:rsid w:val="00F540A1"/>
    <w:rsid w:val="00F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3C46"/>
  <w15:chartTrackingRefBased/>
  <w15:docId w15:val="{AFC5D26E-05D6-46A3-9BE7-4EBB4E6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C58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55"/>
  </w:style>
  <w:style w:type="paragraph" w:styleId="Stopka">
    <w:name w:val="footer"/>
    <w:basedOn w:val="Normalny"/>
    <w:link w:val="StopkaZnak"/>
    <w:uiPriority w:val="99"/>
    <w:unhideWhenUsed/>
    <w:rsid w:val="0005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55"/>
  </w:style>
  <w:style w:type="table" w:styleId="Tabela-Siatka">
    <w:name w:val="Table Grid"/>
    <w:basedOn w:val="Standardowy"/>
    <w:uiPriority w:val="39"/>
    <w:rsid w:val="001B5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Szkoła Podstawowa w Iłowie</cp:lastModifiedBy>
  <cp:revision>2</cp:revision>
  <dcterms:created xsi:type="dcterms:W3CDTF">2023-11-24T10:17:00Z</dcterms:created>
  <dcterms:modified xsi:type="dcterms:W3CDTF">2023-11-24T10:17:00Z</dcterms:modified>
</cp:coreProperties>
</file>