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23" w:rsidRPr="001569A2" w:rsidRDefault="00EF3023" w:rsidP="00EF3023">
      <w:pPr>
        <w:pStyle w:val="Nadpis1"/>
        <w:pBdr>
          <w:bottom w:val="single" w:sz="12" w:space="0" w:color="00000A"/>
        </w:pBdr>
        <w:jc w:val="center"/>
        <w:rPr>
          <w:sz w:val="24"/>
          <w:szCs w:val="24"/>
        </w:rPr>
      </w:pPr>
      <w:r w:rsidRPr="001569A2">
        <w:rPr>
          <w:sz w:val="24"/>
          <w:szCs w:val="24"/>
        </w:rPr>
        <w:t>REEDUKAČNÉ  CENTRUM ,  919 05 TRSTÍN č. 335</w:t>
      </w:r>
    </w:p>
    <w:p w:rsidR="00EF3023" w:rsidRPr="001569A2" w:rsidRDefault="00EF3023" w:rsidP="00EF3023">
      <w:pPr>
        <w:pStyle w:val="Telotextu"/>
        <w:rPr>
          <w:rFonts w:ascii="Times New Roman" w:hAnsi="Times New Roman"/>
        </w:rPr>
      </w:pPr>
    </w:p>
    <w:p w:rsidR="00EF3023" w:rsidRPr="001569A2" w:rsidRDefault="00EF3023" w:rsidP="00EF3023">
      <w:pPr>
        <w:pStyle w:val="Vchodzie"/>
        <w:rPr>
          <w:rFonts w:ascii="Times New Roman" w:hAnsi="Times New Roman"/>
        </w:rPr>
      </w:pPr>
      <w:r w:rsidRPr="001569A2">
        <w:rPr>
          <w:rFonts w:ascii="Times New Roman" w:hAnsi="Times New Roman"/>
          <w:b/>
          <w:bCs/>
          <w:sz w:val="24"/>
          <w:szCs w:val="24"/>
        </w:rPr>
        <w:tab/>
      </w:r>
      <w:r w:rsidRPr="001569A2">
        <w:rPr>
          <w:rFonts w:ascii="Times New Roman" w:hAnsi="Times New Roman"/>
          <w:b/>
          <w:bCs/>
          <w:sz w:val="24"/>
          <w:szCs w:val="24"/>
        </w:rPr>
        <w:tab/>
      </w:r>
      <w:r w:rsidRPr="001569A2">
        <w:rPr>
          <w:rFonts w:ascii="Times New Roman" w:hAnsi="Times New Roman"/>
          <w:b/>
          <w:bCs/>
          <w:sz w:val="24"/>
          <w:szCs w:val="24"/>
        </w:rPr>
        <w:tab/>
      </w:r>
      <w:r w:rsidRPr="001569A2">
        <w:rPr>
          <w:rFonts w:ascii="Times New Roman" w:hAnsi="Times New Roman"/>
          <w:b/>
          <w:bCs/>
          <w:sz w:val="24"/>
          <w:szCs w:val="24"/>
        </w:rPr>
        <w:tab/>
      </w:r>
      <w:r w:rsidRPr="001569A2">
        <w:rPr>
          <w:rFonts w:ascii="Times New Roman" w:hAnsi="Times New Roman"/>
          <w:b/>
          <w:bCs/>
          <w:sz w:val="24"/>
          <w:szCs w:val="24"/>
        </w:rPr>
        <w:tab/>
      </w:r>
      <w:r w:rsidRPr="001569A2">
        <w:rPr>
          <w:rFonts w:ascii="Times New Roman" w:hAnsi="Times New Roman"/>
          <w:b/>
          <w:bCs/>
          <w:sz w:val="24"/>
          <w:szCs w:val="24"/>
        </w:rPr>
        <w:tab/>
      </w:r>
      <w:r w:rsidRPr="001569A2">
        <w:rPr>
          <w:rFonts w:ascii="Times New Roman" w:hAnsi="Times New Roman"/>
          <w:b/>
          <w:bCs/>
          <w:sz w:val="28"/>
          <w:szCs w:val="28"/>
        </w:rPr>
        <w:t>Správa</w:t>
      </w:r>
    </w:p>
    <w:p w:rsidR="00EF3023" w:rsidRDefault="00EF3023" w:rsidP="00EF3023">
      <w:pPr>
        <w:pStyle w:val="Vchodzie"/>
        <w:jc w:val="center"/>
        <w:rPr>
          <w:rFonts w:ascii="Times New Roman" w:hAnsi="Times New Roman"/>
          <w:b/>
          <w:bCs/>
          <w:sz w:val="24"/>
          <w:szCs w:val="24"/>
        </w:rPr>
      </w:pPr>
      <w:r w:rsidRPr="007E35BC">
        <w:rPr>
          <w:rFonts w:ascii="Times New Roman" w:hAnsi="Times New Roman"/>
          <w:b/>
          <w:bCs/>
          <w:sz w:val="24"/>
          <w:szCs w:val="24"/>
        </w:rPr>
        <w:t xml:space="preserve">o výchovnovzdelávacej  činnosti, jej výsledkoch a podmienkach </w:t>
      </w:r>
    </w:p>
    <w:p w:rsidR="00EF3023" w:rsidRPr="007E35BC" w:rsidRDefault="00EF3023" w:rsidP="00EF3023">
      <w:pPr>
        <w:pStyle w:val="Vchodzi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 školský rok 202</w:t>
      </w:r>
      <w:r w:rsidR="00990D41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/ </w:t>
      </w:r>
      <w:r w:rsidRPr="007E35BC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990D41">
        <w:rPr>
          <w:rFonts w:ascii="Times New Roman" w:hAnsi="Times New Roman"/>
          <w:b/>
          <w:bCs/>
          <w:sz w:val="24"/>
          <w:szCs w:val="24"/>
        </w:rPr>
        <w:t>2</w:t>
      </w:r>
    </w:p>
    <w:p w:rsidR="00EF3023" w:rsidRPr="00490B34" w:rsidRDefault="00EF3023" w:rsidP="00EF3023">
      <w:pPr>
        <w:pStyle w:val="Nadpis3"/>
        <w:numPr>
          <w:ilvl w:val="0"/>
          <w:numId w:val="0"/>
        </w:numPr>
        <w:rPr>
          <w:sz w:val="24"/>
          <w:szCs w:val="24"/>
        </w:rPr>
      </w:pPr>
      <w:r w:rsidRPr="00490B34">
        <w:rPr>
          <w:sz w:val="24"/>
          <w:szCs w:val="24"/>
        </w:rPr>
        <w:t>Podľa vyhlášky Ministerstva Školstva SR 9/2006 Z. z.</w:t>
      </w:r>
      <w:bookmarkStart w:id="0" w:name="BM1a"/>
      <w:bookmarkEnd w:id="0"/>
    </w:p>
    <w:p w:rsidR="00EF3023" w:rsidRPr="00490B34" w:rsidRDefault="00EF3023" w:rsidP="00EF3023">
      <w:pPr>
        <w:pStyle w:val="Telotextu"/>
        <w:rPr>
          <w:sz w:val="24"/>
          <w:szCs w:val="24"/>
        </w:rPr>
      </w:pPr>
    </w:p>
    <w:p w:rsidR="00EF3023" w:rsidRPr="00490B34" w:rsidRDefault="00EF3023" w:rsidP="00EF3023">
      <w:pPr>
        <w:pStyle w:val="Vchodzie"/>
        <w:rPr>
          <w:rFonts w:ascii="Times New Roman" w:hAnsi="Times New Roman"/>
          <w:sz w:val="24"/>
          <w:szCs w:val="24"/>
        </w:rPr>
      </w:pPr>
      <w:r w:rsidRPr="00490B34">
        <w:rPr>
          <w:rFonts w:ascii="Times New Roman" w:hAnsi="Times New Roman"/>
          <w:bCs/>
          <w:iCs/>
          <w:sz w:val="24"/>
          <w:szCs w:val="24"/>
        </w:rPr>
        <w:t>Základné  identifikačné údaje školy – zariadenia:</w:t>
      </w: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4449"/>
      </w:tblGrid>
      <w:tr w:rsidR="00EF3023" w:rsidRPr="00490B34" w:rsidTr="00990D41">
        <w:trPr>
          <w:trHeight w:val="454"/>
        </w:trPr>
        <w:tc>
          <w:tcPr>
            <w:tcW w:w="17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490B34" w:rsidRDefault="00EF3023" w:rsidP="00990D41">
            <w:pPr>
              <w:pStyle w:val="Vchodzie"/>
              <w:rPr>
                <w:rFonts w:ascii="Times New Roman" w:hAnsi="Times New Roman"/>
                <w:sz w:val="24"/>
                <w:szCs w:val="24"/>
              </w:rPr>
            </w:pPr>
            <w:r w:rsidRPr="00490B34">
              <w:rPr>
                <w:rFonts w:ascii="Times New Roman" w:hAnsi="Times New Roman"/>
                <w:bCs/>
                <w:sz w:val="24"/>
                <w:szCs w:val="24"/>
              </w:rPr>
              <w:t>Názov školy:</w:t>
            </w:r>
          </w:p>
        </w:tc>
        <w:tc>
          <w:tcPr>
            <w:tcW w:w="4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490B34" w:rsidRDefault="00EF3023" w:rsidP="00990D41">
            <w:pPr>
              <w:pStyle w:val="Nadpis3"/>
              <w:rPr>
                <w:sz w:val="24"/>
                <w:szCs w:val="24"/>
                <w:lang w:val="sk-SK" w:eastAsia="sk-SK"/>
              </w:rPr>
            </w:pPr>
            <w:r w:rsidRPr="00490B34">
              <w:rPr>
                <w:sz w:val="24"/>
                <w:szCs w:val="24"/>
                <w:lang w:val="sk-SK" w:eastAsia="sk-SK"/>
              </w:rPr>
              <w:t xml:space="preserve"> Reedukačné  centrum</w:t>
            </w:r>
          </w:p>
        </w:tc>
      </w:tr>
      <w:tr w:rsidR="00EF3023" w:rsidRPr="00490B34" w:rsidTr="00990D41">
        <w:trPr>
          <w:trHeight w:val="454"/>
        </w:trPr>
        <w:tc>
          <w:tcPr>
            <w:tcW w:w="17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490B34" w:rsidRDefault="00EF3023" w:rsidP="00990D41">
            <w:pPr>
              <w:pStyle w:val="Vchodzie"/>
              <w:rPr>
                <w:rFonts w:ascii="Times New Roman" w:hAnsi="Times New Roman"/>
                <w:sz w:val="24"/>
                <w:szCs w:val="24"/>
              </w:rPr>
            </w:pPr>
            <w:r w:rsidRPr="00490B34">
              <w:rPr>
                <w:rFonts w:ascii="Times New Roman" w:hAnsi="Times New Roman"/>
                <w:bCs/>
                <w:sz w:val="24"/>
                <w:szCs w:val="24"/>
              </w:rPr>
              <w:t>Adresa školy:</w:t>
            </w:r>
          </w:p>
        </w:tc>
        <w:tc>
          <w:tcPr>
            <w:tcW w:w="4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490B34" w:rsidRDefault="00EF3023" w:rsidP="00990D41">
            <w:pPr>
              <w:pStyle w:val="Vchodzie"/>
              <w:rPr>
                <w:rFonts w:ascii="Times New Roman" w:hAnsi="Times New Roman"/>
                <w:sz w:val="24"/>
                <w:szCs w:val="24"/>
              </w:rPr>
            </w:pPr>
            <w:r w:rsidRPr="00490B34">
              <w:rPr>
                <w:rFonts w:ascii="Times New Roman" w:hAnsi="Times New Roman"/>
                <w:sz w:val="24"/>
                <w:szCs w:val="24"/>
              </w:rPr>
              <w:t>Trstín  335,  919 05</w:t>
            </w:r>
          </w:p>
        </w:tc>
      </w:tr>
      <w:tr w:rsidR="00EF3023" w:rsidRPr="00490B34" w:rsidTr="00990D41">
        <w:trPr>
          <w:trHeight w:val="454"/>
        </w:trPr>
        <w:tc>
          <w:tcPr>
            <w:tcW w:w="17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490B34" w:rsidRDefault="00EF3023" w:rsidP="00990D41">
            <w:pPr>
              <w:pStyle w:val="Vchodzie"/>
              <w:rPr>
                <w:rFonts w:ascii="Times New Roman" w:hAnsi="Times New Roman"/>
                <w:sz w:val="24"/>
                <w:szCs w:val="24"/>
              </w:rPr>
            </w:pPr>
            <w:r w:rsidRPr="00490B34">
              <w:rPr>
                <w:rFonts w:ascii="Times New Roman" w:hAnsi="Times New Roman"/>
                <w:bCs/>
                <w:sz w:val="24"/>
                <w:szCs w:val="24"/>
              </w:rPr>
              <w:t>Telefón:</w:t>
            </w:r>
          </w:p>
        </w:tc>
        <w:tc>
          <w:tcPr>
            <w:tcW w:w="4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490B34" w:rsidRDefault="00EF3023" w:rsidP="009D3FF5">
            <w:pPr>
              <w:pStyle w:val="Vchodzie"/>
              <w:rPr>
                <w:rFonts w:ascii="Times New Roman" w:hAnsi="Times New Roman"/>
                <w:sz w:val="24"/>
                <w:szCs w:val="24"/>
              </w:rPr>
            </w:pPr>
            <w:r w:rsidRPr="00490B34">
              <w:rPr>
                <w:rFonts w:ascii="Times New Roman" w:hAnsi="Times New Roman"/>
                <w:sz w:val="24"/>
                <w:szCs w:val="24"/>
              </w:rPr>
              <w:t>+ 421 33  5983</w:t>
            </w:r>
            <w:r w:rsidR="009D3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B34">
              <w:rPr>
                <w:rFonts w:ascii="Times New Roman" w:hAnsi="Times New Roman"/>
                <w:sz w:val="24"/>
                <w:szCs w:val="24"/>
              </w:rPr>
              <w:t xml:space="preserve">111, </w:t>
            </w:r>
            <w:r w:rsidR="009D3FF5">
              <w:rPr>
                <w:rFonts w:ascii="Times New Roman" w:hAnsi="Times New Roman"/>
                <w:sz w:val="24"/>
                <w:szCs w:val="24"/>
              </w:rPr>
              <w:t>+</w:t>
            </w:r>
            <w:r w:rsidR="004B6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FF5">
              <w:rPr>
                <w:rFonts w:ascii="Times New Roman" w:hAnsi="Times New Roman"/>
                <w:sz w:val="24"/>
                <w:szCs w:val="24"/>
              </w:rPr>
              <w:t>421</w:t>
            </w:r>
            <w:r w:rsidRPr="00490B34">
              <w:rPr>
                <w:rFonts w:ascii="Times New Roman" w:hAnsi="Times New Roman"/>
                <w:sz w:val="24"/>
                <w:szCs w:val="24"/>
              </w:rPr>
              <w:t xml:space="preserve"> 33</w:t>
            </w:r>
            <w:r w:rsidR="009D3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B34">
              <w:rPr>
                <w:rFonts w:ascii="Times New Roman" w:hAnsi="Times New Roman"/>
                <w:sz w:val="24"/>
                <w:szCs w:val="24"/>
              </w:rPr>
              <w:t>5983</w:t>
            </w:r>
            <w:r w:rsidR="009D3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B34">
              <w:rPr>
                <w:rFonts w:ascii="Times New Roman" w:hAnsi="Times New Roman"/>
                <w:sz w:val="24"/>
                <w:szCs w:val="24"/>
              </w:rPr>
              <w:t>11</w:t>
            </w:r>
            <w:r w:rsidR="009D3F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F3023" w:rsidRPr="00490B34" w:rsidTr="00990D41">
        <w:trPr>
          <w:trHeight w:val="454"/>
        </w:trPr>
        <w:tc>
          <w:tcPr>
            <w:tcW w:w="17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490B34" w:rsidRDefault="00EF3023" w:rsidP="00990D41">
            <w:pPr>
              <w:pStyle w:val="Vchodzie"/>
              <w:rPr>
                <w:rFonts w:ascii="Times New Roman" w:hAnsi="Times New Roman"/>
                <w:sz w:val="24"/>
                <w:szCs w:val="24"/>
              </w:rPr>
            </w:pPr>
            <w:r w:rsidRPr="00490B34">
              <w:rPr>
                <w:rFonts w:ascii="Times New Roman" w:hAnsi="Times New Roman"/>
                <w:bCs/>
                <w:sz w:val="24"/>
                <w:szCs w:val="24"/>
              </w:rPr>
              <w:t>E- mail:</w:t>
            </w:r>
          </w:p>
        </w:tc>
        <w:tc>
          <w:tcPr>
            <w:tcW w:w="4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490B34" w:rsidRDefault="00EF3023" w:rsidP="00990D41">
            <w:pPr>
              <w:pStyle w:val="Vchodzie"/>
              <w:rPr>
                <w:rFonts w:ascii="Times New Roman" w:hAnsi="Times New Roman"/>
                <w:sz w:val="24"/>
                <w:szCs w:val="24"/>
              </w:rPr>
            </w:pPr>
            <w:r w:rsidRPr="00490B34">
              <w:rPr>
                <w:rFonts w:ascii="Times New Roman" w:hAnsi="Times New Roman"/>
                <w:sz w:val="24"/>
                <w:szCs w:val="24"/>
              </w:rPr>
              <w:t xml:space="preserve">trstinrc@gmail.com, </w:t>
            </w:r>
          </w:p>
        </w:tc>
      </w:tr>
      <w:tr w:rsidR="00EF3023" w:rsidRPr="00490B34" w:rsidTr="00990D41">
        <w:trPr>
          <w:trHeight w:val="454"/>
        </w:trPr>
        <w:tc>
          <w:tcPr>
            <w:tcW w:w="17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490B34" w:rsidRDefault="00EF3023" w:rsidP="00990D41">
            <w:pPr>
              <w:pStyle w:val="Vchodzie"/>
              <w:rPr>
                <w:rFonts w:ascii="Times New Roman" w:hAnsi="Times New Roman"/>
                <w:sz w:val="24"/>
                <w:szCs w:val="24"/>
              </w:rPr>
            </w:pPr>
            <w:r w:rsidRPr="00490B34">
              <w:rPr>
                <w:rFonts w:ascii="Times New Roman" w:hAnsi="Times New Roman"/>
                <w:bCs/>
                <w:sz w:val="24"/>
                <w:szCs w:val="24"/>
              </w:rPr>
              <w:t>WWW stránka:</w:t>
            </w:r>
          </w:p>
        </w:tc>
        <w:tc>
          <w:tcPr>
            <w:tcW w:w="4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490B34" w:rsidRDefault="00EF3023" w:rsidP="00990D41">
            <w:pPr>
              <w:pStyle w:val="Vchodzie"/>
              <w:rPr>
                <w:rFonts w:ascii="Times New Roman" w:hAnsi="Times New Roman"/>
                <w:sz w:val="24"/>
                <w:szCs w:val="24"/>
              </w:rPr>
            </w:pPr>
            <w:r w:rsidRPr="00490B34">
              <w:rPr>
                <w:rFonts w:ascii="Times New Roman" w:hAnsi="Times New Roman"/>
                <w:sz w:val="24"/>
                <w:szCs w:val="24"/>
              </w:rPr>
              <w:t>rctrstin.edupage.org</w:t>
            </w:r>
          </w:p>
        </w:tc>
      </w:tr>
      <w:tr w:rsidR="00EF3023" w:rsidRPr="00490B34" w:rsidTr="00990D41">
        <w:trPr>
          <w:trHeight w:val="454"/>
        </w:trPr>
        <w:tc>
          <w:tcPr>
            <w:tcW w:w="17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490B34" w:rsidRDefault="00EF3023" w:rsidP="00990D41">
            <w:pPr>
              <w:pStyle w:val="Vchodzie"/>
              <w:rPr>
                <w:rFonts w:ascii="Times New Roman" w:hAnsi="Times New Roman"/>
                <w:sz w:val="24"/>
                <w:szCs w:val="24"/>
              </w:rPr>
            </w:pPr>
            <w:r w:rsidRPr="00490B34">
              <w:rPr>
                <w:rFonts w:ascii="Times New Roman" w:hAnsi="Times New Roman"/>
                <w:bCs/>
                <w:sz w:val="24"/>
                <w:szCs w:val="24"/>
              </w:rPr>
              <w:t>Zriaďovateľ:</w:t>
            </w:r>
          </w:p>
        </w:tc>
        <w:tc>
          <w:tcPr>
            <w:tcW w:w="4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490B34" w:rsidRDefault="0001446A" w:rsidP="00990D41">
            <w:pPr>
              <w:pStyle w:val="Vchodzi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RÚŠS</w:t>
            </w:r>
            <w:r w:rsidR="00EF3023" w:rsidRPr="00490B34">
              <w:rPr>
                <w:rFonts w:ascii="Times New Roman" w:hAnsi="Times New Roman"/>
                <w:sz w:val="24"/>
                <w:szCs w:val="24"/>
              </w:rPr>
              <w:t xml:space="preserve"> Trnava, Vajanského 2, 917 01  Trnava</w:t>
            </w:r>
          </w:p>
        </w:tc>
      </w:tr>
    </w:tbl>
    <w:p w:rsidR="00EF3023" w:rsidRPr="00490B34" w:rsidRDefault="00EF3023" w:rsidP="00EF3023">
      <w:pPr>
        <w:pStyle w:val="Vchodzie"/>
        <w:rPr>
          <w:rFonts w:ascii="Times New Roman" w:hAnsi="Times New Roman"/>
          <w:bCs/>
          <w:i/>
          <w:iCs/>
          <w:sz w:val="24"/>
          <w:szCs w:val="24"/>
        </w:rPr>
      </w:pPr>
    </w:p>
    <w:p w:rsidR="00EF3023" w:rsidRPr="00490B34" w:rsidRDefault="00EF3023" w:rsidP="00EF3023">
      <w:pPr>
        <w:pStyle w:val="Vchodzie"/>
        <w:rPr>
          <w:rFonts w:ascii="Times New Roman" w:hAnsi="Times New Roman"/>
          <w:sz w:val="24"/>
          <w:szCs w:val="24"/>
        </w:rPr>
      </w:pPr>
      <w:r w:rsidRPr="00490B34">
        <w:rPr>
          <w:rFonts w:ascii="Times New Roman" w:hAnsi="Times New Roman"/>
          <w:bCs/>
          <w:iCs/>
          <w:sz w:val="24"/>
          <w:szCs w:val="24"/>
        </w:rPr>
        <w:t>Vedúci zamestnanci:</w:t>
      </w:r>
    </w:p>
    <w:tbl>
      <w:tblPr>
        <w:tblW w:w="9394" w:type="dxa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2346"/>
        <w:gridCol w:w="1275"/>
        <w:gridCol w:w="1418"/>
        <w:gridCol w:w="2190"/>
      </w:tblGrid>
      <w:tr w:rsidR="00EF3023" w:rsidRPr="00272A58" w:rsidTr="00990D41">
        <w:trPr>
          <w:trHeight w:val="454"/>
        </w:trPr>
        <w:tc>
          <w:tcPr>
            <w:tcW w:w="21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64C35">
              <w:rPr>
                <w:rFonts w:ascii="Times New Roman" w:hAnsi="Times New Roman"/>
                <w:bCs/>
                <w:iCs/>
                <w:sz w:val="24"/>
                <w:szCs w:val="24"/>
              </w:rPr>
              <w:t>Titul, priezvisko, meno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  <w:sz w:val="24"/>
                <w:szCs w:val="24"/>
              </w:rPr>
            </w:pPr>
            <w:r w:rsidRPr="00664C35">
              <w:rPr>
                <w:rFonts w:ascii="Times New Roman" w:hAnsi="Times New Roman"/>
                <w:bCs/>
                <w:iCs/>
                <w:sz w:val="24"/>
                <w:szCs w:val="24"/>
              </w:rPr>
              <w:t>Telefón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  <w:sz w:val="24"/>
                <w:szCs w:val="24"/>
              </w:rPr>
            </w:pPr>
            <w:r w:rsidRPr="00664C35">
              <w:rPr>
                <w:rFonts w:ascii="Times New Roman" w:hAnsi="Times New Roman"/>
                <w:bCs/>
                <w:iCs/>
                <w:sz w:val="24"/>
                <w:szCs w:val="24"/>
              </w:rPr>
              <w:t>Služobný mobil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  <w:sz w:val="24"/>
                <w:szCs w:val="24"/>
              </w:rPr>
            </w:pPr>
            <w:r w:rsidRPr="00664C3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e-mail </w:t>
            </w:r>
          </w:p>
        </w:tc>
      </w:tr>
      <w:tr w:rsidR="00EF3023" w:rsidRPr="00272A58" w:rsidTr="00990D41">
        <w:trPr>
          <w:trHeight w:val="454"/>
        </w:trPr>
        <w:tc>
          <w:tcPr>
            <w:tcW w:w="21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  <w:sz w:val="24"/>
                <w:szCs w:val="24"/>
              </w:rPr>
            </w:pPr>
            <w:r w:rsidRPr="00664C35">
              <w:rPr>
                <w:rFonts w:ascii="Times New Roman" w:hAnsi="Times New Roman"/>
                <w:bCs/>
                <w:iCs/>
                <w:sz w:val="24"/>
                <w:szCs w:val="24"/>
              </w:rPr>
              <w:t>Riaditeľ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  <w:sz w:val="24"/>
                <w:szCs w:val="24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Mgr. Blaško Miloš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D3FF5">
            <w:pPr>
              <w:pStyle w:val="Vchodzie"/>
              <w:rPr>
                <w:rFonts w:ascii="Times New Roman" w:hAnsi="Times New Roman"/>
                <w:sz w:val="24"/>
                <w:szCs w:val="24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033 5983</w:t>
            </w:r>
            <w:r w:rsidR="009D3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C3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D3FF5">
            <w:pPr>
              <w:pStyle w:val="Vchodzie"/>
              <w:rPr>
                <w:rFonts w:ascii="Times New Roman" w:hAnsi="Times New Roman"/>
                <w:sz w:val="24"/>
                <w:szCs w:val="24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0918 807</w:t>
            </w:r>
            <w:r w:rsidR="009D3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C3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2C2244" w:rsidP="00990D41">
            <w:pPr>
              <w:pStyle w:val="Vchodzie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F3023" w:rsidRPr="00664C35">
                <w:rPr>
                  <w:rStyle w:val="Hypertextovprepojenie"/>
                  <w:rFonts w:ascii="Times New Roman" w:hAnsi="Times New Roman"/>
                  <w:color w:val="auto"/>
                  <w:sz w:val="24"/>
                  <w:szCs w:val="24"/>
                </w:rPr>
                <w:t>trstinrc@gmail.com</w:t>
              </w:r>
            </w:hyperlink>
          </w:p>
        </w:tc>
      </w:tr>
      <w:tr w:rsidR="00EF3023" w:rsidRPr="00272A58" w:rsidTr="00990D41">
        <w:trPr>
          <w:trHeight w:val="454"/>
        </w:trPr>
        <w:tc>
          <w:tcPr>
            <w:tcW w:w="21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  <w:sz w:val="24"/>
                <w:szCs w:val="24"/>
              </w:rPr>
            </w:pPr>
            <w:r w:rsidRPr="00664C35">
              <w:rPr>
                <w:rFonts w:ascii="Times New Roman" w:hAnsi="Times New Roman"/>
                <w:bCs/>
                <w:iCs/>
                <w:sz w:val="24"/>
                <w:szCs w:val="24"/>
              </w:rPr>
              <w:t>Zástupca pre teoretické vyučovanie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  <w:sz w:val="24"/>
                <w:szCs w:val="24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 xml:space="preserve">PhDr. </w:t>
            </w:r>
            <w:proofErr w:type="spellStart"/>
            <w:r w:rsidRPr="00664C35">
              <w:rPr>
                <w:rFonts w:ascii="Times New Roman" w:hAnsi="Times New Roman"/>
                <w:sz w:val="24"/>
                <w:szCs w:val="24"/>
              </w:rPr>
              <w:t>Litvová</w:t>
            </w:r>
            <w:proofErr w:type="spellEnd"/>
            <w:r w:rsidRPr="00664C35">
              <w:rPr>
                <w:rFonts w:ascii="Times New Roman" w:hAnsi="Times New Roman"/>
                <w:sz w:val="24"/>
                <w:szCs w:val="24"/>
              </w:rPr>
              <w:t xml:space="preserve"> Jana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D3FF5">
            <w:pPr>
              <w:pStyle w:val="Vchodzie"/>
              <w:rPr>
                <w:rFonts w:ascii="Times New Roman" w:hAnsi="Times New Roman"/>
                <w:sz w:val="24"/>
                <w:szCs w:val="24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033</w:t>
            </w:r>
            <w:r w:rsidR="009D3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C35">
              <w:rPr>
                <w:rFonts w:ascii="Times New Roman" w:hAnsi="Times New Roman"/>
                <w:sz w:val="24"/>
                <w:szCs w:val="24"/>
              </w:rPr>
              <w:t>5983 124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2C2244" w:rsidP="00990D41">
            <w:pPr>
              <w:pStyle w:val="Vchodzie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F3023" w:rsidRPr="00664C35">
                <w:rPr>
                  <w:rStyle w:val="Hypertextovprepojenie"/>
                  <w:rFonts w:ascii="Times New Roman" w:hAnsi="Times New Roman"/>
                  <w:color w:val="auto"/>
                  <w:sz w:val="24"/>
                  <w:szCs w:val="24"/>
                </w:rPr>
                <w:t>trstinrc@gmail.com</w:t>
              </w:r>
            </w:hyperlink>
          </w:p>
        </w:tc>
      </w:tr>
      <w:tr w:rsidR="00EF3023" w:rsidRPr="00272A58" w:rsidTr="00990D41">
        <w:trPr>
          <w:trHeight w:val="454"/>
        </w:trPr>
        <w:tc>
          <w:tcPr>
            <w:tcW w:w="21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  <w:sz w:val="24"/>
                <w:szCs w:val="24"/>
              </w:rPr>
            </w:pPr>
            <w:r w:rsidRPr="00664C35">
              <w:rPr>
                <w:rFonts w:ascii="Times New Roman" w:hAnsi="Times New Roman"/>
                <w:bCs/>
                <w:iCs/>
                <w:sz w:val="24"/>
                <w:szCs w:val="24"/>
              </w:rPr>
              <w:t>Vedúci vychovávateľ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  <w:sz w:val="24"/>
                <w:szCs w:val="24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Mgr. Valášek Peter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9D3FF5" w:rsidP="00990D41">
            <w:pPr>
              <w:pStyle w:val="Vchodzi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033 </w:t>
            </w:r>
            <w:r w:rsidR="00EF3023" w:rsidRPr="00664C35">
              <w:rPr>
                <w:rFonts w:ascii="Times New Roman" w:hAnsi="Times New Roman"/>
                <w:sz w:val="24"/>
                <w:szCs w:val="24"/>
              </w:rPr>
              <w:t>5983 115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2C2244" w:rsidP="00990D41">
            <w:pPr>
              <w:pStyle w:val="Vchodzie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F3023" w:rsidRPr="00664C35">
                <w:rPr>
                  <w:rStyle w:val="Hypertextovprepojenie"/>
                  <w:rFonts w:ascii="Times New Roman" w:hAnsi="Times New Roman"/>
                  <w:color w:val="auto"/>
                  <w:sz w:val="24"/>
                  <w:szCs w:val="24"/>
                </w:rPr>
                <w:t>trstinrc@gmail.com</w:t>
              </w:r>
            </w:hyperlink>
          </w:p>
        </w:tc>
      </w:tr>
    </w:tbl>
    <w:p w:rsidR="00EF3023" w:rsidRPr="00490B34" w:rsidRDefault="00EF3023" w:rsidP="00EF3023">
      <w:pPr>
        <w:pStyle w:val="Vchodzie"/>
        <w:rPr>
          <w:rFonts w:ascii="Times New Roman" w:hAnsi="Times New Roman"/>
          <w:bCs/>
          <w:i/>
          <w:iCs/>
          <w:sz w:val="24"/>
          <w:szCs w:val="24"/>
        </w:rPr>
      </w:pPr>
    </w:p>
    <w:p w:rsidR="00EF3023" w:rsidRDefault="00EF3023" w:rsidP="00EF3023">
      <w:pPr>
        <w:pStyle w:val="Vchodzie"/>
        <w:rPr>
          <w:rFonts w:ascii="Times New Roman" w:hAnsi="Times New Roman"/>
          <w:bCs/>
          <w:i/>
          <w:iCs/>
          <w:sz w:val="24"/>
          <w:szCs w:val="24"/>
        </w:rPr>
      </w:pPr>
    </w:p>
    <w:p w:rsidR="005E366C" w:rsidRDefault="005E366C" w:rsidP="00EF3023">
      <w:pPr>
        <w:pStyle w:val="Vchodzie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F3023" w:rsidRPr="003731DC" w:rsidRDefault="00EF3023" w:rsidP="00EF3023">
      <w:pPr>
        <w:pStyle w:val="Vchodzie"/>
        <w:rPr>
          <w:rFonts w:ascii="Times New Roman" w:hAnsi="Times New Roman"/>
          <w:b/>
          <w:bCs/>
          <w:iCs/>
          <w:sz w:val="24"/>
          <w:szCs w:val="24"/>
        </w:rPr>
      </w:pPr>
      <w:r w:rsidRPr="001C1A7B">
        <w:rPr>
          <w:rFonts w:ascii="Times New Roman" w:hAnsi="Times New Roman"/>
          <w:bCs/>
          <w:iCs/>
          <w:sz w:val="24"/>
          <w:szCs w:val="24"/>
        </w:rPr>
        <w:lastRenderedPageBreak/>
        <w:t>Rada školy</w:t>
      </w:r>
      <w:r>
        <w:rPr>
          <w:rFonts w:ascii="Times New Roman" w:hAnsi="Times New Roman"/>
          <w:bCs/>
          <w:iCs/>
          <w:sz w:val="24"/>
          <w:szCs w:val="24"/>
        </w:rPr>
        <w:t xml:space="preserve">   </w:t>
      </w:r>
      <w:r w:rsidRPr="003731DC">
        <w:rPr>
          <w:rFonts w:ascii="Times New Roman" w:hAnsi="Times New Roman"/>
          <w:b/>
          <w:bCs/>
          <w:iCs/>
          <w:sz w:val="24"/>
          <w:szCs w:val="24"/>
        </w:rPr>
        <w:t xml:space="preserve">od   </w:t>
      </w:r>
      <w:r>
        <w:rPr>
          <w:rFonts w:ascii="Times New Roman" w:hAnsi="Times New Roman"/>
          <w:b/>
          <w:bCs/>
          <w:iCs/>
          <w:sz w:val="24"/>
          <w:szCs w:val="24"/>
        </w:rPr>
        <w:t>11.12.2020</w:t>
      </w: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8"/>
        <w:gridCol w:w="5715"/>
        <w:gridCol w:w="1465"/>
      </w:tblGrid>
      <w:tr w:rsidR="00EF3023" w:rsidRPr="00C30AB2" w:rsidTr="00990D41">
        <w:tc>
          <w:tcPr>
            <w:tcW w:w="19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bCs/>
                <w:iCs/>
                <w:sz w:val="24"/>
                <w:szCs w:val="24"/>
              </w:rPr>
              <w:t>Titul, priezvisko, meno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bCs/>
                <w:iCs/>
                <w:sz w:val="24"/>
                <w:szCs w:val="24"/>
              </w:rPr>
              <w:t>Kontakt</w:t>
            </w:r>
          </w:p>
        </w:tc>
      </w:tr>
      <w:tr w:rsidR="00EF3023" w:rsidRPr="00C30AB2" w:rsidTr="00990D41">
        <w:tc>
          <w:tcPr>
            <w:tcW w:w="19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Predseda 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Mgr.</w:t>
            </w:r>
            <w:r w:rsidRPr="00664C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64C35">
              <w:rPr>
                <w:rFonts w:ascii="Times New Roman" w:hAnsi="Times New Roman"/>
                <w:sz w:val="22"/>
                <w:szCs w:val="22"/>
              </w:rPr>
              <w:t>Melovská</w:t>
            </w:r>
            <w:proofErr w:type="spellEnd"/>
            <w:r w:rsidRPr="00664C35">
              <w:rPr>
                <w:rFonts w:ascii="Times New Roman" w:hAnsi="Times New Roman"/>
                <w:sz w:val="22"/>
                <w:szCs w:val="22"/>
              </w:rPr>
              <w:t xml:space="preserve"> Ivana</w:t>
            </w:r>
            <w:r w:rsidRPr="00664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D3FF5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bCs/>
                <w:iCs/>
                <w:sz w:val="24"/>
                <w:szCs w:val="24"/>
              </w:rPr>
              <w:t>033</w:t>
            </w:r>
            <w:r w:rsidR="009D3F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64C35">
              <w:rPr>
                <w:rFonts w:ascii="Times New Roman" w:hAnsi="Times New Roman"/>
                <w:bCs/>
                <w:iCs/>
                <w:sz w:val="24"/>
                <w:szCs w:val="24"/>
              </w:rPr>
              <w:t>5983</w:t>
            </w:r>
            <w:r w:rsidR="009D3F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64C35">
              <w:rPr>
                <w:rFonts w:ascii="Times New Roman" w:hAnsi="Times New Roman"/>
                <w:bCs/>
                <w:iCs/>
                <w:sz w:val="24"/>
                <w:szCs w:val="24"/>
              </w:rPr>
              <w:t>111</w:t>
            </w:r>
          </w:p>
        </w:tc>
      </w:tr>
      <w:tr w:rsidR="00EF3023" w:rsidRPr="00C30AB2" w:rsidTr="00990D41">
        <w:tc>
          <w:tcPr>
            <w:tcW w:w="19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bCs/>
                <w:iCs/>
                <w:sz w:val="24"/>
                <w:szCs w:val="24"/>
              </w:rPr>
              <w:t>Pedagogickí zamestnanci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2"/>
                <w:szCs w:val="22"/>
              </w:rPr>
              <w:t xml:space="preserve"> Mgr. Reháková Petronela, </w:t>
            </w:r>
            <w:r w:rsidR="00990D41" w:rsidRPr="00664C35">
              <w:rPr>
                <w:rFonts w:ascii="Times New Roman" w:hAnsi="Times New Roman"/>
                <w:sz w:val="22"/>
                <w:szCs w:val="22"/>
              </w:rPr>
              <w:t>RNDr.</w:t>
            </w:r>
            <w:r w:rsidR="00527B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990D41" w:rsidRPr="00664C35">
              <w:rPr>
                <w:rFonts w:ascii="Times New Roman" w:hAnsi="Times New Roman"/>
                <w:sz w:val="22"/>
                <w:szCs w:val="22"/>
              </w:rPr>
              <w:t>Olša</w:t>
            </w:r>
            <w:proofErr w:type="spellEnd"/>
            <w:r w:rsidR="00990D41" w:rsidRPr="00664C35">
              <w:rPr>
                <w:rFonts w:ascii="Times New Roman" w:hAnsi="Times New Roman"/>
                <w:sz w:val="22"/>
                <w:szCs w:val="22"/>
              </w:rPr>
              <w:t xml:space="preserve"> Marcel, </w:t>
            </w:r>
            <w:r w:rsidRPr="00664C35">
              <w:rPr>
                <w:rFonts w:ascii="Times New Roman" w:hAnsi="Times New Roman"/>
                <w:sz w:val="22"/>
                <w:szCs w:val="22"/>
              </w:rPr>
              <w:t xml:space="preserve">p. </w:t>
            </w:r>
            <w:proofErr w:type="spellStart"/>
            <w:r w:rsidRPr="00664C35">
              <w:rPr>
                <w:rFonts w:ascii="Times New Roman" w:hAnsi="Times New Roman"/>
                <w:sz w:val="22"/>
                <w:szCs w:val="22"/>
              </w:rPr>
              <w:t>Cisárová</w:t>
            </w:r>
            <w:proofErr w:type="spellEnd"/>
            <w:r w:rsidRPr="00664C35">
              <w:rPr>
                <w:rFonts w:ascii="Times New Roman" w:hAnsi="Times New Roman"/>
                <w:sz w:val="22"/>
                <w:szCs w:val="22"/>
              </w:rPr>
              <w:t xml:space="preserve"> Miroslava,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C30AB2" w:rsidRDefault="00EF3023" w:rsidP="00990D41">
            <w:pPr>
              <w:pStyle w:val="Vchodzie"/>
              <w:rPr>
                <w:rFonts w:ascii="Times New Roman" w:hAnsi="Times New Roman"/>
                <w:color w:val="FF0000"/>
              </w:rPr>
            </w:pPr>
          </w:p>
        </w:tc>
      </w:tr>
      <w:tr w:rsidR="00EF3023" w:rsidRPr="00C30AB2" w:rsidTr="00990D41">
        <w:tc>
          <w:tcPr>
            <w:tcW w:w="19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bCs/>
                <w:iCs/>
                <w:sz w:val="24"/>
                <w:szCs w:val="24"/>
              </w:rPr>
              <w:t>Ostatní zamestnanci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01446A" w:rsidP="00990D41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 w:rsidR="00EF3023" w:rsidRPr="00664C35">
              <w:rPr>
                <w:rFonts w:ascii="Times New Roman" w:hAnsi="Times New Roman"/>
                <w:sz w:val="24"/>
                <w:szCs w:val="24"/>
              </w:rPr>
              <w:t>Vajsáblová</w:t>
            </w:r>
            <w:proofErr w:type="spellEnd"/>
            <w:r w:rsidR="00EF3023" w:rsidRPr="00664C35">
              <w:rPr>
                <w:rFonts w:ascii="Times New Roman" w:hAnsi="Times New Roman"/>
                <w:sz w:val="24"/>
                <w:szCs w:val="24"/>
              </w:rPr>
              <w:t xml:space="preserve"> Michaela        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C30AB2" w:rsidRDefault="00EF3023" w:rsidP="00990D41">
            <w:pPr>
              <w:pStyle w:val="Vchodzie"/>
              <w:rPr>
                <w:rFonts w:ascii="Times New Roman" w:hAnsi="Times New Roman"/>
                <w:color w:val="FF0000"/>
              </w:rPr>
            </w:pPr>
          </w:p>
        </w:tc>
      </w:tr>
      <w:tr w:rsidR="00EF3023" w:rsidRPr="00C30AB2" w:rsidTr="00990D41">
        <w:tc>
          <w:tcPr>
            <w:tcW w:w="19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Default="00EF3023" w:rsidP="00990D41">
            <w:pPr>
              <w:pStyle w:val="Vchodzi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64C35">
              <w:rPr>
                <w:rFonts w:ascii="Times New Roman" w:hAnsi="Times New Roman"/>
                <w:bCs/>
                <w:iCs/>
                <w:sz w:val="24"/>
                <w:szCs w:val="24"/>
              </w:rPr>
              <w:t>Zástupcovia zriaďovateľa</w:t>
            </w:r>
          </w:p>
          <w:p w:rsidR="009D3FF5" w:rsidRPr="00664C35" w:rsidRDefault="009D3FF5" w:rsidP="00990D41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od 1.1.2022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  <w:r w:rsidR="00990D41">
              <w:rPr>
                <w:rFonts w:ascii="Times New Roman" w:hAnsi="Times New Roman"/>
                <w:sz w:val="24"/>
                <w:szCs w:val="24"/>
              </w:rPr>
              <w:t xml:space="preserve">Veronika </w:t>
            </w:r>
            <w:proofErr w:type="spellStart"/>
            <w:r w:rsidR="00990D41">
              <w:rPr>
                <w:rFonts w:ascii="Times New Roman" w:hAnsi="Times New Roman"/>
                <w:sz w:val="24"/>
                <w:szCs w:val="24"/>
              </w:rPr>
              <w:t>Cenigová</w:t>
            </w:r>
            <w:proofErr w:type="spellEnd"/>
            <w:r w:rsidRPr="00664C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90D41">
              <w:rPr>
                <w:rFonts w:ascii="Times New Roman" w:hAnsi="Times New Roman"/>
                <w:sz w:val="24"/>
                <w:szCs w:val="24"/>
              </w:rPr>
              <w:t xml:space="preserve">Mgr. Soňa Martišková,      Mgr. Oľga Homolová, </w:t>
            </w:r>
            <w:r w:rsidRPr="00664C35">
              <w:rPr>
                <w:rFonts w:ascii="Times New Roman" w:hAnsi="Times New Roman"/>
                <w:sz w:val="24"/>
                <w:szCs w:val="24"/>
              </w:rPr>
              <w:t xml:space="preserve">Mgr. Jarmila </w:t>
            </w:r>
            <w:proofErr w:type="spellStart"/>
            <w:r w:rsidRPr="00664C35">
              <w:rPr>
                <w:rFonts w:ascii="Times New Roman" w:hAnsi="Times New Roman"/>
                <w:sz w:val="24"/>
                <w:szCs w:val="24"/>
              </w:rPr>
              <w:t>Šturdíková</w:t>
            </w:r>
            <w:proofErr w:type="spellEnd"/>
            <w:r w:rsidRPr="00664C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90D4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64C35">
              <w:rPr>
                <w:rFonts w:ascii="Times New Roman" w:hAnsi="Times New Roman"/>
                <w:sz w:val="24"/>
                <w:szCs w:val="24"/>
              </w:rPr>
              <w:t>PaedDr. Zde</w:t>
            </w:r>
            <w:r w:rsidR="00990D41">
              <w:rPr>
                <w:rFonts w:ascii="Times New Roman" w:hAnsi="Times New Roman"/>
                <w:sz w:val="24"/>
                <w:szCs w:val="24"/>
              </w:rPr>
              <w:t xml:space="preserve">nka </w:t>
            </w:r>
            <w:proofErr w:type="spellStart"/>
            <w:r w:rsidR="00990D41">
              <w:rPr>
                <w:rFonts w:ascii="Times New Roman" w:hAnsi="Times New Roman"/>
                <w:sz w:val="24"/>
                <w:szCs w:val="24"/>
              </w:rPr>
              <w:t>Magulicová</w:t>
            </w:r>
            <w:proofErr w:type="spellEnd"/>
            <w:r w:rsidR="00990D41">
              <w:rPr>
                <w:rFonts w:ascii="Times New Roman" w:hAnsi="Times New Roman"/>
                <w:sz w:val="24"/>
                <w:szCs w:val="24"/>
              </w:rPr>
              <w:t>,</w:t>
            </w:r>
            <w:r w:rsidRPr="00664C35">
              <w:rPr>
                <w:rFonts w:ascii="Times New Roman" w:hAnsi="Times New Roman"/>
                <w:sz w:val="24"/>
                <w:szCs w:val="24"/>
              </w:rPr>
              <w:t xml:space="preserve"> Ing. Blažena </w:t>
            </w:r>
            <w:proofErr w:type="spellStart"/>
            <w:r w:rsidRPr="00664C35">
              <w:rPr>
                <w:rFonts w:ascii="Times New Roman" w:hAnsi="Times New Roman"/>
                <w:sz w:val="24"/>
                <w:szCs w:val="24"/>
              </w:rPr>
              <w:t>Kuľhavá</w:t>
            </w:r>
            <w:proofErr w:type="spellEnd"/>
            <w:r w:rsidRPr="00664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C30AB2" w:rsidRDefault="00EF3023" w:rsidP="00990D41">
            <w:pPr>
              <w:pStyle w:val="Vchodzie"/>
              <w:rPr>
                <w:rFonts w:ascii="Times New Roman" w:hAnsi="Times New Roman"/>
                <w:color w:val="FF0000"/>
              </w:rPr>
            </w:pPr>
          </w:p>
        </w:tc>
      </w:tr>
    </w:tbl>
    <w:p w:rsidR="00EF3023" w:rsidRPr="001569A2" w:rsidRDefault="00EF3023" w:rsidP="00EF3023">
      <w:pPr>
        <w:pStyle w:val="Vchodzie"/>
        <w:rPr>
          <w:rFonts w:ascii="Times New Roman" w:hAnsi="Times New Roman"/>
          <w:b/>
        </w:rPr>
      </w:pPr>
    </w:p>
    <w:p w:rsidR="00EF3023" w:rsidRPr="001C1A7B" w:rsidRDefault="00EF3023" w:rsidP="00EF3023">
      <w:pPr>
        <w:pStyle w:val="Vchodzie"/>
        <w:rPr>
          <w:rFonts w:ascii="Times New Roman" w:hAnsi="Times New Roman"/>
        </w:rPr>
      </w:pPr>
      <w:r w:rsidRPr="001C1A7B">
        <w:rPr>
          <w:rFonts w:ascii="Times New Roman" w:hAnsi="Times New Roman"/>
          <w:bCs/>
          <w:iCs/>
          <w:sz w:val="24"/>
          <w:szCs w:val="24"/>
        </w:rPr>
        <w:t>Poradné orgány</w:t>
      </w: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6"/>
        <w:gridCol w:w="2652"/>
        <w:gridCol w:w="2490"/>
      </w:tblGrid>
      <w:tr w:rsidR="00EF3023" w:rsidRPr="00272A58" w:rsidTr="00990D41">
        <w:trPr>
          <w:trHeight w:val="777"/>
        </w:trPr>
        <w:tc>
          <w:tcPr>
            <w:tcW w:w="40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bCs/>
                <w:iCs/>
                <w:sz w:val="24"/>
                <w:szCs w:val="24"/>
              </w:rPr>
              <w:t>Názov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bCs/>
                <w:iCs/>
                <w:sz w:val="24"/>
                <w:szCs w:val="24"/>
              </w:rPr>
              <w:t>Vedúci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bCs/>
                <w:iCs/>
                <w:sz w:val="24"/>
                <w:szCs w:val="24"/>
              </w:rPr>
              <w:t>Poznámka -</w:t>
            </w:r>
            <w:r w:rsidR="004B63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664C3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zúčastňujú sa: </w:t>
            </w:r>
          </w:p>
        </w:tc>
      </w:tr>
      <w:tr w:rsidR="00EF3023" w:rsidRPr="00272A58" w:rsidTr="00990D41">
        <w:trPr>
          <w:trHeight w:val="2619"/>
        </w:trPr>
        <w:tc>
          <w:tcPr>
            <w:tcW w:w="40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bCs/>
                <w:iCs/>
                <w:sz w:val="24"/>
                <w:szCs w:val="24"/>
              </w:rPr>
              <w:t>Pedagogická rada – zahrňujeme sem:</w:t>
            </w:r>
          </w:p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  <w:sz w:val="24"/>
                <w:szCs w:val="24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- PK  v škole</w:t>
            </w:r>
          </w:p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- MZ  vo VMV</w:t>
            </w:r>
          </w:p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- Porady vychovávateľov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Riaditeľ</w:t>
            </w:r>
          </w:p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  <w:sz w:val="24"/>
                <w:szCs w:val="24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 xml:space="preserve">PhDr. </w:t>
            </w:r>
            <w:proofErr w:type="spellStart"/>
            <w:r w:rsidRPr="00664C35">
              <w:rPr>
                <w:rFonts w:ascii="Times New Roman" w:hAnsi="Times New Roman"/>
                <w:sz w:val="24"/>
                <w:szCs w:val="24"/>
              </w:rPr>
              <w:t>Litvová</w:t>
            </w:r>
            <w:proofErr w:type="spellEnd"/>
            <w:r w:rsidRPr="00664C35">
              <w:rPr>
                <w:rFonts w:ascii="Times New Roman" w:hAnsi="Times New Roman"/>
                <w:sz w:val="24"/>
                <w:szCs w:val="24"/>
              </w:rPr>
              <w:t xml:space="preserve"> Jana</w:t>
            </w:r>
          </w:p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  <w:sz w:val="24"/>
                <w:szCs w:val="24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Mgr.</w:t>
            </w:r>
            <w:r w:rsidR="00527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C35">
              <w:rPr>
                <w:rFonts w:ascii="Times New Roman" w:hAnsi="Times New Roman"/>
                <w:sz w:val="24"/>
                <w:szCs w:val="24"/>
              </w:rPr>
              <w:t>Valášek Peter</w:t>
            </w:r>
          </w:p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2"/>
                <w:szCs w:val="22"/>
              </w:rPr>
              <w:t>Všetci  pedagogickí zamestnanci  školy a domova</w:t>
            </w:r>
          </w:p>
        </w:tc>
      </w:tr>
      <w:tr w:rsidR="00EF3023" w:rsidRPr="00272A58" w:rsidTr="00990D41">
        <w:tc>
          <w:tcPr>
            <w:tcW w:w="40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bCs/>
                <w:iCs/>
                <w:sz w:val="24"/>
                <w:szCs w:val="24"/>
              </w:rPr>
              <w:t>Gremiálne porady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 xml:space="preserve">riaditeľ 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vedúci jednotlivých úsekov</w:t>
            </w:r>
          </w:p>
        </w:tc>
      </w:tr>
      <w:tr w:rsidR="00EF3023" w:rsidRPr="00272A58" w:rsidTr="00990D41">
        <w:tc>
          <w:tcPr>
            <w:tcW w:w="40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Komisia:                                                    inventarizačná,                                                   likvidačná,                                                      škodová 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podľa určenia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zamestnanci z rôznych úsekov</w:t>
            </w:r>
          </w:p>
        </w:tc>
      </w:tr>
    </w:tbl>
    <w:p w:rsidR="00EF3023" w:rsidRDefault="00EF3023" w:rsidP="00EF3023">
      <w:pPr>
        <w:pStyle w:val="Telotextu"/>
        <w:rPr>
          <w:rFonts w:ascii="Times New Roman" w:hAnsi="Times New Roman"/>
        </w:rPr>
      </w:pPr>
    </w:p>
    <w:p w:rsidR="00EF3023" w:rsidRDefault="00EF3023" w:rsidP="00EF3023">
      <w:pPr>
        <w:pStyle w:val="Telotextu"/>
        <w:rPr>
          <w:rFonts w:ascii="Times New Roman" w:hAnsi="Times New Roman"/>
        </w:rPr>
      </w:pPr>
    </w:p>
    <w:p w:rsidR="002D7606" w:rsidRDefault="002D7606" w:rsidP="00EF3023">
      <w:pPr>
        <w:pStyle w:val="Telotextu"/>
        <w:rPr>
          <w:rFonts w:ascii="Times New Roman" w:hAnsi="Times New Roman"/>
        </w:rPr>
      </w:pPr>
    </w:p>
    <w:p w:rsidR="002D7606" w:rsidRDefault="002D7606" w:rsidP="00EF3023">
      <w:pPr>
        <w:pStyle w:val="Telotextu"/>
        <w:rPr>
          <w:rFonts w:ascii="Times New Roman" w:hAnsi="Times New Roman"/>
        </w:rPr>
      </w:pPr>
    </w:p>
    <w:p w:rsidR="002D7606" w:rsidRDefault="002D7606" w:rsidP="00EF3023">
      <w:pPr>
        <w:pStyle w:val="Telotextu"/>
        <w:rPr>
          <w:rFonts w:ascii="Times New Roman" w:hAnsi="Times New Roman"/>
        </w:rPr>
      </w:pPr>
    </w:p>
    <w:p w:rsidR="00CA6687" w:rsidRPr="001569A2" w:rsidRDefault="00CA6687" w:rsidP="00EF3023">
      <w:pPr>
        <w:pStyle w:val="Telotextu"/>
        <w:rPr>
          <w:rFonts w:ascii="Times New Roman" w:hAnsi="Times New Roman"/>
        </w:rPr>
      </w:pPr>
    </w:p>
    <w:p w:rsidR="00EF3023" w:rsidRPr="00664C35" w:rsidRDefault="00EF3023" w:rsidP="00EF3023">
      <w:pPr>
        <w:pStyle w:val="Vchodzie"/>
        <w:rPr>
          <w:rFonts w:ascii="Times New Roman" w:hAnsi="Times New Roman"/>
        </w:rPr>
      </w:pPr>
      <w:r w:rsidRPr="00664C35">
        <w:rPr>
          <w:rFonts w:ascii="Times New Roman" w:hAnsi="Times New Roman"/>
          <w:b/>
          <w:bCs/>
          <w:iCs/>
          <w:sz w:val="24"/>
          <w:szCs w:val="24"/>
        </w:rPr>
        <w:lastRenderedPageBreak/>
        <w:t>Údaje o počte  žiačok za školský rok 202</w:t>
      </w:r>
      <w:r w:rsidR="007F7049">
        <w:rPr>
          <w:rFonts w:ascii="Times New Roman" w:hAnsi="Times New Roman"/>
          <w:b/>
          <w:bCs/>
          <w:iCs/>
          <w:sz w:val="24"/>
          <w:szCs w:val="24"/>
        </w:rPr>
        <w:t>1</w:t>
      </w:r>
      <w:r w:rsidRPr="00664C35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7F7049">
        <w:rPr>
          <w:rFonts w:ascii="Times New Roman" w:hAnsi="Times New Roman"/>
          <w:b/>
          <w:bCs/>
          <w:iCs/>
          <w:sz w:val="24"/>
          <w:szCs w:val="24"/>
        </w:rPr>
        <w:t>2</w:t>
      </w:r>
    </w:p>
    <w:p w:rsidR="00EF3023" w:rsidRPr="00664C35" w:rsidRDefault="00EF3023" w:rsidP="00EF3023">
      <w:pPr>
        <w:pStyle w:val="Vchodzie"/>
        <w:rPr>
          <w:rFonts w:ascii="Times New Roman" w:hAnsi="Times New Roman"/>
        </w:rPr>
      </w:pPr>
      <w:r w:rsidRPr="00664C35">
        <w:rPr>
          <w:rFonts w:ascii="Times New Roman" w:hAnsi="Times New Roman"/>
          <w:iCs/>
          <w:sz w:val="24"/>
          <w:szCs w:val="24"/>
        </w:rPr>
        <w:t xml:space="preserve">Počet žiačok školy – zariadenia:      </w:t>
      </w:r>
      <w:r w:rsidRPr="00664C35">
        <w:rPr>
          <w:rFonts w:ascii="Times New Roman" w:hAnsi="Times New Roman"/>
          <w:b/>
          <w:iCs/>
          <w:sz w:val="24"/>
          <w:szCs w:val="24"/>
        </w:rPr>
        <w:t>46</w:t>
      </w:r>
      <w:r w:rsidRPr="00664C35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Pr="00664C35">
        <w:rPr>
          <w:rFonts w:ascii="Times New Roman" w:hAnsi="Times New Roman"/>
          <w:bCs/>
          <w:iCs/>
          <w:sz w:val="24"/>
          <w:szCs w:val="24"/>
        </w:rPr>
        <w:t>k 15.9.202</w:t>
      </w:r>
      <w:r w:rsidR="007F7049">
        <w:rPr>
          <w:rFonts w:ascii="Times New Roman" w:hAnsi="Times New Roman"/>
          <w:bCs/>
          <w:iCs/>
          <w:sz w:val="24"/>
          <w:szCs w:val="24"/>
        </w:rPr>
        <w:t>1</w:t>
      </w:r>
    </w:p>
    <w:p w:rsidR="00EF3023" w:rsidRPr="00664C35" w:rsidRDefault="00EF3023" w:rsidP="00EF3023">
      <w:pPr>
        <w:pStyle w:val="Vchodzie"/>
        <w:rPr>
          <w:rFonts w:ascii="Times New Roman" w:hAnsi="Times New Roman"/>
          <w:iCs/>
          <w:sz w:val="24"/>
          <w:szCs w:val="24"/>
        </w:rPr>
      </w:pPr>
    </w:p>
    <w:p w:rsidR="00EF3023" w:rsidRPr="00664C35" w:rsidRDefault="00EF3023" w:rsidP="00EF3023">
      <w:pPr>
        <w:pStyle w:val="Vchodzie"/>
        <w:rPr>
          <w:rFonts w:ascii="Times New Roman" w:hAnsi="Times New Roman"/>
          <w:b/>
          <w:bCs/>
          <w:iCs/>
          <w:sz w:val="24"/>
          <w:szCs w:val="24"/>
        </w:rPr>
      </w:pPr>
      <w:r w:rsidRPr="00664C35">
        <w:rPr>
          <w:rFonts w:ascii="Times New Roman" w:hAnsi="Times New Roman"/>
          <w:iCs/>
          <w:sz w:val="24"/>
          <w:szCs w:val="24"/>
        </w:rPr>
        <w:t>Počet tried:</w:t>
      </w:r>
      <w:r w:rsidRPr="00664C35">
        <w:rPr>
          <w:rFonts w:ascii="Times New Roman" w:hAnsi="Times New Roman"/>
          <w:iCs/>
          <w:sz w:val="24"/>
          <w:szCs w:val="24"/>
        </w:rPr>
        <w:tab/>
      </w:r>
      <w:r w:rsidRPr="00664C35">
        <w:rPr>
          <w:rFonts w:ascii="Times New Roman" w:hAnsi="Times New Roman"/>
          <w:iCs/>
          <w:sz w:val="24"/>
          <w:szCs w:val="24"/>
        </w:rPr>
        <w:tab/>
      </w:r>
      <w:r w:rsidRPr="00664C35">
        <w:rPr>
          <w:rFonts w:ascii="Times New Roman" w:hAnsi="Times New Roman"/>
          <w:iCs/>
          <w:sz w:val="24"/>
          <w:szCs w:val="24"/>
        </w:rPr>
        <w:tab/>
      </w:r>
      <w:r w:rsidRPr="00664C35">
        <w:rPr>
          <w:rFonts w:ascii="Times New Roman" w:hAnsi="Times New Roman"/>
          <w:iCs/>
          <w:sz w:val="24"/>
          <w:szCs w:val="24"/>
        </w:rPr>
        <w:tab/>
      </w:r>
      <w:r w:rsidRPr="00664C35">
        <w:rPr>
          <w:rFonts w:ascii="Times New Roman" w:hAnsi="Times New Roman"/>
          <w:b/>
          <w:bCs/>
          <w:iCs/>
          <w:sz w:val="24"/>
          <w:szCs w:val="24"/>
        </w:rPr>
        <w:t>8</w:t>
      </w:r>
    </w:p>
    <w:tbl>
      <w:tblPr>
        <w:tblpPr w:leftFromText="141" w:rightFromText="141" w:vertAnchor="text" w:tblpX="-601" w:tblpY="95"/>
        <w:tblW w:w="102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5"/>
        <w:gridCol w:w="883"/>
        <w:gridCol w:w="709"/>
        <w:gridCol w:w="709"/>
        <w:gridCol w:w="618"/>
        <w:gridCol w:w="720"/>
        <w:gridCol w:w="720"/>
        <w:gridCol w:w="720"/>
        <w:gridCol w:w="900"/>
        <w:gridCol w:w="1465"/>
      </w:tblGrid>
      <w:tr w:rsidR="00EF3023" w:rsidRPr="00664C35" w:rsidTr="00990D41">
        <w:trPr>
          <w:trHeight w:val="852"/>
        </w:trPr>
        <w:tc>
          <w:tcPr>
            <w:tcW w:w="2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Ročník: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7F7049">
            <w:pPr>
              <w:pStyle w:val="Vchodzie"/>
              <w:rPr>
                <w:rFonts w:ascii="Times New Roman" w:hAnsi="Times New Roman"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ŠZŠ</w:t>
            </w:r>
            <w:r w:rsidRPr="00664C35">
              <w:rPr>
                <w:rFonts w:ascii="Times New Roman" w:hAnsi="Times New Roman"/>
                <w:iCs/>
                <w:sz w:val="22"/>
                <w:szCs w:val="22"/>
              </w:rPr>
              <w:t xml:space="preserve"> 7r.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1878EE">
            <w:pPr>
              <w:pStyle w:val="Vchodzie"/>
              <w:rPr>
                <w:rFonts w:ascii="Times New Roman" w:hAnsi="Times New Roman"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ŠZŠ</w:t>
            </w:r>
            <w:r w:rsidRPr="00664C35">
              <w:rPr>
                <w:rFonts w:ascii="Times New Roman" w:hAnsi="Times New Roman"/>
                <w:iCs/>
                <w:sz w:val="22"/>
                <w:szCs w:val="22"/>
              </w:rPr>
              <w:t xml:space="preserve">  8r.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1878EE">
            <w:pPr>
              <w:pStyle w:val="Vchodzie"/>
              <w:rPr>
                <w:rFonts w:ascii="Times New Roman" w:hAnsi="Times New Roman"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ŠZŠ</w:t>
            </w:r>
            <w:r w:rsidRPr="00664C35">
              <w:rPr>
                <w:rFonts w:ascii="Times New Roman" w:hAnsi="Times New Roman"/>
                <w:iCs/>
                <w:sz w:val="22"/>
                <w:szCs w:val="22"/>
              </w:rPr>
              <w:t xml:space="preserve"> 9</w:t>
            </w:r>
            <w:r w:rsidR="001878EE">
              <w:rPr>
                <w:rFonts w:ascii="Times New Roman" w:hAnsi="Times New Roman"/>
                <w:iCs/>
                <w:sz w:val="22"/>
                <w:szCs w:val="22"/>
              </w:rPr>
              <w:t>r.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1878EE" w:rsidP="00990D41">
            <w:pPr>
              <w:pStyle w:val="Vchodzie"/>
              <w:tabs>
                <w:tab w:val="clear" w:pos="70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OU</w:t>
            </w:r>
            <w:r w:rsidRPr="00664C35">
              <w:rPr>
                <w:rFonts w:ascii="Times New Roman" w:hAnsi="Times New Roman"/>
                <w:iCs/>
                <w:sz w:val="22"/>
                <w:szCs w:val="22"/>
              </w:rPr>
              <w:t xml:space="preserve">    I.A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1878EE">
            <w:pPr>
              <w:pStyle w:val="Vchodzie"/>
              <w:rPr>
                <w:rFonts w:ascii="Times New Roman" w:hAnsi="Times New Roman"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OU</w:t>
            </w:r>
            <w:r w:rsidRPr="00664C35">
              <w:rPr>
                <w:rFonts w:ascii="Times New Roman" w:hAnsi="Times New Roman"/>
                <w:iCs/>
                <w:sz w:val="22"/>
                <w:szCs w:val="22"/>
              </w:rPr>
              <w:t xml:space="preserve">    I.</w:t>
            </w:r>
            <w:r w:rsidR="001878EE">
              <w:rPr>
                <w:rFonts w:ascii="Times New Roman" w:hAnsi="Times New Roman"/>
                <w:iCs/>
                <w:sz w:val="22"/>
                <w:szCs w:val="22"/>
              </w:rPr>
              <w:t>B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1878EE">
            <w:pPr>
              <w:pStyle w:val="Vchodzie"/>
              <w:rPr>
                <w:rFonts w:ascii="Times New Roman" w:hAnsi="Times New Roman"/>
                <w:iCs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OU</w:t>
            </w:r>
            <w:r w:rsidRPr="00664C35">
              <w:rPr>
                <w:rFonts w:ascii="Times New Roman" w:hAnsi="Times New Roman"/>
                <w:iCs/>
                <w:sz w:val="22"/>
                <w:szCs w:val="22"/>
              </w:rPr>
              <w:t xml:space="preserve">    I.</w:t>
            </w:r>
            <w:r w:rsidR="001878EE">
              <w:rPr>
                <w:rFonts w:ascii="Times New Roman" w:hAnsi="Times New Roman"/>
                <w:iCs/>
                <w:sz w:val="22"/>
                <w:szCs w:val="22"/>
              </w:rPr>
              <w:t>C</w:t>
            </w:r>
            <w:r w:rsidRPr="00664C35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1878EE">
            <w:pPr>
              <w:pStyle w:val="Vchodzie"/>
              <w:rPr>
                <w:rFonts w:ascii="Times New Roman" w:hAnsi="Times New Roman"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OU </w:t>
            </w:r>
            <w:r w:rsidR="001878EE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I</w:t>
            </w:r>
            <w:r w:rsidRPr="00664C35">
              <w:rPr>
                <w:rFonts w:ascii="Times New Roman" w:hAnsi="Times New Roman"/>
                <w:bCs/>
                <w:iCs/>
                <w:sz w:val="22"/>
                <w:szCs w:val="22"/>
              </w:rPr>
              <w:t>I.</w:t>
            </w:r>
            <w:r w:rsidR="001878EE">
              <w:rPr>
                <w:rFonts w:ascii="Times New Roman" w:hAnsi="Times New Roman"/>
                <w:bCs/>
                <w:iCs/>
                <w:sz w:val="22"/>
                <w:szCs w:val="22"/>
              </w:rPr>
              <w:t>A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355EEA">
            <w:pPr>
              <w:pStyle w:val="Vchodzie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bCs/>
                <w:sz w:val="22"/>
                <w:szCs w:val="22"/>
              </w:rPr>
              <w:t>OU</w:t>
            </w:r>
            <w:r w:rsidRPr="00664C35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II.</w:t>
            </w:r>
            <w:r w:rsidR="001878EE">
              <w:rPr>
                <w:rFonts w:ascii="Times New Roman" w:hAnsi="Times New Roman"/>
                <w:bCs/>
                <w:iCs/>
                <w:sz w:val="22"/>
                <w:szCs w:val="22"/>
              </w:rPr>
              <w:t>B</w:t>
            </w:r>
            <w:r w:rsidRPr="00664C35">
              <w:rPr>
                <w:rFonts w:ascii="Times New Roman" w:hAnsi="Times New Roman"/>
                <w:bCs/>
                <w:iCs/>
                <w:sz w:val="22"/>
                <w:szCs w:val="22"/>
              </w:rPr>
              <w:t>+</w:t>
            </w:r>
            <w:r w:rsidR="001878EE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664C35">
              <w:rPr>
                <w:rFonts w:ascii="Times New Roman" w:hAnsi="Times New Roman"/>
                <w:bCs/>
                <w:iCs/>
                <w:sz w:val="22"/>
                <w:szCs w:val="22"/>
              </w:rPr>
              <w:t>III</w:t>
            </w:r>
            <w:r w:rsidR="001878EE">
              <w:rPr>
                <w:rFonts w:ascii="Times New Roman" w:hAnsi="Times New Roman"/>
                <w:bCs/>
                <w:iCs/>
                <w:sz w:val="22"/>
                <w:szCs w:val="22"/>
              </w:rPr>
              <w:t>.</w:t>
            </w:r>
            <w:r w:rsidR="00355EEA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r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Celkom</w:t>
            </w:r>
          </w:p>
        </w:tc>
      </w:tr>
      <w:tr w:rsidR="00EF3023" w:rsidRPr="00664C35" w:rsidTr="00990D41">
        <w:trPr>
          <w:trHeight w:val="481"/>
        </w:trPr>
        <w:tc>
          <w:tcPr>
            <w:tcW w:w="2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Počet tried: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C35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C35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C35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C3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C35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664C35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C35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C3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iCs/>
                <w:sz w:val="22"/>
                <w:szCs w:val="22"/>
              </w:rPr>
              <w:t>8</w:t>
            </w:r>
          </w:p>
        </w:tc>
      </w:tr>
      <w:tr w:rsidR="00EF3023" w:rsidRPr="00664C35" w:rsidTr="00990D41">
        <w:trPr>
          <w:trHeight w:val="745"/>
        </w:trPr>
        <w:tc>
          <w:tcPr>
            <w:tcW w:w="2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Celkový počet žiačok: 15.9.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1878EE" w:rsidP="00990D41">
            <w:pPr>
              <w:pStyle w:val="Vchodzie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3</w:t>
            </w:r>
          </w:p>
          <w:p w:rsidR="00EF3023" w:rsidRPr="00664C35" w:rsidRDefault="00EF3023" w:rsidP="001878EE">
            <w:pPr>
              <w:pStyle w:val="Vchodzi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1878EE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1878EE" w:rsidP="00990D41">
            <w:pPr>
              <w:pStyle w:val="Vchodzie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1878EE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5071D0" w:rsidP="00990D41">
            <w:pPr>
              <w:pStyle w:val="Vchodzie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7</w:t>
            </w:r>
            <w:r w:rsidR="00EF3023" w:rsidRPr="00664C35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5071D0" w:rsidP="00990D41">
            <w:pPr>
              <w:pStyle w:val="Vchodzie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9</w:t>
            </w:r>
          </w:p>
          <w:p w:rsidR="00EF3023" w:rsidRPr="00664C35" w:rsidRDefault="005071D0" w:rsidP="005071D0">
            <w:pPr>
              <w:pStyle w:val="Vchodzie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6</w:t>
            </w:r>
            <w:r w:rsidR="00EF3023" w:rsidRPr="00664C35">
              <w:rPr>
                <w:rFonts w:ascii="Times New Roman" w:hAnsi="Times New Roman"/>
                <w:bCs/>
                <w:iCs/>
                <w:sz w:val="22"/>
                <w:szCs w:val="22"/>
              </w:rPr>
              <w:t>+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46</w:t>
            </w:r>
          </w:p>
        </w:tc>
      </w:tr>
      <w:tr w:rsidR="00EF3023" w:rsidRPr="00664C35" w:rsidTr="00990D41">
        <w:trPr>
          <w:trHeight w:val="145"/>
        </w:trPr>
        <w:tc>
          <w:tcPr>
            <w:tcW w:w="2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1878EE">
            <w:pPr>
              <w:pStyle w:val="Vchodzie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iCs/>
                <w:sz w:val="22"/>
                <w:szCs w:val="22"/>
              </w:rPr>
              <w:t>Celkový počet k 2</w:t>
            </w:r>
            <w:r w:rsidR="001878EE">
              <w:rPr>
                <w:rFonts w:ascii="Times New Roman" w:hAnsi="Times New Roman"/>
                <w:b/>
                <w:iCs/>
                <w:sz w:val="22"/>
                <w:szCs w:val="22"/>
              </w:rPr>
              <w:t>1</w:t>
            </w:r>
            <w:r w:rsidRPr="00664C35">
              <w:rPr>
                <w:rFonts w:ascii="Times New Roman" w:hAnsi="Times New Roman"/>
                <w:b/>
                <w:iCs/>
                <w:sz w:val="22"/>
                <w:szCs w:val="22"/>
              </w:rPr>
              <w:t>.10.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1878EE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1878EE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5071D0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5071D0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5071D0" w:rsidP="00990D41">
            <w:pPr>
              <w:pStyle w:val="Vchodzie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7</w:t>
            </w:r>
          </w:p>
          <w:p w:rsidR="00EF3023" w:rsidRPr="00664C35" w:rsidRDefault="005071D0" w:rsidP="005071D0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6</w:t>
            </w:r>
            <w:r w:rsidR="00EF3023" w:rsidRPr="00664C35">
              <w:rPr>
                <w:rFonts w:ascii="Times New Roman" w:hAnsi="Times New Roman"/>
                <w:bCs/>
                <w:iCs/>
                <w:sz w:val="22"/>
                <w:szCs w:val="22"/>
              </w:rPr>
              <w:t>+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F3023" w:rsidRPr="00664C35" w:rsidRDefault="00EF3023" w:rsidP="005071D0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5071D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 w:rsidR="00EF3023" w:rsidRPr="00664C35" w:rsidTr="00990D41">
        <w:trPr>
          <w:trHeight w:val="145"/>
        </w:trPr>
        <w:tc>
          <w:tcPr>
            <w:tcW w:w="2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833542">
            <w:pPr>
              <w:pStyle w:val="Vchodzie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iCs/>
                <w:sz w:val="22"/>
                <w:szCs w:val="22"/>
              </w:rPr>
              <w:t>Počet žiačok k </w:t>
            </w:r>
            <w:r w:rsidR="00833542">
              <w:rPr>
                <w:rFonts w:ascii="Times New Roman" w:hAnsi="Times New Roman"/>
                <w:b/>
                <w:iCs/>
                <w:sz w:val="22"/>
                <w:szCs w:val="22"/>
              </w:rPr>
              <w:t>20</w:t>
            </w:r>
            <w:r w:rsidRPr="00664C35">
              <w:rPr>
                <w:rFonts w:ascii="Times New Roman" w:hAnsi="Times New Roman"/>
                <w:b/>
                <w:iCs/>
                <w:sz w:val="22"/>
                <w:szCs w:val="22"/>
              </w:rPr>
              <w:t>.1.202</w:t>
            </w:r>
            <w:r w:rsidR="00833542">
              <w:rPr>
                <w:rFonts w:ascii="Times New Roman" w:hAnsi="Times New Roman"/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B91180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833542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833542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833542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B91180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  <w:p w:rsidR="00EF3023" w:rsidRPr="00664C35" w:rsidRDefault="00B91180" w:rsidP="00B91180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EF3023" w:rsidRPr="00664C35">
              <w:rPr>
                <w:rFonts w:ascii="Times New Roman" w:hAnsi="Times New Roman"/>
                <w:sz w:val="22"/>
                <w:szCs w:val="22"/>
              </w:rPr>
              <w:t>+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F3023" w:rsidRPr="00664C35" w:rsidRDefault="00EF3023" w:rsidP="00B91180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B91180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EF3023" w:rsidRPr="00664C35" w:rsidTr="00990D41">
        <w:trPr>
          <w:trHeight w:val="896"/>
        </w:trPr>
        <w:tc>
          <w:tcPr>
            <w:tcW w:w="2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1B3559">
            <w:pPr>
              <w:pStyle w:val="Vchodzie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iCs/>
                <w:sz w:val="22"/>
                <w:szCs w:val="22"/>
              </w:rPr>
              <w:t>Počet žiačok 1</w:t>
            </w:r>
            <w:r w:rsidR="00B91180">
              <w:rPr>
                <w:rFonts w:ascii="Times New Roman" w:hAnsi="Times New Roman"/>
                <w:b/>
                <w:iCs/>
                <w:sz w:val="22"/>
                <w:szCs w:val="22"/>
              </w:rPr>
              <w:t>2</w:t>
            </w:r>
            <w:r w:rsidRPr="00664C35">
              <w:rPr>
                <w:rFonts w:ascii="Times New Roman" w:hAnsi="Times New Roman"/>
                <w:b/>
                <w:iCs/>
                <w:sz w:val="22"/>
                <w:szCs w:val="22"/>
              </w:rPr>
              <w:t>.4.202</w:t>
            </w:r>
            <w:r w:rsidR="001B3559">
              <w:rPr>
                <w:rFonts w:ascii="Times New Roman" w:hAnsi="Times New Roman"/>
                <w:b/>
                <w:iCs/>
                <w:sz w:val="22"/>
                <w:szCs w:val="22"/>
              </w:rPr>
              <w:t>2</w:t>
            </w:r>
            <w:r w:rsidRPr="00664C35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B91180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B91180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Default="00C47EE2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C47EE2" w:rsidRPr="00C47EE2" w:rsidRDefault="00C47EE2" w:rsidP="00990D41">
            <w:pPr>
              <w:pStyle w:val="Vchodzi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7EE2">
              <w:rPr>
                <w:rFonts w:ascii="Times New Roman" w:hAnsi="Times New Roman"/>
                <w:sz w:val="22"/>
                <w:szCs w:val="22"/>
              </w:rPr>
              <w:t>3+0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F3023" w:rsidRPr="00664C35" w:rsidRDefault="00EF3023" w:rsidP="00C47EE2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C47EE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EF3023" w:rsidRPr="00664C35" w:rsidTr="00990D41">
        <w:trPr>
          <w:trHeight w:val="974"/>
        </w:trPr>
        <w:tc>
          <w:tcPr>
            <w:tcW w:w="2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1B3559">
            <w:pPr>
              <w:pStyle w:val="Vchodzie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iCs/>
                <w:sz w:val="22"/>
                <w:szCs w:val="22"/>
              </w:rPr>
              <w:t>Počet žiačok 2</w:t>
            </w:r>
            <w:r w:rsidR="001B3559">
              <w:rPr>
                <w:rFonts w:ascii="Times New Roman" w:hAnsi="Times New Roman"/>
                <w:b/>
                <w:iCs/>
                <w:sz w:val="22"/>
                <w:szCs w:val="22"/>
              </w:rPr>
              <w:t>1</w:t>
            </w:r>
            <w:r w:rsidRPr="00664C35">
              <w:rPr>
                <w:rFonts w:ascii="Times New Roman" w:hAnsi="Times New Roman"/>
                <w:b/>
                <w:iCs/>
                <w:sz w:val="22"/>
                <w:szCs w:val="22"/>
              </w:rPr>
              <w:t>.6.202</w:t>
            </w:r>
            <w:r w:rsidR="001B3559">
              <w:rPr>
                <w:rFonts w:ascii="Times New Roman" w:hAnsi="Times New Roman"/>
                <w:b/>
                <w:iCs/>
                <w:sz w:val="22"/>
                <w:szCs w:val="22"/>
              </w:rPr>
              <w:t>2</w:t>
            </w:r>
            <w:r w:rsidRPr="00664C35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klasifikácia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1B3559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1B3559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1B3559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1B3559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1B3559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1B3559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1B3559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Default="001B3559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:rsidR="001B3559" w:rsidRPr="001B3559" w:rsidRDefault="001B3559" w:rsidP="00990D41">
            <w:pPr>
              <w:pStyle w:val="Vchodzi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3559">
              <w:rPr>
                <w:rFonts w:ascii="Times New Roman" w:hAnsi="Times New Roman"/>
                <w:sz w:val="22"/>
                <w:szCs w:val="22"/>
              </w:rPr>
              <w:t>2+0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F3023" w:rsidRPr="00664C35" w:rsidRDefault="001B3559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</w:t>
            </w:r>
          </w:p>
        </w:tc>
      </w:tr>
      <w:tr w:rsidR="00EF3023" w:rsidRPr="00664C35" w:rsidTr="00990D41">
        <w:trPr>
          <w:trHeight w:val="145"/>
        </w:trPr>
        <w:tc>
          <w:tcPr>
            <w:tcW w:w="2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  <w:sz w:val="22"/>
                <w:szCs w:val="22"/>
              </w:rPr>
            </w:pPr>
            <w:r w:rsidRPr="00664C35">
              <w:rPr>
                <w:rFonts w:ascii="Times New Roman" w:hAnsi="Times New Roman"/>
                <w:i/>
                <w:iCs/>
                <w:sz w:val="22"/>
                <w:szCs w:val="22"/>
              </w:rPr>
              <w:t>- klasifikovaných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C17CE1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C17CE1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C17CE1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B07798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B07798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B07798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B07798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C0F69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F3023" w:rsidRPr="00664C35" w:rsidRDefault="00EC0F69" w:rsidP="00990D41">
            <w:pPr>
              <w:pStyle w:val="Vchodzie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35</w:t>
            </w:r>
          </w:p>
        </w:tc>
      </w:tr>
      <w:tr w:rsidR="00EF3023" w:rsidRPr="00664C35" w:rsidTr="00990D41">
        <w:trPr>
          <w:trHeight w:val="145"/>
        </w:trPr>
        <w:tc>
          <w:tcPr>
            <w:tcW w:w="2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  <w:sz w:val="22"/>
                <w:szCs w:val="22"/>
              </w:rPr>
            </w:pPr>
            <w:r w:rsidRPr="00664C35">
              <w:rPr>
                <w:rFonts w:ascii="Times New Roman" w:hAnsi="Times New Roman"/>
                <w:i/>
                <w:iCs/>
                <w:sz w:val="22"/>
                <w:szCs w:val="22"/>
              </w:rPr>
              <w:t>- neklasifikovaných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C17CE1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C17CE1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B07798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F3023" w:rsidRPr="00664C35" w:rsidRDefault="00EC0F69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EF3023" w:rsidRPr="00664C35" w:rsidTr="00990D41">
        <w:trPr>
          <w:trHeight w:val="145"/>
        </w:trPr>
        <w:tc>
          <w:tcPr>
            <w:tcW w:w="2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  <w:sz w:val="22"/>
                <w:szCs w:val="22"/>
              </w:rPr>
            </w:pPr>
            <w:r w:rsidRPr="00664C3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- prospelo  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C17CE1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C17CE1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C17CE1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B07798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B07798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355EEA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F3023" w:rsidRPr="00664C35" w:rsidRDefault="00EC0F69" w:rsidP="00990D41">
            <w:pPr>
              <w:pStyle w:val="Vchodzie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26</w:t>
            </w:r>
          </w:p>
        </w:tc>
      </w:tr>
      <w:tr w:rsidR="00EF3023" w:rsidRPr="00664C35" w:rsidTr="00990D41">
        <w:trPr>
          <w:trHeight w:val="457"/>
        </w:trPr>
        <w:tc>
          <w:tcPr>
            <w:tcW w:w="2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  <w:sz w:val="22"/>
                <w:szCs w:val="22"/>
              </w:rPr>
            </w:pPr>
            <w:r w:rsidRPr="00664C35">
              <w:rPr>
                <w:rFonts w:ascii="Times New Roman" w:hAnsi="Times New Roman"/>
                <w:i/>
                <w:iCs/>
                <w:sz w:val="22"/>
                <w:szCs w:val="22"/>
              </w:rPr>
              <w:t>- prospelo s vyznamenaním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B07798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B07798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B07798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C0F69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</w:tr>
      <w:tr w:rsidR="00EF3023" w:rsidRPr="00664C35" w:rsidTr="00990D41">
        <w:trPr>
          <w:trHeight w:val="145"/>
        </w:trPr>
        <w:tc>
          <w:tcPr>
            <w:tcW w:w="2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  <w:sz w:val="22"/>
                <w:szCs w:val="22"/>
              </w:rPr>
            </w:pPr>
            <w:r w:rsidRPr="00664C35">
              <w:rPr>
                <w:rFonts w:ascii="Times New Roman" w:hAnsi="Times New Roman"/>
                <w:i/>
                <w:iCs/>
                <w:sz w:val="22"/>
                <w:szCs w:val="22"/>
              </w:rPr>
              <w:t>- prospelo veľmi dobre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B07798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B07798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F3023" w:rsidRPr="00664C35" w:rsidRDefault="00EC0F69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EF3023" w:rsidRPr="00664C35" w:rsidTr="00990D41">
        <w:trPr>
          <w:trHeight w:val="145"/>
        </w:trPr>
        <w:tc>
          <w:tcPr>
            <w:tcW w:w="2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  <w:sz w:val="22"/>
                <w:szCs w:val="22"/>
              </w:rPr>
            </w:pPr>
            <w:r w:rsidRPr="00664C35">
              <w:rPr>
                <w:rFonts w:ascii="Times New Roman" w:hAnsi="Times New Roman"/>
                <w:i/>
                <w:iCs/>
                <w:sz w:val="22"/>
                <w:szCs w:val="22"/>
              </w:rPr>
              <w:t>- neprospelo: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iCs/>
                <w:sz w:val="22"/>
                <w:szCs w:val="22"/>
              </w:rPr>
              <w:t>0</w:t>
            </w:r>
          </w:p>
        </w:tc>
      </w:tr>
      <w:tr w:rsidR="00EF3023" w:rsidRPr="00664C35" w:rsidTr="00990D41">
        <w:trPr>
          <w:trHeight w:val="145"/>
        </w:trPr>
        <w:tc>
          <w:tcPr>
            <w:tcW w:w="2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iCs/>
                <w:sz w:val="22"/>
                <w:szCs w:val="22"/>
              </w:rPr>
              <w:t>Úspešne ukončili štúdium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B07798">
            <w:pPr>
              <w:pStyle w:val="Vchodzi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EF3023" w:rsidRPr="00664C35" w:rsidTr="00990D41">
        <w:trPr>
          <w:trHeight w:val="852"/>
        </w:trPr>
        <w:tc>
          <w:tcPr>
            <w:tcW w:w="2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Znížená známka </w:t>
            </w:r>
          </w:p>
          <w:p w:rsidR="00EF3023" w:rsidRPr="00664C35" w:rsidRDefault="00EF3023" w:rsidP="00990D41">
            <w:pPr>
              <w:pStyle w:val="Vchodzie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zo správania: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C17CE1" w:rsidP="00990D41">
            <w:pPr>
              <w:pStyle w:val="Vchodzie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C17CE1" w:rsidP="00990D41">
            <w:pPr>
              <w:pStyle w:val="Vchodzie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C17CE1" w:rsidP="00990D41">
            <w:pPr>
              <w:pStyle w:val="Vchodzie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B07798" w:rsidP="00990D41">
            <w:pPr>
              <w:pStyle w:val="Vchodzie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B07798" w:rsidP="00990D41">
            <w:pPr>
              <w:pStyle w:val="Vchodzie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B07798" w:rsidP="00990D41">
            <w:pPr>
              <w:pStyle w:val="Vchodzie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355EEA" w:rsidP="00990D41">
            <w:pPr>
              <w:pStyle w:val="Vchodzie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F3023" w:rsidRPr="00664C35" w:rsidRDefault="00EC0F69" w:rsidP="00990D41">
            <w:pPr>
              <w:pStyle w:val="Vchodzie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</w:tr>
      <w:tr w:rsidR="00EF3023" w:rsidRPr="00664C35" w:rsidTr="00990D41">
        <w:trPr>
          <w:trHeight w:val="145"/>
        </w:trPr>
        <w:tc>
          <w:tcPr>
            <w:tcW w:w="2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  <w:sz w:val="22"/>
                <w:szCs w:val="22"/>
              </w:rPr>
            </w:pPr>
            <w:r w:rsidRPr="00664C3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- na </w:t>
            </w:r>
            <w:proofErr w:type="spellStart"/>
            <w:r w:rsidRPr="00664C35">
              <w:rPr>
                <w:rFonts w:ascii="Times New Roman" w:hAnsi="Times New Roman"/>
                <w:i/>
                <w:iCs/>
                <w:sz w:val="22"/>
                <w:szCs w:val="22"/>
              </w:rPr>
              <w:t>II.stupeň</w:t>
            </w:r>
            <w:proofErr w:type="spellEnd"/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C17CE1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C17CE1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C17CE1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B07798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B07798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B07798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355EEA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F3023" w:rsidRPr="00664C35" w:rsidRDefault="00EC0F69" w:rsidP="00990D41">
            <w:pPr>
              <w:pStyle w:val="Vchodzie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13</w:t>
            </w:r>
          </w:p>
        </w:tc>
      </w:tr>
      <w:tr w:rsidR="00EF3023" w:rsidRPr="00664C35" w:rsidTr="00990D41">
        <w:trPr>
          <w:trHeight w:val="145"/>
        </w:trPr>
        <w:tc>
          <w:tcPr>
            <w:tcW w:w="2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  <w:sz w:val="22"/>
                <w:szCs w:val="22"/>
              </w:rPr>
            </w:pPr>
            <w:r w:rsidRPr="00664C35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 xml:space="preserve">- na </w:t>
            </w:r>
            <w:proofErr w:type="spellStart"/>
            <w:r w:rsidRPr="00664C35">
              <w:rPr>
                <w:rFonts w:ascii="Times New Roman" w:hAnsi="Times New Roman"/>
                <w:i/>
                <w:iCs/>
                <w:sz w:val="22"/>
                <w:szCs w:val="22"/>
              </w:rPr>
              <w:t>III.stupeň</w:t>
            </w:r>
            <w:proofErr w:type="spellEnd"/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C17CE1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C17CE1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B07798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B07798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B07798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F3023" w:rsidRPr="00664C35" w:rsidRDefault="00EC0F69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</w:tr>
      <w:tr w:rsidR="00EF3023" w:rsidRPr="00664C35" w:rsidTr="00990D41">
        <w:trPr>
          <w:trHeight w:val="145"/>
        </w:trPr>
        <w:tc>
          <w:tcPr>
            <w:tcW w:w="2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  <w:sz w:val="22"/>
                <w:szCs w:val="22"/>
              </w:rPr>
            </w:pPr>
            <w:r w:rsidRPr="00664C3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- na </w:t>
            </w:r>
            <w:proofErr w:type="spellStart"/>
            <w:r w:rsidRPr="00664C35">
              <w:rPr>
                <w:rFonts w:ascii="Times New Roman" w:hAnsi="Times New Roman"/>
                <w:i/>
                <w:iCs/>
                <w:sz w:val="22"/>
                <w:szCs w:val="22"/>
              </w:rPr>
              <w:t>IV.stupeň</w:t>
            </w:r>
            <w:proofErr w:type="spellEnd"/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C17CE1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B07798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F3023" w:rsidRPr="00664C35" w:rsidRDefault="00EC0F69" w:rsidP="00990D41">
            <w:pPr>
              <w:pStyle w:val="Vchodzie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2</w:t>
            </w:r>
          </w:p>
        </w:tc>
      </w:tr>
      <w:tr w:rsidR="00EF3023" w:rsidRPr="00664C35" w:rsidTr="00990D41">
        <w:trPr>
          <w:trHeight w:val="655"/>
        </w:trPr>
        <w:tc>
          <w:tcPr>
            <w:tcW w:w="2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Počet vymeškaných hodín</w:t>
            </w:r>
            <w:r w:rsidRPr="00664C3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celkom: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C17CE1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C17CE1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B07798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435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B07798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B07798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B07798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C0F69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169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F3023" w:rsidRPr="00664C35" w:rsidRDefault="00EC0F69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711</w:t>
            </w:r>
          </w:p>
        </w:tc>
      </w:tr>
      <w:tr w:rsidR="00EF3023" w:rsidRPr="00664C35" w:rsidTr="00990D41">
        <w:trPr>
          <w:trHeight w:val="145"/>
        </w:trPr>
        <w:tc>
          <w:tcPr>
            <w:tcW w:w="2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  <w:sz w:val="22"/>
                <w:szCs w:val="22"/>
              </w:rPr>
            </w:pPr>
            <w:r w:rsidRPr="00664C3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Ospravedlnené vymeškané hodiny: 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C17CE1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B07798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F3023" w:rsidRPr="00664C35" w:rsidRDefault="00EF3023" w:rsidP="00EC0F69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</w:tr>
      <w:tr w:rsidR="00EF3023" w:rsidRPr="00664C35" w:rsidTr="00990D41">
        <w:trPr>
          <w:trHeight w:val="145"/>
        </w:trPr>
        <w:tc>
          <w:tcPr>
            <w:tcW w:w="2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  <w:sz w:val="22"/>
                <w:szCs w:val="22"/>
              </w:rPr>
            </w:pPr>
            <w:r w:rsidRPr="00664C35">
              <w:rPr>
                <w:rFonts w:ascii="Times New Roman" w:hAnsi="Times New Roman"/>
                <w:i/>
                <w:iCs/>
                <w:sz w:val="22"/>
                <w:szCs w:val="22"/>
              </w:rPr>
              <w:t>Neospravedlnené vymeškané hodiny: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C17CE1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C17CE1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B07798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435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B07798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B07798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C35">
              <w:rPr>
                <w:rFonts w:ascii="Times New Roman" w:hAnsi="Times New Roman"/>
                <w:b/>
                <w:sz w:val="22"/>
                <w:szCs w:val="22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C0F69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169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F3023" w:rsidRPr="00664C35" w:rsidRDefault="00CA0671" w:rsidP="00990D41">
            <w:pPr>
              <w:pStyle w:val="Vchodzie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700</w:t>
            </w:r>
          </w:p>
        </w:tc>
      </w:tr>
    </w:tbl>
    <w:p w:rsidR="00EF3023" w:rsidRPr="00664C35" w:rsidRDefault="00EF3023" w:rsidP="00EF3023">
      <w:pPr>
        <w:pStyle w:val="Vchodzie"/>
        <w:rPr>
          <w:rFonts w:ascii="Times New Roman" w:hAnsi="Times New Roman"/>
          <w:sz w:val="24"/>
          <w:szCs w:val="24"/>
        </w:rPr>
      </w:pPr>
    </w:p>
    <w:p w:rsidR="00EF3023" w:rsidRPr="00490B34" w:rsidRDefault="00EF3023" w:rsidP="00EF3023">
      <w:pPr>
        <w:pStyle w:val="Vchodzie"/>
        <w:rPr>
          <w:rFonts w:ascii="Times New Roman" w:hAnsi="Times New Roman"/>
          <w:sz w:val="24"/>
          <w:szCs w:val="24"/>
        </w:rPr>
      </w:pPr>
      <w:r w:rsidRPr="00490B34">
        <w:rPr>
          <w:rFonts w:ascii="Times New Roman" w:hAnsi="Times New Roman"/>
          <w:sz w:val="24"/>
          <w:szCs w:val="24"/>
        </w:rPr>
        <w:t xml:space="preserve">Vymeškané hodiny sú spôsobené niekoľkými </w:t>
      </w:r>
      <w:r>
        <w:rPr>
          <w:rFonts w:ascii="Times New Roman" w:hAnsi="Times New Roman"/>
          <w:sz w:val="24"/>
          <w:szCs w:val="24"/>
        </w:rPr>
        <w:t xml:space="preserve"> neskorými príchodmi </w:t>
      </w:r>
      <w:r w:rsidR="004B6359">
        <w:rPr>
          <w:rFonts w:ascii="Times New Roman" w:hAnsi="Times New Roman"/>
          <w:sz w:val="24"/>
          <w:szCs w:val="24"/>
        </w:rPr>
        <w:t xml:space="preserve">žiačok </w:t>
      </w:r>
      <w:r>
        <w:rPr>
          <w:rFonts w:ascii="Times New Roman" w:hAnsi="Times New Roman"/>
          <w:sz w:val="24"/>
          <w:szCs w:val="24"/>
        </w:rPr>
        <w:t>z prázdnin</w:t>
      </w:r>
      <w:r w:rsidRPr="00490B3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Počas školského roka</w:t>
      </w:r>
      <w:r w:rsidRPr="00490B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 nám menili počty žiačok v triedach. Dievčatá prichádzali do ŠZŠ, ale aj do OU. Tu sme začínali s vyšším počtom dievčat v spojenej triede 2. a 3. ročníka, lebo sme </w:t>
      </w:r>
      <w:r w:rsidRPr="00490B3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vedeli, že budú dievčatá odchádzať počas roka. </w:t>
      </w:r>
    </w:p>
    <w:p w:rsidR="00EF3023" w:rsidRDefault="00EF3023" w:rsidP="00EF3023">
      <w:pPr>
        <w:pStyle w:val="Vchodzie"/>
        <w:rPr>
          <w:rFonts w:ascii="Times New Roman" w:hAnsi="Times New Roman"/>
          <w:bCs/>
          <w:sz w:val="24"/>
          <w:szCs w:val="24"/>
        </w:rPr>
      </w:pPr>
      <w:r w:rsidRPr="00CB6FEC">
        <w:rPr>
          <w:rFonts w:ascii="Times New Roman" w:hAnsi="Times New Roman"/>
          <w:bCs/>
          <w:sz w:val="24"/>
          <w:szCs w:val="24"/>
        </w:rPr>
        <w:t>Reedukačné centr</w:t>
      </w:r>
      <w:r w:rsidR="0001446A">
        <w:rPr>
          <w:rFonts w:ascii="Times New Roman" w:hAnsi="Times New Roman"/>
          <w:bCs/>
          <w:sz w:val="24"/>
          <w:szCs w:val="24"/>
        </w:rPr>
        <w:t>á</w:t>
      </w:r>
      <w:r w:rsidRPr="00CB6FEC">
        <w:rPr>
          <w:rFonts w:ascii="Times New Roman" w:hAnsi="Times New Roman"/>
          <w:bCs/>
          <w:sz w:val="24"/>
          <w:szCs w:val="24"/>
        </w:rPr>
        <w:t xml:space="preserve"> </w:t>
      </w:r>
      <w:r w:rsidR="0001446A">
        <w:rPr>
          <w:rFonts w:ascii="Times New Roman" w:hAnsi="Times New Roman"/>
          <w:bCs/>
          <w:sz w:val="24"/>
          <w:szCs w:val="24"/>
        </w:rPr>
        <w:t>sú</w:t>
      </w:r>
      <w:r w:rsidRPr="00CB6FEC">
        <w:rPr>
          <w:rFonts w:ascii="Times New Roman" w:hAnsi="Times New Roman"/>
          <w:bCs/>
          <w:sz w:val="24"/>
          <w:szCs w:val="24"/>
        </w:rPr>
        <w:t xml:space="preserve"> zariadeni</w:t>
      </w:r>
      <w:r w:rsidR="0001446A">
        <w:rPr>
          <w:rFonts w:ascii="Times New Roman" w:hAnsi="Times New Roman"/>
          <w:bCs/>
          <w:sz w:val="24"/>
          <w:szCs w:val="24"/>
        </w:rPr>
        <w:t>a</w:t>
      </w:r>
      <w:r w:rsidRPr="00CB6FEC">
        <w:rPr>
          <w:rFonts w:ascii="Times New Roman" w:hAnsi="Times New Roman"/>
          <w:bCs/>
          <w:sz w:val="24"/>
          <w:szCs w:val="24"/>
        </w:rPr>
        <w:t xml:space="preserve"> s celoročnou nepretržitou prevádzkou.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D7606"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Cs/>
          <w:sz w:val="24"/>
          <w:szCs w:val="24"/>
        </w:rPr>
        <w:t>Ani naše nie je výnimkou.</w:t>
      </w:r>
    </w:p>
    <w:p w:rsidR="00EF3023" w:rsidRPr="00413369" w:rsidRDefault="00EF3023" w:rsidP="00EF3023">
      <w:pPr>
        <w:pStyle w:val="Vchodzie"/>
        <w:rPr>
          <w:rFonts w:ascii="Times New Roman" w:hAnsi="Times New Roman"/>
          <w:bCs/>
          <w:sz w:val="24"/>
          <w:szCs w:val="24"/>
        </w:rPr>
      </w:pPr>
    </w:p>
    <w:p w:rsidR="00EF3023" w:rsidRPr="008A52A0" w:rsidRDefault="00EF3023" w:rsidP="00EF3023">
      <w:pPr>
        <w:pStyle w:val="Vchodzie"/>
        <w:ind w:left="786"/>
        <w:rPr>
          <w:rFonts w:ascii="Times New Roman" w:hAnsi="Times New Roman"/>
          <w:b/>
          <w:i/>
          <w:u w:val="single"/>
        </w:rPr>
      </w:pPr>
      <w:r w:rsidRPr="008A52A0">
        <w:rPr>
          <w:rFonts w:ascii="Times New Roman" w:hAnsi="Times New Roman"/>
          <w:b/>
          <w:i/>
          <w:sz w:val="24"/>
          <w:szCs w:val="24"/>
          <w:u w:val="single"/>
        </w:rPr>
        <w:t xml:space="preserve">Do reedukačného centra sa deti </w:t>
      </w:r>
      <w:r w:rsidRPr="008A52A0">
        <w:rPr>
          <w:rFonts w:ascii="Times New Roman" w:hAnsi="Times New Roman"/>
          <w:b/>
          <w:i/>
          <w:iCs/>
          <w:sz w:val="24"/>
          <w:szCs w:val="24"/>
          <w:u w:val="single"/>
        </w:rPr>
        <w:t>prijímajú na základe rozhodnutia súdu o: </w:t>
      </w:r>
    </w:p>
    <w:p w:rsidR="00EF3023" w:rsidRDefault="00EF3023" w:rsidP="00EF3023">
      <w:pPr>
        <w:pStyle w:val="Vchodzie"/>
        <w:ind w:left="360"/>
        <w:rPr>
          <w:rFonts w:ascii="Times New Roman" w:hAnsi="Times New Roman"/>
          <w:sz w:val="24"/>
          <w:szCs w:val="24"/>
        </w:rPr>
      </w:pPr>
      <w:r w:rsidRPr="001569A2">
        <w:rPr>
          <w:rFonts w:ascii="Times New Roman" w:hAnsi="Times New Roman"/>
          <w:sz w:val="24"/>
          <w:szCs w:val="24"/>
        </w:rPr>
        <w:t xml:space="preserve">      1. uložení </w:t>
      </w:r>
      <w:r>
        <w:rPr>
          <w:rFonts w:ascii="Times New Roman" w:hAnsi="Times New Roman"/>
          <w:sz w:val="24"/>
          <w:szCs w:val="24"/>
        </w:rPr>
        <w:t>neodkladného opatrenia</w:t>
      </w:r>
    </w:p>
    <w:p w:rsidR="00EF3023" w:rsidRDefault="00EF3023" w:rsidP="00EF3023">
      <w:pPr>
        <w:pStyle w:val="Vchodzie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569A2">
        <w:rPr>
          <w:rFonts w:ascii="Times New Roman" w:hAnsi="Times New Roman"/>
          <w:sz w:val="24"/>
          <w:szCs w:val="24"/>
        </w:rPr>
        <w:t xml:space="preserve">     2. </w:t>
      </w:r>
      <w:r>
        <w:rPr>
          <w:rFonts w:ascii="Times New Roman" w:hAnsi="Times New Roman"/>
          <w:sz w:val="24"/>
          <w:szCs w:val="24"/>
        </w:rPr>
        <w:t>uložení výchovného opatrenia</w:t>
      </w:r>
    </w:p>
    <w:p w:rsidR="00EF3023" w:rsidRPr="001569A2" w:rsidRDefault="00EF3023" w:rsidP="00EF3023">
      <w:pPr>
        <w:pStyle w:val="Vchodzie"/>
        <w:rPr>
          <w:rFonts w:ascii="Times New Roman" w:hAnsi="Times New Roman"/>
        </w:rPr>
      </w:pPr>
      <w:r w:rsidRPr="001569A2">
        <w:rPr>
          <w:rFonts w:ascii="Times New Roman" w:hAnsi="Times New Roman"/>
          <w:sz w:val="24"/>
          <w:szCs w:val="24"/>
        </w:rPr>
        <w:t xml:space="preserve">           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9A2">
        <w:rPr>
          <w:rFonts w:ascii="Times New Roman" w:hAnsi="Times New Roman"/>
          <w:sz w:val="24"/>
          <w:szCs w:val="24"/>
        </w:rPr>
        <w:t>nariadení ústavnej starostlivosti</w:t>
      </w:r>
    </w:p>
    <w:p w:rsidR="00EF3023" w:rsidRPr="001569A2" w:rsidRDefault="00EF3023" w:rsidP="00EF3023">
      <w:pPr>
        <w:pStyle w:val="Vchodzie"/>
        <w:rPr>
          <w:rFonts w:ascii="Times New Roman" w:hAnsi="Times New Roman"/>
        </w:rPr>
      </w:pPr>
      <w:r w:rsidRPr="001569A2">
        <w:rPr>
          <w:rFonts w:ascii="Times New Roman" w:hAnsi="Times New Roman"/>
          <w:sz w:val="24"/>
          <w:szCs w:val="24"/>
        </w:rPr>
        <w:t xml:space="preserve"> </w:t>
      </w:r>
      <w:r w:rsidRPr="001569A2">
        <w:rPr>
          <w:rFonts w:ascii="Times New Roman" w:hAnsi="Times New Roman"/>
          <w:sz w:val="24"/>
          <w:szCs w:val="24"/>
        </w:rPr>
        <w:tab/>
        <w:t>4. nariadení ochrannej výchovy</w:t>
      </w:r>
    </w:p>
    <w:p w:rsidR="00EF3023" w:rsidRDefault="00EF3023" w:rsidP="00EF3023">
      <w:pPr>
        <w:pStyle w:val="Vchodzie"/>
        <w:rPr>
          <w:rFonts w:ascii="Times New Roman" w:hAnsi="Times New Roman"/>
          <w:sz w:val="24"/>
          <w:szCs w:val="24"/>
        </w:rPr>
      </w:pPr>
      <w:r w:rsidRPr="001569A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Tiež môžeme prijať dieťa  aj</w:t>
      </w:r>
      <w:r w:rsidRPr="001569A2">
        <w:rPr>
          <w:rFonts w:ascii="Times New Roman" w:hAnsi="Times New Roman"/>
          <w:sz w:val="24"/>
          <w:szCs w:val="24"/>
        </w:rPr>
        <w:t xml:space="preserve">  na základe žiadosti zákonného zástupcu</w:t>
      </w:r>
      <w:r>
        <w:rPr>
          <w:rFonts w:ascii="Times New Roman" w:hAnsi="Times New Roman"/>
          <w:sz w:val="24"/>
          <w:szCs w:val="24"/>
        </w:rPr>
        <w:t xml:space="preserve"> a po             </w:t>
      </w:r>
    </w:p>
    <w:p w:rsidR="00EF3023" w:rsidRDefault="00EF3023" w:rsidP="00EF3023">
      <w:pPr>
        <w:pStyle w:val="Vchodz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dohode s ním, ale takýchto prípadov je v poslednej dobe stále menej.</w:t>
      </w:r>
    </w:p>
    <w:p w:rsidR="00EF3023" w:rsidRDefault="00EF3023" w:rsidP="00EF3023">
      <w:pPr>
        <w:pStyle w:val="Vchodz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Veľa dievčat</w:t>
      </w:r>
      <w:r w:rsidR="00527BF4">
        <w:rPr>
          <w:rFonts w:ascii="Times New Roman" w:hAnsi="Times New Roman"/>
          <w:sz w:val="24"/>
          <w:szCs w:val="24"/>
        </w:rPr>
        <w:t xml:space="preserve"> k nám</w:t>
      </w:r>
      <w:r>
        <w:rPr>
          <w:rFonts w:ascii="Times New Roman" w:hAnsi="Times New Roman"/>
          <w:sz w:val="24"/>
          <w:szCs w:val="24"/>
        </w:rPr>
        <w:t xml:space="preserve"> prichádza na </w:t>
      </w:r>
      <w:proofErr w:type="spellStart"/>
      <w:r>
        <w:rPr>
          <w:rFonts w:ascii="Times New Roman" w:hAnsi="Times New Roman"/>
          <w:sz w:val="24"/>
          <w:szCs w:val="24"/>
        </w:rPr>
        <w:t>reedukáciu</w:t>
      </w:r>
      <w:proofErr w:type="spellEnd"/>
      <w:r>
        <w:rPr>
          <w:rFonts w:ascii="Times New Roman" w:hAnsi="Times New Roman"/>
          <w:sz w:val="24"/>
          <w:szCs w:val="24"/>
        </w:rPr>
        <w:t xml:space="preserve"> z Centier pre deti a rodiny. Dôvodom ich príchodu a následného preradenia k nám je nezvládnutie ich správania v CDR.</w:t>
      </w:r>
    </w:p>
    <w:p w:rsidR="00EF3023" w:rsidRPr="00527BF4" w:rsidRDefault="00EF3023" w:rsidP="00EF3023">
      <w:pPr>
        <w:pStyle w:val="Vchodzi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27BF4">
        <w:rPr>
          <w:rFonts w:ascii="Times New Roman" w:hAnsi="Times New Roman"/>
          <w:sz w:val="24"/>
          <w:szCs w:val="24"/>
        </w:rPr>
        <w:t xml:space="preserve">Všetky </w:t>
      </w:r>
      <w:r w:rsidRPr="00527BF4">
        <w:rPr>
          <w:rFonts w:ascii="Times New Roman" w:hAnsi="Times New Roman"/>
          <w:bCs/>
          <w:iCs/>
          <w:sz w:val="24"/>
          <w:szCs w:val="24"/>
        </w:rPr>
        <w:t>dievčatá umiestnené  v našom zariadení sú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ž</w:t>
      </w:r>
      <w:r>
        <w:rPr>
          <w:rFonts w:ascii="Times New Roman" w:hAnsi="Times New Roman"/>
          <w:sz w:val="24"/>
          <w:szCs w:val="24"/>
        </w:rPr>
        <w:t xml:space="preserve">iačky so špeciálnymi výchovno-              </w:t>
      </w:r>
      <w:r w:rsidRPr="001569A2">
        <w:rPr>
          <w:rFonts w:ascii="Times New Roman" w:hAnsi="Times New Roman"/>
          <w:sz w:val="24"/>
          <w:szCs w:val="24"/>
        </w:rPr>
        <w:t xml:space="preserve">vzdelávacími potrebami, </w:t>
      </w:r>
      <w:r w:rsidR="00527BF4">
        <w:rPr>
          <w:rFonts w:ascii="Times New Roman" w:hAnsi="Times New Roman"/>
          <w:sz w:val="24"/>
          <w:szCs w:val="24"/>
        </w:rPr>
        <w:t xml:space="preserve"> vzdelávané v A variante, </w:t>
      </w:r>
      <w:r>
        <w:rPr>
          <w:rFonts w:ascii="Times New Roman" w:hAnsi="Times New Roman"/>
          <w:sz w:val="24"/>
          <w:szCs w:val="24"/>
        </w:rPr>
        <w:t>sú mentálne postihnuté, majú</w:t>
      </w:r>
      <w:r w:rsidRPr="001569A2">
        <w:rPr>
          <w:rFonts w:ascii="Times New Roman" w:hAnsi="Times New Roman"/>
          <w:sz w:val="24"/>
          <w:szCs w:val="24"/>
        </w:rPr>
        <w:t xml:space="preserve"> poruch</w:t>
      </w:r>
      <w:r>
        <w:rPr>
          <w:rFonts w:ascii="Times New Roman" w:hAnsi="Times New Roman"/>
          <w:sz w:val="24"/>
          <w:szCs w:val="24"/>
        </w:rPr>
        <w:t>y</w:t>
      </w:r>
      <w:r w:rsidRPr="001569A2">
        <w:rPr>
          <w:rFonts w:ascii="Times New Roman" w:hAnsi="Times New Roman"/>
          <w:sz w:val="24"/>
          <w:szCs w:val="24"/>
        </w:rPr>
        <w:t xml:space="preserve"> správania, ale </w:t>
      </w:r>
      <w:r>
        <w:rPr>
          <w:rFonts w:ascii="Times New Roman" w:hAnsi="Times New Roman"/>
          <w:sz w:val="24"/>
          <w:szCs w:val="24"/>
        </w:rPr>
        <w:t>máme</w:t>
      </w:r>
      <w:r w:rsidRPr="001569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medzi nimi </w:t>
      </w:r>
      <w:r w:rsidRPr="001569A2">
        <w:rPr>
          <w:rFonts w:ascii="Times New Roman" w:hAnsi="Times New Roman"/>
          <w:sz w:val="24"/>
          <w:szCs w:val="24"/>
        </w:rPr>
        <w:t>aj</w:t>
      </w:r>
      <w:r>
        <w:rPr>
          <w:rFonts w:ascii="Times New Roman" w:hAnsi="Times New Roman"/>
          <w:sz w:val="24"/>
          <w:szCs w:val="24"/>
        </w:rPr>
        <w:t xml:space="preserve"> dievčatá s </w:t>
      </w:r>
      <w:r w:rsidRPr="001569A2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ým</w:t>
      </w:r>
      <w:r w:rsidRPr="001569A2">
        <w:rPr>
          <w:rFonts w:ascii="Times New Roman" w:hAnsi="Times New Roman"/>
          <w:sz w:val="24"/>
          <w:szCs w:val="24"/>
        </w:rPr>
        <w:t xml:space="preserve"> zdravotn</w:t>
      </w:r>
      <w:r>
        <w:rPr>
          <w:rFonts w:ascii="Times New Roman" w:hAnsi="Times New Roman"/>
          <w:sz w:val="24"/>
          <w:szCs w:val="24"/>
        </w:rPr>
        <w:t>ým</w:t>
      </w:r>
      <w:r w:rsidRPr="001569A2">
        <w:rPr>
          <w:rFonts w:ascii="Times New Roman" w:hAnsi="Times New Roman"/>
          <w:sz w:val="24"/>
          <w:szCs w:val="24"/>
        </w:rPr>
        <w:t xml:space="preserve"> znevýhodnen</w:t>
      </w:r>
      <w:r>
        <w:rPr>
          <w:rFonts w:ascii="Times New Roman" w:hAnsi="Times New Roman"/>
          <w:sz w:val="24"/>
          <w:szCs w:val="24"/>
        </w:rPr>
        <w:t>ím.</w:t>
      </w:r>
    </w:p>
    <w:p w:rsidR="00EF3023" w:rsidRDefault="00EF3023" w:rsidP="00EF3023">
      <w:pPr>
        <w:pStyle w:val="Vchodzie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D</w:t>
      </w:r>
      <w:r w:rsidRPr="001569A2">
        <w:rPr>
          <w:rFonts w:ascii="Times New Roman" w:hAnsi="Times New Roman"/>
          <w:sz w:val="24"/>
          <w:szCs w:val="24"/>
        </w:rPr>
        <w:t>ievčatá do nášho zariadenia prichádzajú v priebehu celého roka</w:t>
      </w:r>
      <w:r>
        <w:rPr>
          <w:rFonts w:ascii="Times New Roman" w:hAnsi="Times New Roman"/>
          <w:sz w:val="24"/>
          <w:szCs w:val="24"/>
        </w:rPr>
        <w:t xml:space="preserve"> a rovnako počas celého roka </w:t>
      </w:r>
      <w:r w:rsidRPr="001569A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j od nás </w:t>
      </w:r>
      <w:r w:rsidRPr="001569A2">
        <w:rPr>
          <w:rFonts w:ascii="Times New Roman" w:hAnsi="Times New Roman"/>
          <w:sz w:val="24"/>
          <w:szCs w:val="24"/>
        </w:rPr>
        <w:t>odchádzajú</w:t>
      </w:r>
      <w:r>
        <w:rPr>
          <w:rFonts w:ascii="Times New Roman" w:hAnsi="Times New Roman"/>
          <w:sz w:val="24"/>
          <w:szCs w:val="24"/>
        </w:rPr>
        <w:t>.</w:t>
      </w:r>
    </w:p>
    <w:p w:rsidR="00527BF4" w:rsidRPr="008A52A0" w:rsidRDefault="00527BF4" w:rsidP="00EF3023">
      <w:pPr>
        <w:pStyle w:val="Vchodzie"/>
        <w:ind w:left="426"/>
        <w:jc w:val="both"/>
        <w:rPr>
          <w:rFonts w:ascii="Times New Roman" w:hAnsi="Times New Roman"/>
        </w:rPr>
      </w:pPr>
    </w:p>
    <w:p w:rsidR="00EF3023" w:rsidRDefault="00EF3023" w:rsidP="00CA6687">
      <w:pPr>
        <w:pStyle w:val="Vchodzie"/>
        <w:tabs>
          <w:tab w:val="clear" w:pos="708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Každoročne sa zvyšuje počet dievčat so psychiatrickými problémami, ktoré už pred umiestnením do nášho zariadenia absolvovali viacero pobytov v niektorej psychiatrickej nemocnici, alebo v DPL Hraň. V súčasnosti je </w:t>
      </w:r>
      <w:r w:rsidRPr="001569A2">
        <w:rPr>
          <w:rFonts w:ascii="Times New Roman" w:hAnsi="Times New Roman"/>
          <w:sz w:val="24"/>
          <w:szCs w:val="24"/>
        </w:rPr>
        <w:t xml:space="preserve">z  celkového počtu dievčat  takmer </w:t>
      </w:r>
      <w:r>
        <w:rPr>
          <w:rFonts w:ascii="Times New Roman" w:hAnsi="Times New Roman"/>
          <w:sz w:val="24"/>
          <w:szCs w:val="24"/>
        </w:rPr>
        <w:t>polovica</w:t>
      </w:r>
      <w:r w:rsidRPr="001569A2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 xml:space="preserve">o psychopatickými rysmi, </w:t>
      </w:r>
      <w:r w:rsidRPr="001569A2">
        <w:rPr>
          <w:rFonts w:ascii="Times New Roman" w:hAnsi="Times New Roman"/>
          <w:sz w:val="24"/>
          <w:szCs w:val="24"/>
        </w:rPr>
        <w:t>neuroti</w:t>
      </w:r>
      <w:r>
        <w:rPr>
          <w:rFonts w:ascii="Times New Roman" w:hAnsi="Times New Roman"/>
          <w:sz w:val="24"/>
          <w:szCs w:val="24"/>
        </w:rPr>
        <w:t xml:space="preserve">ckými  symptómami   a prejavmi </w:t>
      </w:r>
      <w:proofErr w:type="spellStart"/>
      <w:r w:rsidRPr="001569A2">
        <w:rPr>
          <w:rFonts w:ascii="Times New Roman" w:hAnsi="Times New Roman"/>
          <w:sz w:val="24"/>
          <w:szCs w:val="24"/>
        </w:rPr>
        <w:t>heteroagresivity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69A2">
        <w:rPr>
          <w:rFonts w:ascii="Times New Roman" w:hAnsi="Times New Roman"/>
          <w:sz w:val="24"/>
          <w:szCs w:val="24"/>
        </w:rPr>
        <w:t xml:space="preserve">  pod kontrolou  </w:t>
      </w:r>
      <w:proofErr w:type="spellStart"/>
      <w:r w:rsidRPr="001569A2">
        <w:rPr>
          <w:rFonts w:ascii="Times New Roman" w:hAnsi="Times New Roman"/>
          <w:sz w:val="24"/>
          <w:szCs w:val="24"/>
        </w:rPr>
        <w:t>pedopsychiatra</w:t>
      </w:r>
      <w:proofErr w:type="spellEnd"/>
      <w:r w:rsidRPr="001569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3023" w:rsidRPr="007635B1" w:rsidRDefault="00EF3023" w:rsidP="00EF3023">
      <w:pPr>
        <w:pStyle w:val="Vchodzie"/>
        <w:tabs>
          <w:tab w:val="clear" w:pos="708"/>
        </w:tabs>
        <w:ind w:left="360"/>
        <w:rPr>
          <w:rFonts w:ascii="Times New Roman" w:hAnsi="Times New Roman"/>
        </w:rPr>
      </w:pPr>
      <w:r w:rsidRPr="0006789E">
        <w:rPr>
          <w:rFonts w:ascii="Times New Roman" w:hAnsi="Times New Roman"/>
          <w:sz w:val="24"/>
          <w:szCs w:val="24"/>
        </w:rPr>
        <w:t>Dievčatá</w:t>
      </w:r>
      <w:r>
        <w:rPr>
          <w:rFonts w:ascii="Times New Roman" w:hAnsi="Times New Roman"/>
          <w:sz w:val="24"/>
          <w:szCs w:val="24"/>
        </w:rPr>
        <w:t xml:space="preserve"> najčastejšie</w:t>
      </w:r>
      <w:r w:rsidRPr="0006789E">
        <w:rPr>
          <w:rFonts w:ascii="Times New Roman" w:hAnsi="Times New Roman"/>
          <w:sz w:val="24"/>
          <w:szCs w:val="24"/>
        </w:rPr>
        <w:t xml:space="preserve"> porušujú vnútorný poriadok tým, že  sa čas</w:t>
      </w:r>
      <w:r>
        <w:rPr>
          <w:rFonts w:ascii="Times New Roman" w:hAnsi="Times New Roman"/>
          <w:sz w:val="24"/>
          <w:szCs w:val="24"/>
        </w:rPr>
        <w:t>to uchyľujú k </w:t>
      </w:r>
      <w:proofErr w:type="spellStart"/>
      <w:r>
        <w:rPr>
          <w:rFonts w:ascii="Times New Roman" w:hAnsi="Times New Roman"/>
          <w:sz w:val="24"/>
          <w:szCs w:val="24"/>
        </w:rPr>
        <w:t>sebapoškodzovaniu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06789E">
        <w:rPr>
          <w:rFonts w:ascii="Times New Roman" w:hAnsi="Times New Roman"/>
          <w:sz w:val="24"/>
          <w:szCs w:val="24"/>
        </w:rPr>
        <w:t xml:space="preserve"> režú sa na predlaktí - hocičím, prehĺtajú sklo, špendlíky, rozbíjajú sklá v oknách, rozkopú dvere, alebo to vyvrcholí podpálením miestnosti ako vo februári roku 2019. Práca všetkých zamestnancov zariadenia </w:t>
      </w:r>
      <w:r>
        <w:rPr>
          <w:rFonts w:ascii="Times New Roman" w:hAnsi="Times New Roman"/>
          <w:sz w:val="24"/>
          <w:szCs w:val="24"/>
        </w:rPr>
        <w:t xml:space="preserve">s takýmito dievčatami </w:t>
      </w:r>
      <w:r w:rsidRPr="0006789E">
        <w:rPr>
          <w:rFonts w:ascii="Times New Roman" w:hAnsi="Times New Roman"/>
          <w:sz w:val="24"/>
          <w:szCs w:val="24"/>
        </w:rPr>
        <w:t>je čoraz náročnejšia</w:t>
      </w:r>
      <w:r>
        <w:rPr>
          <w:rFonts w:ascii="Times New Roman" w:hAnsi="Times New Roman"/>
          <w:sz w:val="24"/>
          <w:szCs w:val="24"/>
        </w:rPr>
        <w:t xml:space="preserve"> a nebezpečnejšia</w:t>
      </w:r>
      <w:r w:rsidRPr="0006789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</w:rPr>
        <w:tab/>
      </w:r>
    </w:p>
    <w:p w:rsidR="00EF3023" w:rsidRPr="00527BF4" w:rsidRDefault="00EF3023" w:rsidP="00EF3023">
      <w:pPr>
        <w:pStyle w:val="Vchodzie"/>
        <w:rPr>
          <w:rFonts w:ascii="Times New Roman" w:hAnsi="Times New Roman"/>
          <w:i/>
        </w:rPr>
      </w:pPr>
      <w:r w:rsidRPr="0006789E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r w:rsidRPr="00527BF4">
        <w:rPr>
          <w:rFonts w:ascii="Times New Roman" w:hAnsi="Times New Roman"/>
          <w:bCs/>
          <w:i/>
          <w:iCs/>
          <w:sz w:val="24"/>
          <w:szCs w:val="24"/>
        </w:rPr>
        <w:t>V školskom roku 202</w:t>
      </w:r>
      <w:r w:rsidR="0001446A" w:rsidRPr="00527BF4">
        <w:rPr>
          <w:rFonts w:ascii="Times New Roman" w:hAnsi="Times New Roman"/>
          <w:bCs/>
          <w:i/>
          <w:iCs/>
          <w:sz w:val="24"/>
          <w:szCs w:val="24"/>
        </w:rPr>
        <w:t>1</w:t>
      </w:r>
      <w:r w:rsidRPr="00527BF4">
        <w:rPr>
          <w:rFonts w:ascii="Times New Roman" w:hAnsi="Times New Roman"/>
          <w:bCs/>
          <w:i/>
          <w:iCs/>
          <w:sz w:val="24"/>
          <w:szCs w:val="24"/>
        </w:rPr>
        <w:t>/202</w:t>
      </w:r>
      <w:r w:rsidR="0001446A" w:rsidRPr="00527BF4">
        <w:rPr>
          <w:rFonts w:ascii="Times New Roman" w:hAnsi="Times New Roman"/>
          <w:bCs/>
          <w:i/>
          <w:iCs/>
          <w:sz w:val="24"/>
          <w:szCs w:val="24"/>
        </w:rPr>
        <w:t>2</w:t>
      </w:r>
      <w:r w:rsidRPr="00527BF4">
        <w:rPr>
          <w:rFonts w:ascii="Times New Roman" w:hAnsi="Times New Roman"/>
          <w:bCs/>
          <w:i/>
          <w:iCs/>
          <w:sz w:val="24"/>
          <w:szCs w:val="24"/>
        </w:rPr>
        <w:t xml:space="preserve"> bolo do zariadenia prijatých </w:t>
      </w:r>
      <w:r w:rsidR="00700D63" w:rsidRPr="00527BF4">
        <w:rPr>
          <w:rFonts w:ascii="Times New Roman" w:hAnsi="Times New Roman"/>
          <w:bCs/>
          <w:i/>
          <w:iCs/>
          <w:sz w:val="24"/>
          <w:szCs w:val="24"/>
        </w:rPr>
        <w:t xml:space="preserve">26 </w:t>
      </w:r>
      <w:r w:rsidRPr="00527BF4">
        <w:rPr>
          <w:rFonts w:ascii="Times New Roman" w:hAnsi="Times New Roman"/>
          <w:bCs/>
          <w:i/>
          <w:iCs/>
          <w:sz w:val="24"/>
          <w:szCs w:val="24"/>
        </w:rPr>
        <w:t>dievčat, zo zariadenia bolo prepustených 2</w:t>
      </w:r>
      <w:r w:rsidR="00700D63" w:rsidRPr="00527BF4">
        <w:rPr>
          <w:rFonts w:ascii="Times New Roman" w:hAnsi="Times New Roman"/>
          <w:bCs/>
          <w:i/>
          <w:iCs/>
          <w:sz w:val="24"/>
          <w:szCs w:val="24"/>
        </w:rPr>
        <w:t>7</w:t>
      </w:r>
      <w:r w:rsidRPr="00527BF4">
        <w:rPr>
          <w:rFonts w:ascii="Times New Roman" w:hAnsi="Times New Roman"/>
          <w:bCs/>
          <w:i/>
          <w:iCs/>
          <w:sz w:val="24"/>
          <w:szCs w:val="24"/>
        </w:rPr>
        <w:t xml:space="preserve"> dievčat.</w:t>
      </w:r>
      <w:r w:rsidRPr="00527BF4">
        <w:rPr>
          <w:rFonts w:ascii="Times New Roman" w:hAnsi="Times New Roman"/>
          <w:i/>
          <w:iCs/>
          <w:sz w:val="24"/>
          <w:szCs w:val="24"/>
        </w:rPr>
        <w:tab/>
      </w:r>
    </w:p>
    <w:p w:rsidR="00EF3023" w:rsidRPr="00D5368F" w:rsidRDefault="00EF3023" w:rsidP="00EF3023">
      <w:pPr>
        <w:pStyle w:val="Vchodz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školskom roku 202</w:t>
      </w:r>
      <w:r w:rsidR="00D536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/ 202</w:t>
      </w:r>
      <w:r w:rsidR="00D5368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z </w:t>
      </w:r>
      <w:r w:rsidR="00D5368F"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</w:rPr>
        <w:t>och žiačok</w:t>
      </w:r>
      <w:r w:rsidR="00D5368F">
        <w:rPr>
          <w:rFonts w:ascii="Times New Roman" w:hAnsi="Times New Roman"/>
          <w:sz w:val="24"/>
          <w:szCs w:val="24"/>
        </w:rPr>
        <w:t>, ktoré postúpili do</w:t>
      </w:r>
      <w:r>
        <w:rPr>
          <w:rFonts w:ascii="Times New Roman" w:hAnsi="Times New Roman"/>
          <w:sz w:val="24"/>
          <w:szCs w:val="24"/>
        </w:rPr>
        <w:t xml:space="preserve"> tretieho ročníka</w:t>
      </w:r>
      <w:r w:rsidR="00D5368F">
        <w:rPr>
          <w:rFonts w:ascii="Times New Roman" w:hAnsi="Times New Roman"/>
          <w:sz w:val="24"/>
          <w:szCs w:val="24"/>
        </w:rPr>
        <w:t>,</w:t>
      </w:r>
      <w:r w:rsidRPr="001569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ani jedna  úspešne ne</w:t>
      </w:r>
      <w:r w:rsidR="00D5368F">
        <w:rPr>
          <w:rFonts w:ascii="Times New Roman" w:hAnsi="Times New Roman"/>
          <w:sz w:val="24"/>
          <w:szCs w:val="24"/>
        </w:rPr>
        <w:t>u</w:t>
      </w:r>
      <w:r w:rsidRPr="001569A2">
        <w:rPr>
          <w:rFonts w:ascii="Times New Roman" w:hAnsi="Times New Roman"/>
          <w:sz w:val="24"/>
          <w:szCs w:val="24"/>
        </w:rPr>
        <w:t>končil</w:t>
      </w:r>
      <w:r>
        <w:rPr>
          <w:rFonts w:ascii="Times New Roman" w:hAnsi="Times New Roman"/>
          <w:sz w:val="24"/>
          <w:szCs w:val="24"/>
        </w:rPr>
        <w:t>a</w:t>
      </w:r>
      <w:r w:rsidRPr="001569A2">
        <w:rPr>
          <w:rFonts w:ascii="Times New Roman" w:hAnsi="Times New Roman"/>
          <w:sz w:val="24"/>
          <w:szCs w:val="24"/>
        </w:rPr>
        <w:t xml:space="preserve"> štúdium</w:t>
      </w:r>
      <w:r>
        <w:rPr>
          <w:rFonts w:ascii="Times New Roman" w:hAnsi="Times New Roman"/>
          <w:sz w:val="24"/>
          <w:szCs w:val="24"/>
        </w:rPr>
        <w:t>, nakoľko</w:t>
      </w:r>
      <w:r w:rsidR="00D5368F">
        <w:rPr>
          <w:rFonts w:ascii="Times New Roman" w:hAnsi="Times New Roman"/>
          <w:sz w:val="24"/>
          <w:szCs w:val="24"/>
        </w:rPr>
        <w:t xml:space="preserve"> v priebehu školského roka</w:t>
      </w:r>
      <w:r>
        <w:rPr>
          <w:rFonts w:ascii="Times New Roman" w:hAnsi="Times New Roman"/>
          <w:sz w:val="24"/>
          <w:szCs w:val="24"/>
        </w:rPr>
        <w:t xml:space="preserve"> dovŕšili</w:t>
      </w:r>
      <w:r w:rsidR="00D5368F">
        <w:rPr>
          <w:rFonts w:ascii="Times New Roman" w:hAnsi="Times New Roman"/>
          <w:sz w:val="24"/>
          <w:szCs w:val="24"/>
        </w:rPr>
        <w:t xml:space="preserve"> 18 rokov života       (</w:t>
      </w:r>
      <w:r>
        <w:rPr>
          <w:rFonts w:ascii="Times New Roman" w:hAnsi="Times New Roman"/>
          <w:sz w:val="24"/>
          <w:szCs w:val="24"/>
        </w:rPr>
        <w:t xml:space="preserve"> v</w:t>
      </w:r>
      <w:r w:rsidR="00D5368F">
        <w:rPr>
          <w:rFonts w:ascii="Times New Roman" w:hAnsi="Times New Roman"/>
          <w:sz w:val="24"/>
          <w:szCs w:val="24"/>
        </w:rPr>
        <w:t> septembri, v októbri 2021</w:t>
      </w:r>
      <w:r>
        <w:rPr>
          <w:rFonts w:ascii="Times New Roman" w:hAnsi="Times New Roman"/>
          <w:sz w:val="24"/>
          <w:szCs w:val="24"/>
        </w:rPr>
        <w:t xml:space="preserve">, respektíve v </w:t>
      </w:r>
      <w:r w:rsidR="00D5368F">
        <w:rPr>
          <w:rFonts w:ascii="Times New Roman" w:hAnsi="Times New Roman"/>
          <w:sz w:val="24"/>
          <w:szCs w:val="24"/>
        </w:rPr>
        <w:t>marci</w:t>
      </w:r>
      <w:r>
        <w:rPr>
          <w:rFonts w:ascii="Times New Roman" w:hAnsi="Times New Roman"/>
          <w:sz w:val="24"/>
          <w:szCs w:val="24"/>
        </w:rPr>
        <w:t xml:space="preserve"> 202</w:t>
      </w:r>
      <w:r w:rsidR="00D5368F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 a bola im ukončená ústavná starostlivosť. Preto v tomto školskom roku neabsolvovali záverečné učňovské skúšky </w:t>
      </w:r>
      <w:r w:rsidRPr="001569A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</w:t>
      </w:r>
      <w:r w:rsidRPr="00D5368F">
        <w:rPr>
          <w:rFonts w:ascii="Times New Roman" w:hAnsi="Times New Roman"/>
          <w:sz w:val="24"/>
          <w:szCs w:val="24"/>
        </w:rPr>
        <w:t xml:space="preserve">neukončili </w:t>
      </w:r>
      <w:proofErr w:type="spellStart"/>
      <w:r w:rsidRPr="00D5368F">
        <w:rPr>
          <w:rFonts w:ascii="Times New Roman" w:hAnsi="Times New Roman"/>
          <w:sz w:val="24"/>
          <w:szCs w:val="24"/>
        </w:rPr>
        <w:t>reeduk</w:t>
      </w:r>
      <w:r w:rsidR="00D5368F">
        <w:rPr>
          <w:rFonts w:ascii="Times New Roman" w:hAnsi="Times New Roman"/>
          <w:sz w:val="24"/>
          <w:szCs w:val="24"/>
        </w:rPr>
        <w:t>áciu</w:t>
      </w:r>
      <w:proofErr w:type="spellEnd"/>
      <w:r w:rsidRPr="00D5368F">
        <w:rPr>
          <w:rFonts w:ascii="Times New Roman" w:hAnsi="Times New Roman"/>
          <w:sz w:val="24"/>
          <w:szCs w:val="24"/>
        </w:rPr>
        <w:t xml:space="preserve">  získaním výučného listu.</w:t>
      </w:r>
    </w:p>
    <w:p w:rsidR="00EF3023" w:rsidRPr="00527BF4" w:rsidRDefault="00EF3023" w:rsidP="00EF3023">
      <w:pPr>
        <w:pStyle w:val="Vchodzie"/>
        <w:rPr>
          <w:rFonts w:ascii="Times New Roman" w:hAnsi="Times New Roman"/>
          <w:i/>
        </w:rPr>
      </w:pPr>
      <w:r w:rsidRPr="00527BF4">
        <w:rPr>
          <w:rFonts w:ascii="Times New Roman" w:hAnsi="Times New Roman"/>
          <w:i/>
          <w:iCs/>
          <w:sz w:val="24"/>
          <w:szCs w:val="24"/>
        </w:rPr>
        <w:t>Odbory a učebné plány</w:t>
      </w:r>
      <w:r w:rsidR="00527BF4">
        <w:rPr>
          <w:rFonts w:ascii="Times New Roman" w:hAnsi="Times New Roman"/>
          <w:i/>
          <w:iCs/>
          <w:sz w:val="24"/>
          <w:szCs w:val="24"/>
        </w:rPr>
        <w:t>.</w:t>
      </w:r>
    </w:p>
    <w:p w:rsidR="00EF3023" w:rsidRDefault="00EF3023" w:rsidP="00EF3023">
      <w:pPr>
        <w:pStyle w:val="Vchodzie"/>
        <w:rPr>
          <w:rFonts w:ascii="Times New Roman" w:hAnsi="Times New Roman"/>
          <w:i/>
          <w:iCs/>
          <w:sz w:val="24"/>
          <w:szCs w:val="24"/>
        </w:rPr>
      </w:pPr>
      <w:r w:rsidRPr="001569A2">
        <w:rPr>
          <w:rFonts w:ascii="Times New Roman" w:hAnsi="Times New Roman"/>
          <w:i/>
          <w:iCs/>
          <w:sz w:val="24"/>
          <w:szCs w:val="24"/>
        </w:rPr>
        <w:t>Výchovu a vzdelávanie dievčat v  RC Trstín zabezpečuj</w:t>
      </w:r>
      <w:r>
        <w:rPr>
          <w:rFonts w:ascii="Times New Roman" w:hAnsi="Times New Roman"/>
          <w:i/>
          <w:iCs/>
          <w:sz w:val="24"/>
          <w:szCs w:val="24"/>
        </w:rPr>
        <w:t>eme v</w:t>
      </w:r>
    </w:p>
    <w:p w:rsidR="00EF3023" w:rsidRPr="001569A2" w:rsidRDefault="00EF3023" w:rsidP="00EF3023">
      <w:pPr>
        <w:pStyle w:val="Vchodzie"/>
        <w:rPr>
          <w:rFonts w:ascii="Times New Roman" w:hAnsi="Times New Roman"/>
        </w:rPr>
      </w:pPr>
      <w:r w:rsidRPr="006713BF">
        <w:rPr>
          <w:rFonts w:ascii="Times New Roman" w:hAnsi="Times New Roman"/>
          <w:b/>
          <w:i/>
          <w:iCs/>
          <w:sz w:val="24"/>
          <w:szCs w:val="24"/>
        </w:rPr>
        <w:t> </w:t>
      </w:r>
      <w:r w:rsidRPr="001569A2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siedmom, ôsmom a v deviatom</w:t>
      </w:r>
      <w:r w:rsidRPr="001569A2">
        <w:rPr>
          <w:rFonts w:ascii="Times New Roman" w:hAnsi="Times New Roman"/>
          <w:sz w:val="24"/>
          <w:szCs w:val="24"/>
        </w:rPr>
        <w:t xml:space="preserve"> ročníku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68F">
        <w:rPr>
          <w:rFonts w:ascii="Times New Roman" w:hAnsi="Times New Roman"/>
          <w:i/>
          <w:iCs/>
          <w:sz w:val="24"/>
          <w:szCs w:val="24"/>
        </w:rPr>
        <w:t xml:space="preserve">špeciálnej základnej školy </w:t>
      </w:r>
      <w:r w:rsidR="00D5368F">
        <w:rPr>
          <w:rFonts w:ascii="Times New Roman" w:hAnsi="Times New Roman"/>
          <w:i/>
          <w:iCs/>
          <w:sz w:val="24"/>
          <w:szCs w:val="24"/>
        </w:rPr>
        <w:t>variant A</w:t>
      </w:r>
      <w:r w:rsidRPr="00D5368F">
        <w:rPr>
          <w:rFonts w:ascii="Times New Roman" w:hAnsi="Times New Roman"/>
          <w:i/>
          <w:sz w:val="24"/>
          <w:szCs w:val="24"/>
        </w:rPr>
        <w:t xml:space="preserve"> </w:t>
      </w:r>
      <w:r w:rsidRPr="00D5368F">
        <w:rPr>
          <w:rFonts w:ascii="Times New Roman" w:hAnsi="Times New Roman"/>
          <w:i/>
          <w:sz w:val="24"/>
          <w:szCs w:val="24"/>
        </w:rPr>
        <w:tab/>
      </w:r>
    </w:p>
    <w:p w:rsidR="00EF3023" w:rsidRPr="001569A2" w:rsidRDefault="00EF3023" w:rsidP="00EF3023">
      <w:pPr>
        <w:pStyle w:val="Vchodzie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a tiež </w:t>
      </w:r>
      <w:r w:rsidRPr="00D5368F">
        <w:rPr>
          <w:rFonts w:ascii="Times New Roman" w:hAnsi="Times New Roman"/>
          <w:sz w:val="24"/>
          <w:szCs w:val="24"/>
        </w:rPr>
        <w:t>v </w:t>
      </w:r>
      <w:r w:rsidRPr="00D5368F">
        <w:rPr>
          <w:rFonts w:ascii="Times New Roman" w:hAnsi="Times New Roman"/>
          <w:i/>
          <w:sz w:val="24"/>
          <w:szCs w:val="24"/>
        </w:rPr>
        <w:t>odbornom učilišti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69A2">
        <w:rPr>
          <w:rFonts w:ascii="Times New Roman" w:hAnsi="Times New Roman"/>
          <w:sz w:val="24"/>
          <w:szCs w:val="24"/>
        </w:rPr>
        <w:t>v učebnom odbore:</w:t>
      </w:r>
    </w:p>
    <w:p w:rsidR="00EF3023" w:rsidRPr="001E5814" w:rsidRDefault="00EF3023" w:rsidP="00EF3023">
      <w:pPr>
        <w:pStyle w:val="Vchodzie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 </w:t>
      </w:r>
      <w:r>
        <w:rPr>
          <w:rFonts w:ascii="Times New Roman" w:hAnsi="Times New Roman"/>
          <w:b/>
          <w:sz w:val="24"/>
          <w:szCs w:val="24"/>
        </w:rPr>
        <w:t xml:space="preserve">6485 G </w:t>
      </w:r>
      <w:r>
        <w:rPr>
          <w:rFonts w:ascii="Times New Roman" w:hAnsi="Times New Roman"/>
          <w:sz w:val="24"/>
          <w:szCs w:val="24"/>
        </w:rPr>
        <w:t xml:space="preserve"> opatrovateľská starostlivosť v zariadeniach sociálnej starostlivosti.</w:t>
      </w:r>
    </w:p>
    <w:p w:rsidR="00EF3023" w:rsidRPr="00413369" w:rsidRDefault="00EF3023" w:rsidP="00EF3023">
      <w:pPr>
        <w:pStyle w:val="Vchodzie"/>
        <w:jc w:val="both"/>
        <w:rPr>
          <w:rFonts w:ascii="Times New Roman" w:hAnsi="Times New Roman"/>
          <w:sz w:val="24"/>
          <w:szCs w:val="24"/>
        </w:rPr>
      </w:pPr>
      <w:r w:rsidRPr="001569A2">
        <w:rPr>
          <w:rFonts w:ascii="Times New Roman" w:hAnsi="Times New Roman"/>
          <w:sz w:val="24"/>
          <w:szCs w:val="24"/>
        </w:rPr>
        <w:t>Výchovnovzdelávací proces  bol zabezpečovaný v súlade s učebnými osnovami ŠZŠ a  učebným plánom učebného odboru.</w:t>
      </w:r>
    </w:p>
    <w:p w:rsidR="00EF3023" w:rsidRPr="00CA6687" w:rsidRDefault="00EF3023" w:rsidP="00CA6687">
      <w:pPr>
        <w:pStyle w:val="Vchodzie"/>
        <w:jc w:val="both"/>
        <w:rPr>
          <w:rFonts w:ascii="Times New Roman" w:hAnsi="Times New Roman"/>
          <w:i/>
          <w:iCs/>
          <w:sz w:val="24"/>
          <w:szCs w:val="24"/>
        </w:rPr>
      </w:pPr>
      <w:r w:rsidRPr="001569A2">
        <w:rPr>
          <w:rFonts w:ascii="Times New Roman" w:hAnsi="Times New Roman"/>
          <w:i/>
          <w:iCs/>
          <w:sz w:val="24"/>
          <w:szCs w:val="24"/>
        </w:rPr>
        <w:t xml:space="preserve">Zamestnanci </w:t>
      </w:r>
      <w:r w:rsidR="00CA668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1569A2">
        <w:rPr>
          <w:rFonts w:ascii="Times New Roman" w:hAnsi="Times New Roman"/>
          <w:b/>
          <w:bCs/>
          <w:sz w:val="24"/>
          <w:szCs w:val="24"/>
        </w:rPr>
        <w:t>Pracovný pomer</w:t>
      </w: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1005"/>
        <w:gridCol w:w="1168"/>
        <w:gridCol w:w="872"/>
        <w:gridCol w:w="1068"/>
        <w:gridCol w:w="1521"/>
        <w:gridCol w:w="1717"/>
      </w:tblGrid>
      <w:tr w:rsidR="00EF3023" w:rsidRPr="00E03DB4" w:rsidTr="00990D41">
        <w:tc>
          <w:tcPr>
            <w:tcW w:w="18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Pracovný pomer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 xml:space="preserve">Počet </w:t>
            </w:r>
          </w:p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 xml:space="preserve">Počet </w:t>
            </w:r>
          </w:p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NZ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  <w:sz w:val="24"/>
                <w:szCs w:val="24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 xml:space="preserve"> Počet </w:t>
            </w:r>
          </w:p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  <w:sz w:val="24"/>
                <w:szCs w:val="24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 xml:space="preserve"> OZ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 xml:space="preserve">  Počet </w:t>
            </w:r>
          </w:p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úväzkov</w:t>
            </w:r>
          </w:p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 xml:space="preserve">  PZ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 xml:space="preserve"> Počet</w:t>
            </w:r>
          </w:p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úväzkov</w:t>
            </w:r>
          </w:p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 xml:space="preserve">  NZ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  <w:sz w:val="24"/>
                <w:szCs w:val="24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 xml:space="preserve"> Počet</w:t>
            </w:r>
          </w:p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  <w:sz w:val="24"/>
                <w:szCs w:val="24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 xml:space="preserve"> úväzkov</w:t>
            </w:r>
          </w:p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  <w:sz w:val="24"/>
                <w:szCs w:val="24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 xml:space="preserve">   OZ</w:t>
            </w:r>
          </w:p>
        </w:tc>
      </w:tr>
      <w:tr w:rsidR="00EF3023" w:rsidRPr="00E03DB4" w:rsidTr="00990D41">
        <w:trPr>
          <w:trHeight w:val="778"/>
        </w:trPr>
        <w:tc>
          <w:tcPr>
            <w:tcW w:w="18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 xml:space="preserve">Celkom </w:t>
            </w:r>
          </w:p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a z toho :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3023" w:rsidRPr="00664C35" w:rsidRDefault="00F4260A" w:rsidP="00990D41">
            <w:pPr>
              <w:pStyle w:val="Vchodzi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F3023" w:rsidRPr="00664C35" w:rsidRDefault="006D73B2" w:rsidP="006D73B2">
            <w:pPr>
              <w:pStyle w:val="Vchodzi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3023" w:rsidRPr="00E03DB4" w:rsidTr="00990D41">
        <w:tc>
          <w:tcPr>
            <w:tcW w:w="18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TPP (trvalý)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3023" w:rsidRPr="00664C35" w:rsidRDefault="00F4260A" w:rsidP="00990D41">
            <w:pPr>
              <w:pStyle w:val="Vchodzi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F3023" w:rsidRPr="00664C35" w:rsidRDefault="006D73B2" w:rsidP="00990D41">
            <w:pPr>
              <w:pStyle w:val="Vchodzi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3023" w:rsidRPr="00E03DB4" w:rsidTr="00990D41">
        <w:tc>
          <w:tcPr>
            <w:tcW w:w="18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DPP (dočasný )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3023" w:rsidRPr="00664C35" w:rsidRDefault="006D73B2" w:rsidP="00990D41">
            <w:pPr>
              <w:pStyle w:val="Vchodzi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6D73B2" w:rsidP="00990D41">
            <w:pPr>
              <w:pStyle w:val="Vchodzi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F3023" w:rsidRPr="001569A2" w:rsidRDefault="00EF3023" w:rsidP="00EF3023">
      <w:pPr>
        <w:pStyle w:val="Vchodzie"/>
        <w:rPr>
          <w:rFonts w:ascii="Times New Roman" w:hAnsi="Times New Roman"/>
        </w:rPr>
      </w:pPr>
      <w:r w:rsidRPr="001569A2">
        <w:rPr>
          <w:rFonts w:ascii="Times New Roman" w:hAnsi="Times New Roman"/>
          <w:sz w:val="24"/>
          <w:szCs w:val="24"/>
        </w:rPr>
        <w:lastRenderedPageBreak/>
        <w:t>Kvalifikovanosť pedagogických zamestnancov</w:t>
      </w:r>
    </w:p>
    <w:tbl>
      <w:tblPr>
        <w:tblW w:w="0" w:type="auto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856"/>
        <w:gridCol w:w="1990"/>
        <w:gridCol w:w="2216"/>
        <w:gridCol w:w="1098"/>
      </w:tblGrid>
      <w:tr w:rsidR="00EF3023" w:rsidRPr="00664C35" w:rsidTr="00990D41">
        <w:tc>
          <w:tcPr>
            <w:tcW w:w="19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Počet: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Kvalifikovaných: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Nekvalifikovaných: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Celkom:</w:t>
            </w:r>
          </w:p>
        </w:tc>
      </w:tr>
      <w:tr w:rsidR="00EF3023" w:rsidRPr="00664C35" w:rsidTr="00990D41">
        <w:tc>
          <w:tcPr>
            <w:tcW w:w="19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Učiteľov: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F3023" w:rsidRPr="00664C35" w:rsidTr="00990D41">
        <w:tc>
          <w:tcPr>
            <w:tcW w:w="19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MOV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3023" w:rsidRPr="00664C35" w:rsidTr="00990D41">
        <w:tc>
          <w:tcPr>
            <w:tcW w:w="19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Vychovávateľov: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F3023" w:rsidRPr="00664C35" w:rsidTr="00990D41">
        <w:tc>
          <w:tcPr>
            <w:tcW w:w="19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Celkom: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023" w:rsidRPr="00664C35" w:rsidRDefault="00EF3023" w:rsidP="00990D41">
            <w:pPr>
              <w:pStyle w:val="Vchodzie"/>
              <w:jc w:val="center"/>
              <w:rPr>
                <w:rFonts w:ascii="Times New Roman" w:hAnsi="Times New Roman"/>
              </w:rPr>
            </w:pPr>
            <w:r w:rsidRPr="00664C3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CA6687" w:rsidRDefault="00CA6687" w:rsidP="00CA6687">
      <w:pPr>
        <w:rPr>
          <w:rFonts w:ascii="Times New Roman" w:hAnsi="Times New Roman" w:cs="Times New Roman"/>
          <w:b/>
          <w:sz w:val="28"/>
          <w:szCs w:val="28"/>
        </w:rPr>
      </w:pPr>
    </w:p>
    <w:p w:rsidR="00CA6687" w:rsidRDefault="00CA6687" w:rsidP="00EF3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606" w:rsidRPr="00664C35" w:rsidRDefault="002D7606" w:rsidP="00527BF4">
      <w:pPr>
        <w:rPr>
          <w:rFonts w:ascii="Times New Roman" w:hAnsi="Times New Roman" w:cs="Times New Roman"/>
          <w:b/>
          <w:sz w:val="28"/>
          <w:szCs w:val="28"/>
        </w:rPr>
      </w:pPr>
    </w:p>
    <w:p w:rsidR="00CA6687" w:rsidRDefault="00CA6687" w:rsidP="00CA6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Hodnotenie aktivít v</w:t>
      </w:r>
    </w:p>
    <w:p w:rsidR="00CA6687" w:rsidRDefault="00CA6687" w:rsidP="00CA6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školskom roku 2021/2022</w:t>
      </w:r>
    </w:p>
    <w:p w:rsidR="00CA6687" w:rsidRDefault="00CA6687" w:rsidP="00CA6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87" w:rsidRPr="00CA6687" w:rsidRDefault="00CA6687" w:rsidP="00CA66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CA668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September 2021</w:t>
      </w:r>
    </w:p>
    <w:p w:rsidR="00CA6687" w:rsidRPr="00CA6687" w:rsidRDefault="00CA6687" w:rsidP="00CA668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Implementovať branno-bezpečnostnú problematiku do vyučovacích predmetov a poukázať na </w:t>
      </w:r>
      <w:proofErr w:type="spellStart"/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>protipandemické</w:t>
      </w:r>
      <w:proofErr w:type="spellEnd"/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opatrenia – splnené. V rámci TH sa uskutočnili prednášky o BOZP a aktuálnej situácii v SR – pandémia COVID -19. Žiačky boli oboznámené s pravidlami sociálneho kontaktu v období pandémie- ROR. Žiačky sa podieľali na zhotovení nástenky o „</w:t>
      </w:r>
      <w:proofErr w:type="spellStart"/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>Covide</w:t>
      </w:r>
      <w:proofErr w:type="spellEnd"/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“. </w:t>
      </w:r>
    </w:p>
    <w:p w:rsidR="00CA6687" w:rsidRPr="00CA6687" w:rsidRDefault="00CA6687" w:rsidP="00CA668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>Identifikovať trvalo a prechodne neprospievajúcich a navrhnúť pre nich špeciálne učebné programy – splnené.</w:t>
      </w:r>
    </w:p>
    <w:p w:rsidR="00CA6687" w:rsidRPr="00CA6687" w:rsidRDefault="00CA6687" w:rsidP="00CA668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>8. 9. 2021 sa uskutočnil Európsky týždeň športu – v rámci, ktorého sme realizovali športové podujatie v areál</w:t>
      </w:r>
      <w:r w:rsidR="00544088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RC. Pre žiačky boli pripravené rôzne stanovištia s  pohybovými hrami. Splnené. Zodpovedný p. uč. Gregor.  </w:t>
      </w:r>
    </w:p>
    <w:p w:rsidR="00CA6687" w:rsidRPr="00CA6687" w:rsidRDefault="00CA6687" w:rsidP="00CA668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9. 9. 2021 Deň obetí holokaustu a rasového násilia sme realizovali v rámci triednických hodín formou besied.</w:t>
      </w:r>
    </w:p>
    <w:p w:rsidR="00CA6687" w:rsidRPr="00CA6687" w:rsidRDefault="00CA6687" w:rsidP="00CA668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>9. 9. 2021 sa uskutočnila v Bratislave Medzinárodná konferencia školských knižníc, ktorej sa zúčastnila p. uč. Mgr. Petronela Reháková, kde prevzala ocenenie pre našu školu za výhru v MDŠK v hodnote 200,- €, za ktoré sme kúpili knihy do školskej knižnice.</w:t>
      </w:r>
    </w:p>
    <w:p w:rsidR="00CA6687" w:rsidRPr="00CA6687" w:rsidRDefault="00CA6687" w:rsidP="00CA668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Prihláška do 12. ročníka česko-slovenského projektu pre špeciálne základné školy a do 10. ročníka celoslovenského projektu pre OU „Záložka do knihy spája školy“ – splnené. Prihláška poslaná. </w:t>
      </w:r>
    </w:p>
    <w:p w:rsidR="00CA6687" w:rsidRPr="00CA6687" w:rsidRDefault="00CA6687" w:rsidP="00CA668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>11. 9. 2021 – Svetový deň prvej pomoci – beseda s ukážkou poskytnutia prvej pomoci  - splnená v rámci t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r</w:t>
      </w:r>
      <w:r w:rsidR="00F034E3">
        <w:rPr>
          <w:rFonts w:ascii="Times New Roman" w:eastAsia="Calibri" w:hAnsi="Times New Roman" w:cs="Times New Roman"/>
          <w:sz w:val="24"/>
          <w:szCs w:val="24"/>
          <w:lang w:eastAsia="en-US"/>
        </w:rPr>
        <w:t>iednický</w:t>
      </w: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>ch hodín.</w:t>
      </w:r>
    </w:p>
    <w:p w:rsidR="00CA6687" w:rsidRPr="00CA6687" w:rsidRDefault="00CA6687" w:rsidP="00CA668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Zapojenie sa do 17. ročníka celoslovenského projektu „ Najzaujímavejšie podujatie školskej knižnice“. – splnené. Prihláška zaslaná. </w:t>
      </w:r>
    </w:p>
    <w:p w:rsidR="00CA6687" w:rsidRPr="00CA6687" w:rsidRDefault="00F034E3" w:rsidP="00CA668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Príprava žiačok n</w:t>
      </w:r>
      <w:r w:rsidR="00CA6687"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>a školské kolo recitačnej súťaže – splnené.</w:t>
      </w:r>
    </w:p>
    <w:p w:rsidR="00CA6687" w:rsidRPr="00CA6687" w:rsidRDefault="00CA6687" w:rsidP="00CA668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20. 9. 2021 Svetový deň mlieka na školách – v rámci podujatia žiačky vytvorili výtvarné práce, v ktorých prezentovali pozitívny vplyv mlieka a mliečnych výrobkov na zdravie človeka a varili mliečny puding.</w:t>
      </w:r>
    </w:p>
    <w:p w:rsidR="00CA6687" w:rsidRPr="00CA6687" w:rsidRDefault="00CA6687" w:rsidP="00CA668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23. 9. 2021 Medzinárodný deň proti sexuálnemu zneužívaniu a obchodu so ženami a deťmi bol zrealizovaný formou prednášky s našou pani psychologičkou p. </w:t>
      </w:r>
      <w:proofErr w:type="spellStart"/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>Bukovanovou</w:t>
      </w:r>
      <w:proofErr w:type="spellEnd"/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A6687" w:rsidRPr="00CA6687" w:rsidRDefault="00CA6687" w:rsidP="00CA668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>30. 9. 2021 Príprava a realizácia účelového cvičenia pre I. roč. OU, II. roč. OU, III. roč. OU v rozsahu 5 hodín v</w:t>
      </w:r>
      <w:r w:rsidR="00544088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>teréne</w:t>
      </w:r>
      <w:r w:rsidR="0054408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pre ostatné žiačky organizovať účelové cvičenie podľa platných predpisov. </w:t>
      </w:r>
      <w:proofErr w:type="spellStart"/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>Zod</w:t>
      </w:r>
      <w:proofErr w:type="spellEnd"/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P. </w:t>
      </w:r>
      <w:proofErr w:type="spellStart"/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>Tarandová</w:t>
      </w:r>
      <w:proofErr w:type="spellEnd"/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>. – splnená teoretická časť účelového cvičenia. Praktická časť</w:t>
      </w:r>
      <w:r w:rsidR="005440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sa uskutoční</w:t>
      </w: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 mesiaci október. </w:t>
      </w:r>
    </w:p>
    <w:p w:rsidR="00CA6687" w:rsidRPr="00CA6687" w:rsidRDefault="00CA6687" w:rsidP="00CA66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6687" w:rsidRPr="00CA6687" w:rsidRDefault="00CA6687" w:rsidP="00CA66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CA668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Október 2021</w:t>
      </w:r>
    </w:p>
    <w:p w:rsidR="00CA6687" w:rsidRPr="00CA6687" w:rsidRDefault="00CA6687" w:rsidP="00CA668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>Príprava žiačok na recitačnú súťaž  sa zrealizovala v rámci triedn</w:t>
      </w:r>
      <w:r w:rsidR="00F034E3">
        <w:rPr>
          <w:rFonts w:ascii="Times New Roman" w:eastAsia="Calibri" w:hAnsi="Times New Roman" w:cs="Times New Roman"/>
          <w:sz w:val="24"/>
          <w:szCs w:val="24"/>
          <w:lang w:eastAsia="en-US"/>
        </w:rPr>
        <w:t>e</w:t>
      </w: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ho kola v každej triede z dôvodu </w:t>
      </w:r>
      <w:proofErr w:type="spellStart"/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>pandemických</w:t>
      </w:r>
      <w:proofErr w:type="spellEnd"/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opatrení- splnené</w:t>
      </w:r>
      <w:r w:rsidR="0054408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A6687" w:rsidRPr="00CA6687" w:rsidRDefault="00CA6687" w:rsidP="00CA668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>1. 10. 2021 Medzinárodný deň starších osôb prebiehal v našej škole formou prednášky na triednických hodinách – splnené.</w:t>
      </w:r>
    </w:p>
    <w:p w:rsidR="00CA6687" w:rsidRPr="00CA6687" w:rsidRDefault="00CA6687" w:rsidP="00CA668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10. 2021 Počas praktickej časti jesenného účelového cvičenia sme zrealizovali výtvarnú súťaž ku dňu ,,Svetový deň ochrany zvierat“. Žiačky počas oddychovej </w:t>
      </w:r>
      <w:r w:rsidR="00F034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>fáz</w:t>
      </w:r>
      <w:r w:rsidR="00F034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y </w:t>
      </w: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>cvičenia v lese kreslili chránené lesné živočíchy – splnené.</w:t>
      </w:r>
    </w:p>
    <w:p w:rsidR="00CA6687" w:rsidRPr="00CA6687" w:rsidRDefault="00CA6687" w:rsidP="00CA668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>Realizácia projektu „Záložka do knihy spája školy“ – tv</w:t>
      </w:r>
      <w:r w:rsidR="00F034E3">
        <w:rPr>
          <w:rFonts w:ascii="Times New Roman" w:eastAsia="Calibri" w:hAnsi="Times New Roman" w:cs="Times New Roman"/>
          <w:sz w:val="24"/>
          <w:szCs w:val="24"/>
          <w:lang w:eastAsia="en-US"/>
        </w:rPr>
        <w:t>orba a výmena záložiek do knihy</w:t>
      </w: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splnené, záložky odoslané 27.10.2021 partnerským školám</w:t>
      </w:r>
      <w:r w:rsidR="0054408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SŠ</w:t>
      </w:r>
      <w:r w:rsidR="00CA4326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Spišské Vlachy a OU – SŠ</w:t>
      </w:r>
      <w:r w:rsidR="00CA4326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Košice</w:t>
      </w:r>
      <w:r w:rsidR="00CA432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Záložky sme vystavili na nástenky a niektoré naše žiačky </w:t>
      </w:r>
      <w:r w:rsidR="00CA43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ich </w:t>
      </w: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>používajú na označenie strán v učebniciach – splnené.</w:t>
      </w:r>
    </w:p>
    <w:p w:rsidR="00CA6687" w:rsidRPr="00CA6687" w:rsidRDefault="00CA6687" w:rsidP="00CA668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10. 2021 Svetový deň duševného zdravia – symbol zdravej výživy – „JABLKO“. -  splnené, žiačky pripravovali s vyučujúcimi ovocný koláč, zhotovili  nástenky o zdravej výžive. </w:t>
      </w:r>
    </w:p>
    <w:p w:rsidR="00CA6687" w:rsidRPr="00CA6687" w:rsidRDefault="00CA6687" w:rsidP="00CA668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>Zber gaštanov pre miestne poľovnícke združenie – splnené. Nazbierané gaštany boli odovzdané miestnemu poľovníckemu združeniu.</w:t>
      </w:r>
    </w:p>
    <w:p w:rsidR="00CA6687" w:rsidRPr="00CA6687" w:rsidRDefault="00CA6687" w:rsidP="00CA668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>Medzinárodný deň škols</w:t>
      </w:r>
      <w:r w:rsidR="00F034E3">
        <w:rPr>
          <w:rFonts w:ascii="Times New Roman" w:eastAsia="Calibri" w:hAnsi="Times New Roman" w:cs="Times New Roman"/>
          <w:sz w:val="24"/>
          <w:szCs w:val="24"/>
          <w:lang w:eastAsia="en-US"/>
        </w:rPr>
        <w:t>kých knižníc – účasť v projekte</w:t>
      </w: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splnené, názov podujatia </w:t>
      </w:r>
      <w:r w:rsidR="00F034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„ S knihou poznávame naše okolie“. 25.10.2020 sa uskutočnila spevácka a recitačná súťaž v</w:t>
      </w:r>
      <w:r w:rsidR="00CA43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prednese</w:t>
      </w: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> poézi</w:t>
      </w:r>
      <w:r w:rsidR="00CA4326">
        <w:rPr>
          <w:rFonts w:ascii="Times New Roman" w:eastAsia="Calibri" w:hAnsi="Times New Roman" w:cs="Times New Roman"/>
          <w:sz w:val="24"/>
          <w:szCs w:val="24"/>
          <w:lang w:eastAsia="en-US"/>
        </w:rPr>
        <w:t>e</w:t>
      </w: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 próz</w:t>
      </w:r>
      <w:r w:rsidR="00CA4326">
        <w:rPr>
          <w:rFonts w:ascii="Times New Roman" w:eastAsia="Calibri" w:hAnsi="Times New Roman" w:cs="Times New Roman"/>
          <w:sz w:val="24"/>
          <w:szCs w:val="24"/>
          <w:lang w:eastAsia="en-US"/>
        </w:rPr>
        <w:t>y</w:t>
      </w: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>. Žiačky predviedli spevácke, recitačné a tanečné ukážky svojej šikovnosti. Súťaž bola vyhodnotená a žiačky boli odmenené vecnými cenami. Hodnotenie bolo zaslané spolu s fotografickou dokumentáciou podujatia do SPK. Zodpovedná p. uč. Reháková</w:t>
      </w:r>
      <w:r w:rsidR="00386FB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A6687" w:rsidRPr="00CA6687" w:rsidRDefault="00CA6687" w:rsidP="00CA66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6687" w:rsidRPr="00CA6687" w:rsidRDefault="00CA6687" w:rsidP="00CA66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CA668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November 2021</w:t>
      </w:r>
    </w:p>
    <w:p w:rsidR="00CA6687" w:rsidRPr="00CA6687" w:rsidRDefault="00CA6687" w:rsidP="00CA668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6687" w:rsidRPr="00CA6687" w:rsidRDefault="00CA6687" w:rsidP="00CA668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>17. November „ Deň boja za slobodu a demokraciu“ – realizácia besied na danú tému v rámci triednických hodín – splnené</w:t>
      </w:r>
      <w:r w:rsidR="00386FB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A6687" w:rsidRPr="00CA6687" w:rsidRDefault="00CA6687" w:rsidP="00CA668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6687" w:rsidRPr="00CA6687" w:rsidRDefault="00CA6687" w:rsidP="00CA668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19.november – „ Svetový deň prevencie proti týraniu a zneužívaniu detí“ – </w:t>
      </w:r>
      <w:proofErr w:type="spellStart"/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>bubnovačka</w:t>
      </w:r>
      <w:proofErr w:type="spellEnd"/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 rámci RC, zhotovenie násteniek na aktuálnu tému - splnené.</w:t>
      </w:r>
    </w:p>
    <w:p w:rsidR="00CA6687" w:rsidRPr="00CA6687" w:rsidRDefault="00CA6687" w:rsidP="00CA668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6687" w:rsidRPr="00CA6687" w:rsidRDefault="00CA6687" w:rsidP="00CA668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>25. 11. 2021 Svetov</w:t>
      </w:r>
      <w:r w:rsidR="00F034E3">
        <w:rPr>
          <w:rFonts w:ascii="Times New Roman" w:eastAsia="Calibri" w:hAnsi="Times New Roman" w:cs="Times New Roman"/>
          <w:sz w:val="24"/>
          <w:szCs w:val="24"/>
          <w:lang w:eastAsia="en-US"/>
        </w:rPr>
        <w:t>ý</w:t>
      </w: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deň odstránenia násilia voči ženám – realizovalo sa formou prednášok s pani psychologičkou </w:t>
      </w:r>
      <w:proofErr w:type="spellStart"/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>Bukovanovou</w:t>
      </w:r>
      <w:proofErr w:type="spellEnd"/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A6687" w:rsidRPr="00CA6687" w:rsidRDefault="00CA6687" w:rsidP="00CA66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6687" w:rsidRPr="00CA6687" w:rsidRDefault="00CA6687" w:rsidP="00CA66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CA668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December 2021</w:t>
      </w:r>
    </w:p>
    <w:p w:rsidR="00CA6687" w:rsidRPr="00CA6687" w:rsidRDefault="00CA6687" w:rsidP="00CA6687">
      <w:pPr>
        <w:numPr>
          <w:ilvl w:val="1"/>
          <w:numId w:val="2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>Výzdoba školy k Vianociam – splnené. Realizoval</w:t>
      </w:r>
      <w:r w:rsidR="00CA4326"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sa v rámci hodín predmetov pracovné vyučovanie, výtvarná výchova a svet práce. </w:t>
      </w:r>
    </w:p>
    <w:p w:rsidR="00CA6687" w:rsidRPr="00CA6687" w:rsidRDefault="00CA6687" w:rsidP="00CA6687">
      <w:pPr>
        <w:numPr>
          <w:ilvl w:val="1"/>
          <w:numId w:val="2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1. 12. 2021 Svetový deň boja proti AIDS – prednášky – splnené a zrealizované na triednických hodinách. </w:t>
      </w:r>
    </w:p>
    <w:p w:rsidR="00CA6687" w:rsidRPr="00CA6687" w:rsidRDefault="00CA6687" w:rsidP="00CA6687">
      <w:pPr>
        <w:numPr>
          <w:ilvl w:val="1"/>
          <w:numId w:val="2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>Príprava vianočného pečiva – splnené. Realizovali majsterky so žiačkami OU na hodinách praktickej prípravy.</w:t>
      </w:r>
    </w:p>
    <w:p w:rsidR="00CA6687" w:rsidRPr="00CA6687" w:rsidRDefault="00CA6687" w:rsidP="00CA6687">
      <w:pPr>
        <w:numPr>
          <w:ilvl w:val="1"/>
          <w:numId w:val="2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„Vianočná besiedka“–splnené, besiedka sa konala v</w:t>
      </w:r>
      <w:r w:rsidR="00CA4326">
        <w:rPr>
          <w:rFonts w:ascii="Times New Roman" w:eastAsia="Calibri" w:hAnsi="Times New Roman" w:cs="Times New Roman"/>
          <w:sz w:val="24"/>
          <w:szCs w:val="24"/>
          <w:lang w:eastAsia="en-US"/>
        </w:rPr>
        <w:t>zhľadom k </w:t>
      </w:r>
      <w:proofErr w:type="spellStart"/>
      <w:r w:rsidR="00CA4326">
        <w:rPr>
          <w:rFonts w:ascii="Times New Roman" w:eastAsia="Calibri" w:hAnsi="Times New Roman" w:cs="Times New Roman"/>
          <w:sz w:val="24"/>
          <w:szCs w:val="24"/>
          <w:lang w:eastAsia="en-US"/>
        </w:rPr>
        <w:t>pandemickým</w:t>
      </w:r>
      <w:proofErr w:type="spellEnd"/>
      <w:r w:rsidR="00CA43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opatreniam </w:t>
      </w: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v rámci jednotlivých tried ŠZŠ a OU. </w:t>
      </w:r>
    </w:p>
    <w:p w:rsidR="00CA6687" w:rsidRPr="00CA6687" w:rsidRDefault="00CA6687" w:rsidP="00CA6687">
      <w:pPr>
        <w:numPr>
          <w:ilvl w:val="1"/>
          <w:numId w:val="2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>Realizácia vedomostného kvízu „Ľudské práva a práva detí“ – splnené. Po vyhodnotení, z každej triedy odmenená najlepšia žiačka vecnými cenami. Zodpovedný p. uč Gregor</w:t>
      </w:r>
      <w:r w:rsidR="00386FB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A6687" w:rsidRPr="00CA6687" w:rsidRDefault="00CA6687" w:rsidP="00CA66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6687" w:rsidRPr="00CA6687" w:rsidRDefault="00CA6687" w:rsidP="00CA66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CA668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Január 2021</w:t>
      </w:r>
    </w:p>
    <w:p w:rsidR="00CA6687" w:rsidRPr="00CA6687" w:rsidRDefault="00CA6687" w:rsidP="00CA668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>Skontrolovať stav úrovne výchovno-vzdelávacieho procesu v jednotlivých vyučovacích predmetoch – splnené.</w:t>
      </w:r>
    </w:p>
    <w:p w:rsidR="00CA6687" w:rsidRPr="00CA6687" w:rsidRDefault="00CA6687" w:rsidP="00CA668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>Deň vzniku SR – splnené v rámci triednických hodín.</w:t>
      </w:r>
    </w:p>
    <w:p w:rsidR="00CA6687" w:rsidRPr="00CA6687" w:rsidRDefault="00CA6687" w:rsidP="00CA668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>Skontrolovať písomnosti – písomné práce z matematiky – splnené.</w:t>
      </w:r>
    </w:p>
    <w:p w:rsidR="00CA6687" w:rsidRPr="00CA6687" w:rsidRDefault="00CA6687" w:rsidP="00CA668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Priebežne zhodnotiť plnenie plánu práce PK – splnené. </w:t>
      </w:r>
    </w:p>
    <w:p w:rsidR="00CA6687" w:rsidRPr="00CA6687" w:rsidRDefault="00CA6687" w:rsidP="00CA668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Príprava prác žiačok na rôzne výtvarné súťaže - splnené, z dôvodu </w:t>
      </w:r>
      <w:proofErr w:type="spellStart"/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>pandemickej</w:t>
      </w:r>
      <w:proofErr w:type="spellEnd"/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situácie bola uskutočnená celoústavná výstava výtvarných prác žiačok ŠZŠ a OU.  </w:t>
      </w:r>
    </w:p>
    <w:p w:rsidR="00CA6687" w:rsidRDefault="00CA6687" w:rsidP="00CA668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6687">
        <w:rPr>
          <w:rFonts w:ascii="Times New Roman" w:eastAsia="Calibri" w:hAnsi="Times New Roman" w:cs="Times New Roman"/>
          <w:sz w:val="24"/>
          <w:szCs w:val="24"/>
          <w:lang w:eastAsia="en-US"/>
        </w:rPr>
        <w:t>Deň komplimentov – hry na podporu pozitívnej komunikácie – splnené a zrealizované na triednických hodinách a hodinách občianskej náuky.</w:t>
      </w:r>
    </w:p>
    <w:p w:rsidR="00F034E3" w:rsidRPr="00CA6687" w:rsidRDefault="00F034E3" w:rsidP="00F034E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6687" w:rsidRPr="00CA6687" w:rsidRDefault="00CA6687" w:rsidP="00CA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6687">
        <w:rPr>
          <w:rFonts w:ascii="Times New Roman" w:hAnsi="Times New Roman" w:cs="Times New Roman"/>
          <w:sz w:val="24"/>
          <w:szCs w:val="24"/>
          <w:u w:val="single"/>
        </w:rPr>
        <w:t>Február 2022</w:t>
      </w:r>
    </w:p>
    <w:p w:rsidR="00CA6687" w:rsidRPr="00CA6687" w:rsidRDefault="00CA6687" w:rsidP="00CA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687" w:rsidRPr="00CA6687" w:rsidRDefault="00CA6687" w:rsidP="00CA668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687">
        <w:rPr>
          <w:rFonts w:ascii="Times New Roman" w:hAnsi="Times New Roman" w:cs="Times New Roman"/>
          <w:sz w:val="24"/>
          <w:szCs w:val="24"/>
        </w:rPr>
        <w:t>Priebežné oboznamovanie žiačok s epidemiologickou situáciou v SR a v RC z dôvodu zavedenia protiepidemiologických opatrení COVID 19 vládou SR.</w:t>
      </w:r>
    </w:p>
    <w:p w:rsidR="00CA6687" w:rsidRPr="00CA6687" w:rsidRDefault="00CA6687" w:rsidP="00CA6687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687">
        <w:rPr>
          <w:rFonts w:ascii="Times New Roman" w:hAnsi="Times New Roman"/>
          <w:sz w:val="24"/>
          <w:szCs w:val="24"/>
        </w:rPr>
        <w:t>Valentínska</w:t>
      </w:r>
      <w:proofErr w:type="spellEnd"/>
      <w:r w:rsidRPr="00CA6687">
        <w:rPr>
          <w:rFonts w:ascii="Times New Roman" w:hAnsi="Times New Roman"/>
          <w:sz w:val="24"/>
          <w:szCs w:val="24"/>
        </w:rPr>
        <w:t xml:space="preserve"> pošta – žiačky vyrábali pozdravy na hodinách výtvarnej výchovy, pracovného vyučovania a čítania a vhadzovali ich do vopred pripravenej urny. Spoločné vyhodnotenie súťaže o najkrajšiu </w:t>
      </w:r>
      <w:proofErr w:type="spellStart"/>
      <w:r w:rsidRPr="00CA6687">
        <w:rPr>
          <w:rFonts w:ascii="Times New Roman" w:hAnsi="Times New Roman"/>
          <w:sz w:val="24"/>
          <w:szCs w:val="24"/>
        </w:rPr>
        <w:t>valentínku</w:t>
      </w:r>
      <w:proofErr w:type="spellEnd"/>
      <w:r w:rsidRPr="00CA6687">
        <w:rPr>
          <w:rFonts w:ascii="Times New Roman" w:hAnsi="Times New Roman"/>
          <w:sz w:val="24"/>
          <w:szCs w:val="24"/>
        </w:rPr>
        <w:t xml:space="preserve">  bolo realizované 14. 2. 2022.</w:t>
      </w:r>
    </w:p>
    <w:p w:rsidR="00CA6687" w:rsidRPr="00CA6687" w:rsidRDefault="00CA6687" w:rsidP="00CA6687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687">
        <w:rPr>
          <w:rFonts w:ascii="Times New Roman" w:hAnsi="Times New Roman"/>
          <w:sz w:val="24"/>
          <w:szCs w:val="24"/>
        </w:rPr>
        <w:t>Príprava žiačok na celoslovenskú súťaž OU v odbore opatrovateľská starostlivosť bola realizovaná majsterkami praktickej prípravy v priestoroch RC.</w:t>
      </w:r>
    </w:p>
    <w:p w:rsidR="00CA6687" w:rsidRPr="00CA6687" w:rsidRDefault="00CA6687" w:rsidP="00CA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687" w:rsidRPr="00CA6687" w:rsidRDefault="00CA6687" w:rsidP="00CA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6687">
        <w:rPr>
          <w:rFonts w:ascii="Times New Roman" w:hAnsi="Times New Roman" w:cs="Times New Roman"/>
          <w:sz w:val="24"/>
          <w:szCs w:val="24"/>
          <w:u w:val="single"/>
        </w:rPr>
        <w:t>Marec  2022</w:t>
      </w:r>
    </w:p>
    <w:p w:rsidR="00CA6687" w:rsidRPr="00CA6687" w:rsidRDefault="00CA6687" w:rsidP="00CA668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687">
        <w:rPr>
          <w:rFonts w:ascii="Times New Roman" w:hAnsi="Times New Roman" w:cs="Times New Roman"/>
          <w:sz w:val="24"/>
          <w:szCs w:val="24"/>
        </w:rPr>
        <w:t>Príprava žiačok na športové hry – športové aktivity, pripravovali sa priebežne na hodinách telesnej a športovej výchovy</w:t>
      </w:r>
      <w:r w:rsidR="00386FBE">
        <w:rPr>
          <w:rFonts w:ascii="Times New Roman" w:hAnsi="Times New Roman" w:cs="Times New Roman"/>
          <w:sz w:val="24"/>
          <w:szCs w:val="24"/>
        </w:rPr>
        <w:t>.</w:t>
      </w:r>
      <w:r w:rsidRPr="00CA6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687" w:rsidRPr="00CA6687" w:rsidRDefault="00CA6687" w:rsidP="00CA668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687">
        <w:rPr>
          <w:rFonts w:ascii="Times New Roman" w:hAnsi="Times New Roman" w:cs="Times New Roman"/>
          <w:sz w:val="24"/>
          <w:szCs w:val="24"/>
        </w:rPr>
        <w:t xml:space="preserve">Jarná starostlivosť o ovocný sad – splnené. Žiačky pod pedagogickým dozorom urobili jarný rez drevín v ovocnom sade v areáli RC. </w:t>
      </w:r>
    </w:p>
    <w:p w:rsidR="00CA6687" w:rsidRPr="00CA6687" w:rsidRDefault="00CA6687" w:rsidP="00CA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687" w:rsidRPr="00CA6687" w:rsidRDefault="00CA6687" w:rsidP="00CA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687">
        <w:rPr>
          <w:rFonts w:ascii="Times New Roman" w:hAnsi="Times New Roman" w:cs="Times New Roman"/>
          <w:sz w:val="24"/>
          <w:szCs w:val="24"/>
          <w:u w:val="single"/>
        </w:rPr>
        <w:t>Apríl 2022</w:t>
      </w:r>
      <w:r w:rsidRPr="00CA6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687" w:rsidRPr="00CA6687" w:rsidRDefault="00CA6687" w:rsidP="00CA6687">
      <w:pPr>
        <w:pStyle w:val="Odsekzoznamu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687">
        <w:rPr>
          <w:rFonts w:ascii="Times New Roman" w:hAnsi="Times New Roman"/>
          <w:sz w:val="24"/>
          <w:szCs w:val="24"/>
        </w:rPr>
        <w:t>Výzdoba školy k Veľkej noci – splnené.</w:t>
      </w:r>
    </w:p>
    <w:p w:rsidR="00CA6687" w:rsidRPr="00CA6687" w:rsidRDefault="00CA6687" w:rsidP="00CA668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687">
        <w:rPr>
          <w:rFonts w:ascii="Times New Roman" w:hAnsi="Times New Roman" w:cs="Times New Roman"/>
          <w:sz w:val="24"/>
          <w:szCs w:val="24"/>
        </w:rPr>
        <w:t>Výstava prác žiačok z výtvarnej výchovy a pracovného vyučovania</w:t>
      </w:r>
      <w:r w:rsidR="00CA4326">
        <w:rPr>
          <w:rFonts w:ascii="Times New Roman" w:hAnsi="Times New Roman" w:cs="Times New Roman"/>
          <w:sz w:val="24"/>
          <w:szCs w:val="24"/>
        </w:rPr>
        <w:t xml:space="preserve"> </w:t>
      </w:r>
      <w:r w:rsidRPr="00CA6687">
        <w:rPr>
          <w:rFonts w:ascii="Times New Roman" w:hAnsi="Times New Roman" w:cs="Times New Roman"/>
          <w:sz w:val="24"/>
          <w:szCs w:val="24"/>
        </w:rPr>
        <w:t>- splnené.</w:t>
      </w:r>
      <w:r w:rsidR="00CA4326">
        <w:rPr>
          <w:rFonts w:ascii="Times New Roman" w:hAnsi="Times New Roman" w:cs="Times New Roman"/>
          <w:sz w:val="24"/>
          <w:szCs w:val="24"/>
        </w:rPr>
        <w:t xml:space="preserve">    </w:t>
      </w:r>
      <w:r w:rsidRPr="00CA6687">
        <w:rPr>
          <w:rFonts w:ascii="Times New Roman" w:hAnsi="Times New Roman" w:cs="Times New Roman"/>
          <w:sz w:val="24"/>
          <w:szCs w:val="24"/>
        </w:rPr>
        <w:t xml:space="preserve"> Výstava prác bola počas celého mesiaca apríla, žiačky vyrábali dekorácie a výtvarné práce na hodinách  pracovného vyučovania a výtvarnej výchovy.</w:t>
      </w:r>
    </w:p>
    <w:p w:rsidR="00CA6687" w:rsidRPr="00CA6687" w:rsidRDefault="00CA6687" w:rsidP="00CA668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687">
        <w:rPr>
          <w:rFonts w:ascii="Times New Roman" w:hAnsi="Times New Roman" w:cs="Times New Roman"/>
          <w:sz w:val="24"/>
          <w:szCs w:val="24"/>
        </w:rPr>
        <w:t>2. 4. – Medzinárodný deň detskej knihy – príprava žiačok na recitačnú súťaž špeciálnych základných škôl</w:t>
      </w:r>
      <w:r w:rsidR="00386FBE">
        <w:rPr>
          <w:rFonts w:ascii="Times New Roman" w:hAnsi="Times New Roman" w:cs="Times New Roman"/>
          <w:sz w:val="24"/>
          <w:szCs w:val="24"/>
        </w:rPr>
        <w:t xml:space="preserve"> </w:t>
      </w:r>
      <w:r w:rsidRPr="00CA6687">
        <w:rPr>
          <w:rFonts w:ascii="Times New Roman" w:hAnsi="Times New Roman" w:cs="Times New Roman"/>
          <w:sz w:val="24"/>
          <w:szCs w:val="24"/>
        </w:rPr>
        <w:t>–  triedne kolo.</w:t>
      </w:r>
    </w:p>
    <w:p w:rsidR="00CA6687" w:rsidRPr="00CA6687" w:rsidRDefault="00CA6687" w:rsidP="00CA668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687">
        <w:rPr>
          <w:rFonts w:ascii="Times New Roman" w:hAnsi="Times New Roman" w:cs="Times New Roman"/>
          <w:sz w:val="24"/>
          <w:szCs w:val="24"/>
        </w:rPr>
        <w:t xml:space="preserve">Krížová cesta – splnené. 13. 4. 2022  sa v areáli RC uskutočnila Krížová cesta za účasti všetkých žiačok a pedagógov. Žiačky pod dohľadom pedagogických pracovníkov sami vytvorili Krížovú cestu v parku RC. </w:t>
      </w:r>
    </w:p>
    <w:p w:rsidR="00CA6687" w:rsidRPr="00CA6687" w:rsidRDefault="00CA6687" w:rsidP="00CA668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687">
        <w:rPr>
          <w:rFonts w:ascii="Times New Roman" w:hAnsi="Times New Roman" w:cs="Times New Roman"/>
          <w:sz w:val="24"/>
          <w:szCs w:val="24"/>
        </w:rPr>
        <w:t>Dňa 8. 4. na Medzinárodný deň Rómov sa uskutočnila súťaž v speve rómskych piesní a tancov. Najaktívnejšie žiačky boli ocenené.</w:t>
      </w:r>
    </w:p>
    <w:p w:rsidR="00CA6687" w:rsidRPr="002D7606" w:rsidRDefault="00CA6687" w:rsidP="00CA668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687">
        <w:rPr>
          <w:rFonts w:ascii="Times New Roman" w:hAnsi="Times New Roman" w:cs="Times New Roman"/>
          <w:sz w:val="24"/>
          <w:szCs w:val="24"/>
        </w:rPr>
        <w:t>22. 4. Deň Zeme – žiačky realizovali v rámci vyučovacích hodín rôzne projekty s tematikou klimatických zmien.</w:t>
      </w:r>
    </w:p>
    <w:p w:rsidR="00CA6687" w:rsidRPr="00CA6687" w:rsidRDefault="00CA6687" w:rsidP="00CA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6687">
        <w:rPr>
          <w:rFonts w:ascii="Times New Roman" w:hAnsi="Times New Roman" w:cs="Times New Roman"/>
          <w:sz w:val="24"/>
          <w:szCs w:val="24"/>
          <w:u w:val="single"/>
        </w:rPr>
        <w:lastRenderedPageBreak/>
        <w:t>Máj 2022</w:t>
      </w:r>
    </w:p>
    <w:p w:rsidR="00CA6687" w:rsidRPr="00CA6687" w:rsidRDefault="00CA6687" w:rsidP="00CA668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687">
        <w:rPr>
          <w:rFonts w:ascii="Times New Roman" w:hAnsi="Times New Roman" w:cs="Times New Roman"/>
          <w:sz w:val="24"/>
          <w:szCs w:val="24"/>
        </w:rPr>
        <w:t>Príprava žiačok na Celoštátn</w:t>
      </w:r>
      <w:r w:rsidR="006457D0">
        <w:rPr>
          <w:rFonts w:ascii="Times New Roman" w:hAnsi="Times New Roman" w:cs="Times New Roman"/>
          <w:sz w:val="24"/>
          <w:szCs w:val="24"/>
        </w:rPr>
        <w:t>e</w:t>
      </w:r>
      <w:r w:rsidRPr="00CA6687">
        <w:rPr>
          <w:rFonts w:ascii="Times New Roman" w:hAnsi="Times New Roman" w:cs="Times New Roman"/>
          <w:sz w:val="24"/>
          <w:szCs w:val="24"/>
        </w:rPr>
        <w:t xml:space="preserve"> športov</w:t>
      </w:r>
      <w:r w:rsidR="006457D0">
        <w:rPr>
          <w:rFonts w:ascii="Times New Roman" w:hAnsi="Times New Roman" w:cs="Times New Roman"/>
          <w:sz w:val="24"/>
          <w:szCs w:val="24"/>
        </w:rPr>
        <w:t>é</w:t>
      </w:r>
      <w:r w:rsidRPr="00CA6687">
        <w:rPr>
          <w:rFonts w:ascii="Times New Roman" w:hAnsi="Times New Roman" w:cs="Times New Roman"/>
          <w:sz w:val="24"/>
          <w:szCs w:val="24"/>
        </w:rPr>
        <w:t xml:space="preserve"> hr</w:t>
      </w:r>
      <w:r w:rsidR="006457D0">
        <w:rPr>
          <w:rFonts w:ascii="Times New Roman" w:hAnsi="Times New Roman" w:cs="Times New Roman"/>
          <w:sz w:val="24"/>
          <w:szCs w:val="24"/>
        </w:rPr>
        <w:t>y</w:t>
      </w:r>
      <w:r w:rsidRPr="00CA6687">
        <w:rPr>
          <w:rFonts w:ascii="Times New Roman" w:hAnsi="Times New Roman" w:cs="Times New Roman"/>
          <w:sz w:val="24"/>
          <w:szCs w:val="24"/>
        </w:rPr>
        <w:t xml:space="preserve"> – realizované boli v dňoch 29. – 31. 5. 2022 v RC Zlaté Moravce</w:t>
      </w:r>
      <w:r w:rsidR="00544088">
        <w:rPr>
          <w:rFonts w:ascii="Times New Roman" w:hAnsi="Times New Roman" w:cs="Times New Roman"/>
          <w:sz w:val="24"/>
          <w:szCs w:val="24"/>
        </w:rPr>
        <w:t>.</w:t>
      </w:r>
    </w:p>
    <w:p w:rsidR="00CA6687" w:rsidRPr="00CA6687" w:rsidRDefault="00CA6687" w:rsidP="00CA668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687">
        <w:rPr>
          <w:rFonts w:ascii="Times New Roman" w:hAnsi="Times New Roman" w:cs="Times New Roman"/>
          <w:sz w:val="24"/>
          <w:szCs w:val="24"/>
        </w:rPr>
        <w:t>Týždeň zdravej výživy – 16. 5. Medzinárodný deň mlieka – splnené. Žiačky spolu s vyučujúcimi zhotovovali nástenky, výtvarné práce a besedy na túto tému počas triednických hodín.</w:t>
      </w:r>
    </w:p>
    <w:p w:rsidR="00CA6687" w:rsidRPr="00CA6687" w:rsidRDefault="00CA6687" w:rsidP="00CA668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687">
        <w:rPr>
          <w:rFonts w:ascii="Times New Roman" w:hAnsi="Times New Roman" w:cs="Times New Roman"/>
          <w:sz w:val="24"/>
          <w:szCs w:val="24"/>
        </w:rPr>
        <w:t>10. 5. – Svetový deň Pohybom k zdraviu. Pohybové aktivity boli realizované v areáli RC.</w:t>
      </w:r>
    </w:p>
    <w:p w:rsidR="00CA6687" w:rsidRPr="00CA6687" w:rsidRDefault="00CA6687" w:rsidP="00CA668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687">
        <w:rPr>
          <w:rFonts w:ascii="Times New Roman" w:hAnsi="Times New Roman" w:cs="Times New Roman"/>
          <w:sz w:val="24"/>
          <w:szCs w:val="24"/>
        </w:rPr>
        <w:t>15. 5. – Svetový deň rodiny – vyhodnotenie výtvarnej súťaže s témou rodiny</w:t>
      </w:r>
      <w:r w:rsidR="00386FBE">
        <w:rPr>
          <w:rFonts w:ascii="Times New Roman" w:hAnsi="Times New Roman" w:cs="Times New Roman"/>
          <w:sz w:val="24"/>
          <w:szCs w:val="24"/>
        </w:rPr>
        <w:t>.</w:t>
      </w:r>
    </w:p>
    <w:p w:rsidR="00CA6687" w:rsidRDefault="00CA6687" w:rsidP="00CA668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687">
        <w:rPr>
          <w:rFonts w:ascii="Times New Roman" w:hAnsi="Times New Roman" w:cs="Times New Roman"/>
          <w:sz w:val="24"/>
          <w:szCs w:val="24"/>
        </w:rPr>
        <w:t>31. 5. – Svetový deň bez tabaku. V rámci triednických hodín sa uskutočnili prednášky a rozhovory o škodlivosti fajčenia.</w:t>
      </w:r>
    </w:p>
    <w:p w:rsidR="00F034E3" w:rsidRPr="00CA6687" w:rsidRDefault="00F034E3" w:rsidP="00F03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687" w:rsidRPr="00CA6687" w:rsidRDefault="00CA6687" w:rsidP="00CA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6687">
        <w:rPr>
          <w:rFonts w:ascii="Times New Roman" w:hAnsi="Times New Roman" w:cs="Times New Roman"/>
          <w:sz w:val="24"/>
          <w:szCs w:val="24"/>
          <w:u w:val="single"/>
        </w:rPr>
        <w:t>Jún 2022</w:t>
      </w:r>
    </w:p>
    <w:p w:rsidR="00CA6687" w:rsidRPr="00CA6687" w:rsidRDefault="00CA6687" w:rsidP="00CA668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687">
        <w:rPr>
          <w:rFonts w:ascii="Times New Roman" w:hAnsi="Times New Roman" w:cs="Times New Roman"/>
          <w:sz w:val="24"/>
          <w:szCs w:val="24"/>
        </w:rPr>
        <w:t>1. 6. – MDD – Deň zábavy a športu – splnené.  Aktivity k MDD sa uskutočnili v areáli RC. Pre žiačky boli pripravené rôzne stanovištia, na ktorých plnili športové alebo zábavné úlohy. Na záver bolo vyhodnotenie, kedy boli všetky žiačky  odmenené sladkou odmenou a najaktívnejšie i vecnou odmenou.</w:t>
      </w:r>
    </w:p>
    <w:p w:rsidR="00CA6687" w:rsidRPr="00CA6687" w:rsidRDefault="00CA6687" w:rsidP="00CA668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687">
        <w:rPr>
          <w:rFonts w:ascii="Times New Roman" w:hAnsi="Times New Roman" w:cs="Times New Roman"/>
          <w:sz w:val="24"/>
          <w:szCs w:val="24"/>
        </w:rPr>
        <w:t>5. 6. – Svetový deň životného prostredia – čistenie prírodných priestorov RC  a Jarkov – Trstín – splnené. Pod pedagogickým dozorom žiačky čistili a zbierali odpadky na dvore a v parku RC a v spolupráci s OÚ v Trstíne sa uskutočnilo čistenie priestorov v Jarkoch. OU zabezpečil materiálnu stránku podujatia a pedagógovia RC kontrolnú a organizačnú stránku.</w:t>
      </w:r>
    </w:p>
    <w:p w:rsidR="00CA6687" w:rsidRPr="00CA6687" w:rsidRDefault="00CA6687" w:rsidP="00CA668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687">
        <w:rPr>
          <w:rFonts w:ascii="Times New Roman" w:hAnsi="Times New Roman" w:cs="Times New Roman"/>
          <w:sz w:val="24"/>
          <w:szCs w:val="24"/>
        </w:rPr>
        <w:t xml:space="preserve">Príprava a realizácia účelového cvičenia – splnené. Realizácia účelového cvičenia podľa plánu ÚC prebehla v dňoch 28. 6. a 30. 6. 2022 - teoretická časť  a praktická časť. Praktická časť bola zrealizovaná v rámci areálu RC. Zodpovedná  bola p. uč. Mgr. O. </w:t>
      </w:r>
      <w:proofErr w:type="spellStart"/>
      <w:r w:rsidRPr="00CA6687">
        <w:rPr>
          <w:rFonts w:ascii="Times New Roman" w:hAnsi="Times New Roman" w:cs="Times New Roman"/>
          <w:sz w:val="24"/>
          <w:szCs w:val="24"/>
        </w:rPr>
        <w:t>Tarandová</w:t>
      </w:r>
      <w:proofErr w:type="spellEnd"/>
      <w:r w:rsidRPr="00CA66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023" w:rsidRDefault="00CA6687" w:rsidP="00F034E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687">
        <w:rPr>
          <w:rFonts w:ascii="Times New Roman" w:hAnsi="Times New Roman" w:cs="Times New Roman"/>
          <w:sz w:val="24"/>
          <w:szCs w:val="24"/>
        </w:rPr>
        <w:t>Dňa 9. 6. 2022 – uskutočnila sa prednáška na tému Kriminalita mladistvých a jej následky realizovaná pracovníkmi okresnej prokuratúry v priestoroch školy RC.</w:t>
      </w:r>
    </w:p>
    <w:p w:rsidR="004B3250" w:rsidRDefault="004B3250" w:rsidP="004B325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B639F" w:rsidRDefault="009B639F" w:rsidP="004B325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B3250" w:rsidRDefault="004B3250" w:rsidP="004B325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B3250" w:rsidRDefault="004B3250" w:rsidP="004B3250">
      <w:pPr>
        <w:pStyle w:val="Odsekzoznamu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V máji sme sa zúčastnili </w:t>
      </w:r>
      <w:r w:rsidRPr="004B3250">
        <w:rPr>
          <w:rFonts w:ascii="Times New Roman" w:hAnsi="Times New Roman"/>
          <w:bCs/>
          <w:color w:val="000000"/>
          <w:sz w:val="24"/>
          <w:szCs w:val="24"/>
        </w:rPr>
        <w:t>XXXXV. roč</w:t>
      </w:r>
      <w:r>
        <w:rPr>
          <w:rFonts w:ascii="Times New Roman" w:hAnsi="Times New Roman"/>
          <w:bCs/>
          <w:color w:val="000000"/>
          <w:sz w:val="24"/>
          <w:szCs w:val="24"/>
        </w:rPr>
        <w:t>níka</w:t>
      </w:r>
      <w:r w:rsidRPr="004B3250">
        <w:rPr>
          <w:rFonts w:ascii="Times New Roman" w:hAnsi="Times New Roman"/>
          <w:bCs/>
          <w:color w:val="000000"/>
          <w:sz w:val="24"/>
          <w:szCs w:val="24"/>
        </w:rPr>
        <w:t xml:space="preserve"> Celoštátnych športových hier dievčat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z </w:t>
      </w:r>
      <w:r w:rsidRPr="004B3250">
        <w:rPr>
          <w:rFonts w:ascii="Times New Roman" w:hAnsi="Times New Roman"/>
          <w:bCs/>
          <w:color w:val="000000"/>
          <w:sz w:val="24"/>
          <w:szCs w:val="24"/>
        </w:rPr>
        <w:t>reedukačných centier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a diagnostických centier  v  Zlatých</w:t>
      </w:r>
      <w:r w:rsidRPr="004B3250">
        <w:rPr>
          <w:rFonts w:ascii="Times New Roman" w:hAnsi="Times New Roman"/>
          <w:bCs/>
          <w:color w:val="000000"/>
          <w:sz w:val="24"/>
          <w:szCs w:val="24"/>
        </w:rPr>
        <w:t xml:space="preserve"> Moravc</w:t>
      </w:r>
      <w:r>
        <w:rPr>
          <w:rFonts w:ascii="Times New Roman" w:hAnsi="Times New Roman"/>
          <w:bCs/>
          <w:color w:val="000000"/>
          <w:sz w:val="24"/>
          <w:szCs w:val="24"/>
        </w:rPr>
        <w:t>iach a naše dievčatá dosiahli výborné umiestnenia</w:t>
      </w:r>
      <w:r w:rsidR="00837493">
        <w:rPr>
          <w:rFonts w:ascii="Times New Roman" w:hAnsi="Times New Roman"/>
          <w:bCs/>
          <w:color w:val="000000"/>
          <w:sz w:val="24"/>
          <w:szCs w:val="24"/>
        </w:rPr>
        <w:t xml:space="preserve"> 3 prvé miesta v atletike jednotlivcov, jedno druhé miesto v atletike jednotlivcov, druhé miesto v štafete, druhé miesto v stolnom tenise jednotlivcov, tretie miesto -  stolný tenis - vo štvorhre a tretie miesto vo volejbale.</w:t>
      </w:r>
    </w:p>
    <w:p w:rsidR="00837493" w:rsidRPr="004B3250" w:rsidRDefault="00837493" w:rsidP="004B3250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Okrem toho sme obsadili 1. miesto v hodnotení o najlepšiu športovkyňu a tiež 1. miesto v hodnotení najlepšie družstvo. Úspešným reprezentantkám ďakujeme!</w:t>
      </w:r>
    </w:p>
    <w:p w:rsidR="004B3250" w:rsidRPr="004B3250" w:rsidRDefault="004B3250" w:rsidP="004B3250">
      <w:pPr>
        <w:pStyle w:val="Odsekzoznamu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4B3250" w:rsidRPr="004B3250" w:rsidRDefault="004B3250" w:rsidP="004B3250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023" w:rsidRPr="00CA6687" w:rsidRDefault="00EF3023" w:rsidP="00EF3023">
      <w:pPr>
        <w:spacing w:after="0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EF3023" w:rsidRPr="00CA6687" w:rsidRDefault="00EF3023" w:rsidP="00EF3023">
      <w:pPr>
        <w:spacing w:after="0"/>
        <w:ind w:left="786" w:right="-108"/>
        <w:jc w:val="both"/>
        <w:rPr>
          <w:rFonts w:ascii="Times New Roman" w:hAnsi="Times New Roman" w:cs="Times New Roman"/>
          <w:sz w:val="24"/>
          <w:szCs w:val="24"/>
        </w:rPr>
      </w:pPr>
      <w:r w:rsidRPr="00CA6687">
        <w:rPr>
          <w:rFonts w:ascii="Times New Roman" w:hAnsi="Times New Roman" w:cs="Times New Roman"/>
          <w:sz w:val="24"/>
          <w:szCs w:val="24"/>
        </w:rPr>
        <w:t xml:space="preserve">Vypracovala: PhDr. Jana </w:t>
      </w:r>
      <w:proofErr w:type="spellStart"/>
      <w:r w:rsidRPr="00CA6687">
        <w:rPr>
          <w:rFonts w:ascii="Times New Roman" w:hAnsi="Times New Roman" w:cs="Times New Roman"/>
          <w:sz w:val="24"/>
          <w:szCs w:val="24"/>
        </w:rPr>
        <w:t>Litvová</w:t>
      </w:r>
      <w:proofErr w:type="spellEnd"/>
      <w:r w:rsidRPr="00CA66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687">
        <w:rPr>
          <w:rFonts w:ascii="Times New Roman" w:hAnsi="Times New Roman" w:cs="Times New Roman"/>
          <w:sz w:val="24"/>
          <w:szCs w:val="24"/>
        </w:rPr>
        <w:t>zást</w:t>
      </w:r>
      <w:proofErr w:type="spellEnd"/>
      <w:r w:rsidRPr="00CA6687">
        <w:rPr>
          <w:rFonts w:ascii="Times New Roman" w:hAnsi="Times New Roman" w:cs="Times New Roman"/>
          <w:sz w:val="24"/>
          <w:szCs w:val="24"/>
        </w:rPr>
        <w:t xml:space="preserve">. riad. RC              </w:t>
      </w:r>
      <w:r w:rsidRPr="00CA6687">
        <w:rPr>
          <w:rFonts w:ascii="Times New Roman" w:hAnsi="Times New Roman" w:cs="Times New Roman"/>
          <w:sz w:val="24"/>
          <w:szCs w:val="24"/>
        </w:rPr>
        <w:tab/>
        <w:t xml:space="preserve"> Trstín </w:t>
      </w:r>
      <w:r w:rsidR="00CA6687" w:rsidRPr="00CA6687">
        <w:rPr>
          <w:rFonts w:ascii="Times New Roman" w:hAnsi="Times New Roman" w:cs="Times New Roman"/>
          <w:sz w:val="24"/>
          <w:szCs w:val="24"/>
        </w:rPr>
        <w:t>7</w:t>
      </w:r>
      <w:r w:rsidRPr="00CA6687">
        <w:rPr>
          <w:rFonts w:ascii="Times New Roman" w:hAnsi="Times New Roman" w:cs="Times New Roman"/>
          <w:sz w:val="24"/>
          <w:szCs w:val="24"/>
        </w:rPr>
        <w:t>. júla 202</w:t>
      </w:r>
      <w:r w:rsidR="00CA6687" w:rsidRPr="00CA6687">
        <w:rPr>
          <w:rFonts w:ascii="Times New Roman" w:hAnsi="Times New Roman" w:cs="Times New Roman"/>
          <w:sz w:val="24"/>
          <w:szCs w:val="24"/>
        </w:rPr>
        <w:t>2</w:t>
      </w:r>
    </w:p>
    <w:p w:rsidR="00EF3023" w:rsidRPr="00CA6687" w:rsidRDefault="00EF3023" w:rsidP="00EF3023">
      <w:pPr>
        <w:rPr>
          <w:rFonts w:ascii="Times New Roman" w:hAnsi="Times New Roman" w:cs="Times New Roman"/>
          <w:sz w:val="24"/>
          <w:szCs w:val="24"/>
        </w:rPr>
      </w:pPr>
    </w:p>
    <w:p w:rsidR="005E366C" w:rsidRDefault="005E366C" w:rsidP="00EF3023">
      <w:pPr>
        <w:rPr>
          <w:rFonts w:ascii="Times New Roman" w:hAnsi="Times New Roman" w:cs="Times New Roman"/>
          <w:sz w:val="24"/>
          <w:szCs w:val="24"/>
        </w:rPr>
      </w:pPr>
    </w:p>
    <w:p w:rsidR="00386FBE" w:rsidRDefault="00386FBE" w:rsidP="00EF3023">
      <w:pPr>
        <w:rPr>
          <w:rFonts w:ascii="Times New Roman" w:hAnsi="Times New Roman" w:cs="Times New Roman"/>
          <w:sz w:val="24"/>
          <w:szCs w:val="24"/>
        </w:rPr>
      </w:pPr>
    </w:p>
    <w:p w:rsidR="002D7606" w:rsidRDefault="002D7606" w:rsidP="002D7606">
      <w:pPr>
        <w:rPr>
          <w:rFonts w:ascii="Times New Roman" w:hAnsi="Times New Roman" w:cs="Times New Roman"/>
          <w:sz w:val="24"/>
          <w:szCs w:val="24"/>
        </w:rPr>
      </w:pPr>
    </w:p>
    <w:p w:rsidR="00A7106F" w:rsidRPr="002D7606" w:rsidRDefault="00A7106F" w:rsidP="002D7606">
      <w:pPr>
        <w:rPr>
          <w:rFonts w:ascii="Times New Roman" w:hAnsi="Times New Roman" w:cs="Times New Roman"/>
          <w:b/>
          <w:sz w:val="24"/>
          <w:szCs w:val="24"/>
        </w:rPr>
      </w:pPr>
      <w:r w:rsidRPr="002D7606">
        <w:rPr>
          <w:rFonts w:ascii="Times New Roman" w:hAnsi="Times New Roman" w:cs="Times New Roman"/>
          <w:b/>
          <w:sz w:val="24"/>
          <w:szCs w:val="24"/>
        </w:rPr>
        <w:lastRenderedPageBreak/>
        <w:t>Hodnotiaca správa praktickej prípravy v školskom roku 2021/2022</w:t>
      </w:r>
    </w:p>
    <w:p w:rsidR="00A7106F" w:rsidRPr="002D7606" w:rsidRDefault="00A7106F" w:rsidP="00A7106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7606">
        <w:rPr>
          <w:rFonts w:ascii="Times New Roman" w:hAnsi="Times New Roman" w:cs="Times New Roman"/>
          <w:sz w:val="24"/>
          <w:szCs w:val="24"/>
        </w:rPr>
        <w:t>V tomto školskom roku mali žiačky v odbornom učilišti možnosť štúdia v učebnom odbore Opatrovateľská starostlivosť v zariadeniach sociálnej starostlivosti 6485G00.</w:t>
      </w:r>
    </w:p>
    <w:p w:rsidR="00A7106F" w:rsidRPr="002D7606" w:rsidRDefault="00A7106F" w:rsidP="00A7106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06">
        <w:rPr>
          <w:rFonts w:ascii="Times New Roman" w:hAnsi="Times New Roman" w:cs="Times New Roman"/>
          <w:sz w:val="24"/>
          <w:szCs w:val="24"/>
        </w:rPr>
        <w:t xml:space="preserve">Bolo otvorených päť tried. Počet žiačok v triedach </w:t>
      </w:r>
      <w:r w:rsidR="00CE21E8" w:rsidRPr="002D7606">
        <w:rPr>
          <w:rFonts w:ascii="Times New Roman" w:hAnsi="Times New Roman" w:cs="Times New Roman"/>
          <w:sz w:val="24"/>
          <w:szCs w:val="24"/>
        </w:rPr>
        <w:t xml:space="preserve">sa </w:t>
      </w:r>
      <w:r w:rsidRPr="002D7606">
        <w:rPr>
          <w:rFonts w:ascii="Times New Roman" w:hAnsi="Times New Roman" w:cs="Times New Roman"/>
          <w:sz w:val="24"/>
          <w:szCs w:val="24"/>
        </w:rPr>
        <w:t>menil, nové žiačky boli prijaté počas školského roku a žiačky, ktorým bola ukončená ÚV alebo PO, boli v priebehu školské</w:t>
      </w:r>
      <w:r w:rsidR="00F034E3" w:rsidRPr="002D7606">
        <w:rPr>
          <w:rFonts w:ascii="Times New Roman" w:hAnsi="Times New Roman" w:cs="Times New Roman"/>
          <w:sz w:val="24"/>
          <w:szCs w:val="24"/>
        </w:rPr>
        <w:t>ho roku prepustené z RC Trstín.</w:t>
      </w:r>
    </w:p>
    <w:p w:rsidR="00A7106F" w:rsidRPr="002D7606" w:rsidRDefault="00A7106F" w:rsidP="00A7106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06">
        <w:rPr>
          <w:rFonts w:ascii="Times New Roman" w:hAnsi="Times New Roman" w:cs="Times New Roman"/>
          <w:sz w:val="24"/>
          <w:szCs w:val="24"/>
        </w:rPr>
        <w:t xml:space="preserve">       V dôsledku </w:t>
      </w:r>
      <w:proofErr w:type="spellStart"/>
      <w:r w:rsidRPr="002D7606">
        <w:rPr>
          <w:rFonts w:ascii="Times New Roman" w:hAnsi="Times New Roman" w:cs="Times New Roman"/>
          <w:sz w:val="24"/>
          <w:szCs w:val="24"/>
        </w:rPr>
        <w:t>pandemickej</w:t>
      </w:r>
      <w:proofErr w:type="spellEnd"/>
      <w:r w:rsidRPr="002D7606">
        <w:rPr>
          <w:rFonts w:ascii="Times New Roman" w:hAnsi="Times New Roman" w:cs="Times New Roman"/>
          <w:sz w:val="24"/>
          <w:szCs w:val="24"/>
        </w:rPr>
        <w:t xml:space="preserve"> situácie – COVID-19 sme nemohli realizovať odbornú prax v Zariadení sociálnych služieb Senica – zariadenie opatrovateľskej služby</w:t>
      </w:r>
      <w:r w:rsidR="00386FBE" w:rsidRPr="002D7606">
        <w:rPr>
          <w:rFonts w:ascii="Times New Roman" w:hAnsi="Times New Roman" w:cs="Times New Roman"/>
          <w:sz w:val="24"/>
          <w:szCs w:val="24"/>
        </w:rPr>
        <w:t>, ale</w:t>
      </w:r>
      <w:r w:rsidRPr="002D7606">
        <w:rPr>
          <w:rFonts w:ascii="Times New Roman" w:hAnsi="Times New Roman" w:cs="Times New Roman"/>
          <w:sz w:val="24"/>
          <w:szCs w:val="24"/>
        </w:rPr>
        <w:t xml:space="preserve"> a</w:t>
      </w:r>
      <w:r w:rsidR="00CE21E8" w:rsidRPr="002D7606">
        <w:rPr>
          <w:rFonts w:ascii="Times New Roman" w:hAnsi="Times New Roman" w:cs="Times New Roman"/>
          <w:sz w:val="24"/>
          <w:szCs w:val="24"/>
        </w:rPr>
        <w:t>ni</w:t>
      </w:r>
      <w:r w:rsidRPr="002D7606">
        <w:rPr>
          <w:rFonts w:ascii="Times New Roman" w:hAnsi="Times New Roman" w:cs="Times New Roman"/>
          <w:sz w:val="24"/>
          <w:szCs w:val="24"/>
        </w:rPr>
        <w:t> v Zariadení sociálnych služieb OCEÁN v Senici i napriek tomu, že máme s nimi uzatvorenú zmluvu.</w:t>
      </w:r>
    </w:p>
    <w:p w:rsidR="00A7106F" w:rsidRPr="002D7606" w:rsidRDefault="00A7106F" w:rsidP="00A7106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06">
        <w:rPr>
          <w:rFonts w:ascii="Times New Roman" w:hAnsi="Times New Roman" w:cs="Times New Roman"/>
          <w:sz w:val="24"/>
          <w:szCs w:val="24"/>
        </w:rPr>
        <w:t xml:space="preserve">Praktická príprava sa </w:t>
      </w:r>
      <w:r w:rsidR="00CE21E8" w:rsidRPr="002D7606">
        <w:rPr>
          <w:rFonts w:ascii="Times New Roman" w:hAnsi="Times New Roman" w:cs="Times New Roman"/>
          <w:sz w:val="24"/>
          <w:szCs w:val="24"/>
        </w:rPr>
        <w:t xml:space="preserve">preto </w:t>
      </w:r>
      <w:r w:rsidRPr="002D7606">
        <w:rPr>
          <w:rFonts w:ascii="Times New Roman" w:hAnsi="Times New Roman" w:cs="Times New Roman"/>
          <w:sz w:val="24"/>
          <w:szCs w:val="24"/>
        </w:rPr>
        <w:t>realizovala v priestoroch RC Trstín:</w:t>
      </w:r>
    </w:p>
    <w:p w:rsidR="00A7106F" w:rsidRPr="002D7606" w:rsidRDefault="00A7106F" w:rsidP="00A7106F">
      <w:pPr>
        <w:tabs>
          <w:tab w:val="left" w:pos="567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D7606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2D7606">
        <w:rPr>
          <w:rFonts w:ascii="Times New Roman" w:hAnsi="Times New Roman" w:cs="Times New Roman"/>
          <w:i/>
          <w:sz w:val="24"/>
          <w:szCs w:val="24"/>
        </w:rPr>
        <w:tab/>
        <w:t>v novovytvorenej učebni</w:t>
      </w:r>
      <w:r w:rsidRPr="002D7606">
        <w:rPr>
          <w:rFonts w:ascii="Times New Roman" w:hAnsi="Times New Roman" w:cs="Times New Roman"/>
          <w:sz w:val="24"/>
          <w:szCs w:val="24"/>
        </w:rPr>
        <w:t>, ktorú máme vybavenú polohovacou posteľou, kde sa žiačky učili:</w:t>
      </w:r>
    </w:p>
    <w:p w:rsidR="00A7106F" w:rsidRPr="002D7606" w:rsidRDefault="00A7106F" w:rsidP="00A7106F">
      <w:pPr>
        <w:pStyle w:val="Odsekzoznamu"/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7606">
        <w:rPr>
          <w:rFonts w:ascii="Times New Roman" w:hAnsi="Times New Roman"/>
          <w:sz w:val="24"/>
          <w:szCs w:val="24"/>
        </w:rPr>
        <w:t>úpravu postele otvoreným a zatvoreným spôsobom</w:t>
      </w:r>
      <w:r w:rsidR="00386FBE" w:rsidRPr="002D7606">
        <w:rPr>
          <w:rFonts w:ascii="Times New Roman" w:hAnsi="Times New Roman"/>
          <w:sz w:val="24"/>
          <w:szCs w:val="24"/>
        </w:rPr>
        <w:t>,</w:t>
      </w:r>
    </w:p>
    <w:p w:rsidR="00A7106F" w:rsidRPr="002D7606" w:rsidRDefault="00A7106F" w:rsidP="00A7106F">
      <w:pPr>
        <w:pStyle w:val="Odsekzoznamu"/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7606">
        <w:rPr>
          <w:rFonts w:ascii="Times New Roman" w:hAnsi="Times New Roman"/>
          <w:sz w:val="24"/>
          <w:szCs w:val="24"/>
        </w:rPr>
        <w:t>riedenie dezi</w:t>
      </w:r>
      <w:r w:rsidR="00386FBE" w:rsidRPr="002D7606">
        <w:rPr>
          <w:rFonts w:ascii="Times New Roman" w:hAnsi="Times New Roman"/>
          <w:sz w:val="24"/>
          <w:szCs w:val="24"/>
        </w:rPr>
        <w:t>nfekčných roztokov a dezinfekciu</w:t>
      </w:r>
      <w:r w:rsidRPr="002D7606">
        <w:rPr>
          <w:rFonts w:ascii="Times New Roman" w:hAnsi="Times New Roman"/>
          <w:sz w:val="24"/>
          <w:szCs w:val="24"/>
        </w:rPr>
        <w:t xml:space="preserve"> postele,</w:t>
      </w:r>
    </w:p>
    <w:p w:rsidR="00A7106F" w:rsidRPr="002D7606" w:rsidRDefault="00A7106F" w:rsidP="00A7106F">
      <w:pPr>
        <w:pStyle w:val="Odsekzoznamu"/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7606">
        <w:rPr>
          <w:rFonts w:ascii="Times New Roman" w:hAnsi="Times New Roman"/>
          <w:sz w:val="24"/>
          <w:szCs w:val="24"/>
        </w:rPr>
        <w:t>kŕmenie ležiaceho pacienta bez poruchy prehĺtania,</w:t>
      </w:r>
    </w:p>
    <w:p w:rsidR="00A7106F" w:rsidRPr="002D7606" w:rsidRDefault="00A7106F" w:rsidP="00A7106F">
      <w:pPr>
        <w:pStyle w:val="Odsekzoznamu"/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7606">
        <w:rPr>
          <w:rFonts w:ascii="Times New Roman" w:hAnsi="Times New Roman"/>
          <w:sz w:val="24"/>
          <w:szCs w:val="24"/>
        </w:rPr>
        <w:t>obväzovanie,</w:t>
      </w:r>
    </w:p>
    <w:p w:rsidR="00A7106F" w:rsidRPr="002D7606" w:rsidRDefault="00A7106F" w:rsidP="00386FBE">
      <w:pPr>
        <w:pStyle w:val="Odsekzoznamu"/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7606">
        <w:rPr>
          <w:rFonts w:ascii="Times New Roman" w:hAnsi="Times New Roman"/>
          <w:sz w:val="24"/>
          <w:szCs w:val="24"/>
        </w:rPr>
        <w:t>resuscitácia,</w:t>
      </w:r>
    </w:p>
    <w:p w:rsidR="00A7106F" w:rsidRPr="002D7606" w:rsidRDefault="00A7106F" w:rsidP="00A7106F">
      <w:pPr>
        <w:tabs>
          <w:tab w:val="left" w:pos="567"/>
        </w:tabs>
        <w:spacing w:after="0" w:line="360" w:lineRule="auto"/>
        <w:ind w:left="42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606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2D7606">
        <w:rPr>
          <w:rFonts w:ascii="Times New Roman" w:hAnsi="Times New Roman" w:cs="Times New Roman"/>
          <w:i/>
          <w:sz w:val="24"/>
          <w:szCs w:val="24"/>
        </w:rPr>
        <w:tab/>
        <w:t>v učebni, ktorá je vybavená šijacími strojmi, šijacími potrebami, žehliacimi potrebami</w:t>
      </w:r>
      <w:r w:rsidRPr="002D7606">
        <w:rPr>
          <w:rFonts w:ascii="Times New Roman" w:hAnsi="Times New Roman" w:cs="Times New Roman"/>
          <w:sz w:val="24"/>
          <w:szCs w:val="24"/>
        </w:rPr>
        <w:t xml:space="preserve">, </w:t>
      </w:r>
      <w:r w:rsidRPr="002D7606">
        <w:rPr>
          <w:rFonts w:ascii="Times New Roman" w:hAnsi="Times New Roman" w:cs="Times New Roman"/>
          <w:i/>
          <w:sz w:val="24"/>
          <w:szCs w:val="24"/>
        </w:rPr>
        <w:t>kde sa žiačky učili:</w:t>
      </w:r>
    </w:p>
    <w:p w:rsidR="00A7106F" w:rsidRPr="002D7606" w:rsidRDefault="00A7106F" w:rsidP="00A7106F">
      <w:pPr>
        <w:pStyle w:val="Odsekzoznamu"/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7606">
        <w:rPr>
          <w:rFonts w:ascii="Times New Roman" w:hAnsi="Times New Roman"/>
          <w:sz w:val="24"/>
          <w:szCs w:val="24"/>
        </w:rPr>
        <w:t>prišívať gombíky, zipsy, šnúrky,</w:t>
      </w:r>
    </w:p>
    <w:p w:rsidR="00A7106F" w:rsidRPr="002D7606" w:rsidRDefault="00A7106F" w:rsidP="00A7106F">
      <w:pPr>
        <w:pStyle w:val="Odsekzoznamu"/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7606">
        <w:rPr>
          <w:rFonts w:ascii="Times New Roman" w:hAnsi="Times New Roman"/>
          <w:sz w:val="24"/>
          <w:szCs w:val="24"/>
        </w:rPr>
        <w:t>jednoduché zašívanie,</w:t>
      </w:r>
    </w:p>
    <w:p w:rsidR="00A7106F" w:rsidRPr="002D7606" w:rsidRDefault="00A7106F" w:rsidP="00A7106F">
      <w:pPr>
        <w:pStyle w:val="Odsekzoznamu"/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7606">
        <w:rPr>
          <w:rFonts w:ascii="Times New Roman" w:hAnsi="Times New Roman"/>
          <w:sz w:val="24"/>
          <w:szCs w:val="24"/>
        </w:rPr>
        <w:t>šitie na šijacom stroji,</w:t>
      </w:r>
    </w:p>
    <w:p w:rsidR="00A7106F" w:rsidRPr="002D7606" w:rsidRDefault="00A7106F" w:rsidP="00A7106F">
      <w:pPr>
        <w:pStyle w:val="Odsekzoznamu"/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7606">
        <w:rPr>
          <w:rFonts w:ascii="Times New Roman" w:hAnsi="Times New Roman"/>
          <w:sz w:val="24"/>
          <w:szCs w:val="24"/>
        </w:rPr>
        <w:t xml:space="preserve">žehlenie </w:t>
      </w:r>
      <w:r w:rsidR="002D7606" w:rsidRPr="002D7606">
        <w:rPr>
          <w:rFonts w:ascii="Times New Roman" w:hAnsi="Times New Roman"/>
          <w:sz w:val="24"/>
          <w:szCs w:val="24"/>
        </w:rPr>
        <w:t>bielizne</w:t>
      </w:r>
      <w:r w:rsidRPr="002D7606">
        <w:rPr>
          <w:rFonts w:ascii="Times New Roman" w:hAnsi="Times New Roman"/>
          <w:sz w:val="24"/>
          <w:szCs w:val="24"/>
        </w:rPr>
        <w:t>,</w:t>
      </w:r>
    </w:p>
    <w:p w:rsidR="00A7106F" w:rsidRPr="002D7606" w:rsidRDefault="00A7106F" w:rsidP="002D7606">
      <w:pPr>
        <w:pStyle w:val="Odsekzoznamu"/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7606">
        <w:rPr>
          <w:rFonts w:ascii="Times New Roman" w:hAnsi="Times New Roman"/>
          <w:sz w:val="24"/>
          <w:szCs w:val="24"/>
        </w:rPr>
        <w:t xml:space="preserve">skladanie </w:t>
      </w:r>
      <w:r w:rsidR="002D7606" w:rsidRPr="002D7606">
        <w:rPr>
          <w:rFonts w:ascii="Times New Roman" w:hAnsi="Times New Roman"/>
          <w:sz w:val="24"/>
          <w:szCs w:val="24"/>
        </w:rPr>
        <w:t>bielizne</w:t>
      </w:r>
      <w:r w:rsidRPr="002D7606">
        <w:rPr>
          <w:rFonts w:ascii="Times New Roman" w:hAnsi="Times New Roman"/>
          <w:sz w:val="24"/>
          <w:szCs w:val="24"/>
        </w:rPr>
        <w:t>,</w:t>
      </w:r>
    </w:p>
    <w:p w:rsidR="00A7106F" w:rsidRPr="002D7606" w:rsidRDefault="00A7106F" w:rsidP="00A7106F">
      <w:pPr>
        <w:tabs>
          <w:tab w:val="left" w:pos="567"/>
        </w:tabs>
        <w:spacing w:after="0" w:line="360" w:lineRule="auto"/>
        <w:ind w:left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606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2D7606">
        <w:rPr>
          <w:rFonts w:ascii="Times New Roman" w:hAnsi="Times New Roman" w:cs="Times New Roman"/>
          <w:i/>
          <w:sz w:val="24"/>
          <w:szCs w:val="24"/>
        </w:rPr>
        <w:tab/>
        <w:t>v kuchynke:</w:t>
      </w:r>
    </w:p>
    <w:p w:rsidR="00A7106F" w:rsidRPr="002D7606" w:rsidRDefault="00A7106F" w:rsidP="00A7106F">
      <w:pPr>
        <w:pStyle w:val="Odsekzoznamu"/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7606">
        <w:rPr>
          <w:rFonts w:ascii="Times New Roman" w:hAnsi="Times New Roman"/>
          <w:sz w:val="24"/>
          <w:szCs w:val="24"/>
        </w:rPr>
        <w:t>príprava jednoduchých jedál,</w:t>
      </w:r>
    </w:p>
    <w:p w:rsidR="00A7106F" w:rsidRPr="002D7606" w:rsidRDefault="00A7106F" w:rsidP="002D7606">
      <w:pPr>
        <w:pStyle w:val="Odsekzoznamu"/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7606">
        <w:rPr>
          <w:rFonts w:ascii="Times New Roman" w:hAnsi="Times New Roman"/>
          <w:sz w:val="24"/>
          <w:szCs w:val="24"/>
        </w:rPr>
        <w:t>príprava studených mís,</w:t>
      </w:r>
    </w:p>
    <w:p w:rsidR="00A7106F" w:rsidRPr="002D7606" w:rsidRDefault="00A7106F" w:rsidP="002D7606">
      <w:pPr>
        <w:tabs>
          <w:tab w:val="left" w:pos="567"/>
        </w:tabs>
        <w:spacing w:after="0" w:line="360" w:lineRule="auto"/>
        <w:ind w:left="4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7606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2D7606">
        <w:rPr>
          <w:rFonts w:ascii="Times New Roman" w:hAnsi="Times New Roman" w:cs="Times New Roman"/>
          <w:i/>
          <w:sz w:val="24"/>
          <w:szCs w:val="24"/>
        </w:rPr>
        <w:tab/>
        <w:t>v práčovni</w:t>
      </w:r>
      <w:r w:rsidRPr="002D7606">
        <w:rPr>
          <w:rFonts w:ascii="Times New Roman" w:hAnsi="Times New Roman" w:cs="Times New Roman"/>
          <w:sz w:val="24"/>
          <w:szCs w:val="24"/>
        </w:rPr>
        <w:t xml:space="preserve">, ktorá je vybavená automatickými práčkami a sušičkami, kde sa žiačky učili rozdeľovať </w:t>
      </w:r>
      <w:r w:rsidR="002D7606" w:rsidRPr="002D7606">
        <w:rPr>
          <w:rFonts w:ascii="Times New Roman" w:hAnsi="Times New Roman" w:cs="Times New Roman"/>
          <w:sz w:val="24"/>
          <w:szCs w:val="24"/>
        </w:rPr>
        <w:t>bielizeň</w:t>
      </w:r>
      <w:r w:rsidRPr="002D7606">
        <w:rPr>
          <w:rFonts w:ascii="Times New Roman" w:hAnsi="Times New Roman" w:cs="Times New Roman"/>
          <w:sz w:val="24"/>
          <w:szCs w:val="24"/>
        </w:rPr>
        <w:t xml:space="preserve"> podľa druhu, farby, znečistenia ako aj vedieť po</w:t>
      </w:r>
      <w:r w:rsidR="002D7606" w:rsidRPr="002D7606">
        <w:rPr>
          <w:rFonts w:ascii="Times New Roman" w:hAnsi="Times New Roman" w:cs="Times New Roman"/>
          <w:sz w:val="24"/>
          <w:szCs w:val="24"/>
        </w:rPr>
        <w:t>užiť správny prací prostriedok.</w:t>
      </w:r>
    </w:p>
    <w:p w:rsidR="00A7106F" w:rsidRPr="002D7606" w:rsidRDefault="00A7106F" w:rsidP="00A7106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06">
        <w:rPr>
          <w:rFonts w:ascii="Times New Roman" w:hAnsi="Times New Roman" w:cs="Times New Roman"/>
          <w:sz w:val="24"/>
          <w:szCs w:val="24"/>
        </w:rPr>
        <w:t>Všetky praktické činnosti v týchto priestoroch v</w:t>
      </w:r>
      <w:r w:rsidR="002D7606" w:rsidRPr="002D7606">
        <w:rPr>
          <w:rFonts w:ascii="Times New Roman" w:hAnsi="Times New Roman" w:cs="Times New Roman"/>
          <w:sz w:val="24"/>
          <w:szCs w:val="24"/>
        </w:rPr>
        <w:t>ykonávali podľa učebných osnov.</w:t>
      </w:r>
    </w:p>
    <w:p w:rsidR="00A7106F" w:rsidRPr="002D7606" w:rsidRDefault="00A7106F" w:rsidP="00A7106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06">
        <w:rPr>
          <w:rFonts w:ascii="Times New Roman" w:hAnsi="Times New Roman" w:cs="Times New Roman"/>
          <w:sz w:val="24"/>
          <w:szCs w:val="24"/>
        </w:rPr>
        <w:t xml:space="preserve">       Okrem týchto činností sme na praktickej príprave pracovali v záhrade, </w:t>
      </w:r>
      <w:r w:rsidR="002D7606" w:rsidRPr="002D7606">
        <w:rPr>
          <w:rFonts w:ascii="Times New Roman" w:hAnsi="Times New Roman" w:cs="Times New Roman"/>
          <w:sz w:val="24"/>
          <w:szCs w:val="24"/>
        </w:rPr>
        <w:t>pri</w:t>
      </w:r>
      <w:r w:rsidRPr="002D7606">
        <w:rPr>
          <w:rFonts w:ascii="Times New Roman" w:hAnsi="Times New Roman" w:cs="Times New Roman"/>
          <w:sz w:val="24"/>
          <w:szCs w:val="24"/>
        </w:rPr>
        <w:t xml:space="preserve"> údržbe zelen</w:t>
      </w:r>
      <w:r w:rsidR="002D7606">
        <w:rPr>
          <w:rFonts w:ascii="Times New Roman" w:hAnsi="Times New Roman" w:cs="Times New Roman"/>
          <w:sz w:val="24"/>
          <w:szCs w:val="24"/>
        </w:rPr>
        <w:t>e v parku a v areáli RC Trstín.</w:t>
      </w:r>
    </w:p>
    <w:p w:rsidR="002D7606" w:rsidRPr="00F034E3" w:rsidRDefault="00A7106F" w:rsidP="00F034E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06">
        <w:rPr>
          <w:rFonts w:ascii="Times New Roman" w:hAnsi="Times New Roman" w:cs="Times New Roman"/>
          <w:sz w:val="24"/>
          <w:szCs w:val="24"/>
        </w:rPr>
        <w:t xml:space="preserve">Vypracovala: Darina </w:t>
      </w:r>
      <w:proofErr w:type="spellStart"/>
      <w:r w:rsidRPr="002D7606">
        <w:rPr>
          <w:rFonts w:ascii="Times New Roman" w:hAnsi="Times New Roman" w:cs="Times New Roman"/>
          <w:sz w:val="24"/>
          <w:szCs w:val="24"/>
        </w:rPr>
        <w:t>Študencová</w:t>
      </w:r>
      <w:proofErr w:type="spellEnd"/>
      <w:r w:rsidRPr="002D7606">
        <w:rPr>
          <w:rFonts w:ascii="Times New Roman" w:hAnsi="Times New Roman" w:cs="Times New Roman"/>
          <w:sz w:val="24"/>
          <w:szCs w:val="24"/>
        </w:rPr>
        <w:t xml:space="preserve">                           V Trstíne  7.7.2022</w:t>
      </w:r>
    </w:p>
    <w:p w:rsidR="00EF3023" w:rsidRPr="007B41F6" w:rsidRDefault="00EF3023" w:rsidP="00EF3023">
      <w:pPr>
        <w:pStyle w:val="Vchodzie"/>
        <w:rPr>
          <w:rFonts w:ascii="Times New Roman" w:hAnsi="Times New Roman"/>
          <w:sz w:val="24"/>
          <w:szCs w:val="24"/>
        </w:rPr>
      </w:pPr>
      <w:r w:rsidRPr="007B41F6">
        <w:rPr>
          <w:rFonts w:ascii="Times New Roman" w:hAnsi="Times New Roman"/>
          <w:bCs/>
          <w:iCs/>
          <w:sz w:val="24"/>
          <w:szCs w:val="24"/>
        </w:rPr>
        <w:lastRenderedPageBreak/>
        <w:t>Aktivity a reprezentácia školy, zariadenia na verejnosti sa uskutočňujú aj  v popoludňajších hodinách, teda v rámci výchovy mimo vyučovania.</w:t>
      </w:r>
    </w:p>
    <w:p w:rsidR="00EF3023" w:rsidRPr="00141A51" w:rsidRDefault="00EF3023" w:rsidP="00EF3023">
      <w:pPr>
        <w:pStyle w:val="Vchodzie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141A51">
        <w:rPr>
          <w:rFonts w:ascii="Times New Roman" w:hAnsi="Times New Roman"/>
          <w:b/>
          <w:sz w:val="24"/>
          <w:szCs w:val="24"/>
        </w:rPr>
        <w:t>Ak by sme dopustili, aby sa dievčatá nudili, naša práca by nebola možná a efektívna!</w:t>
      </w:r>
    </w:p>
    <w:p w:rsidR="00EF3023" w:rsidRPr="006457D0" w:rsidRDefault="00EF3023" w:rsidP="00EF3023">
      <w:pPr>
        <w:pStyle w:val="Vchodzie"/>
        <w:rPr>
          <w:rFonts w:ascii="Times New Roman" w:hAnsi="Times New Roman"/>
          <w:sz w:val="24"/>
          <w:szCs w:val="24"/>
        </w:rPr>
      </w:pPr>
      <w:r w:rsidRPr="006457D0">
        <w:rPr>
          <w:rFonts w:ascii="Times New Roman" w:hAnsi="Times New Roman"/>
          <w:sz w:val="24"/>
          <w:szCs w:val="24"/>
        </w:rPr>
        <w:t xml:space="preserve"> Preto sa pravidelne pripravujú viac či menej úspešné podujatia. </w:t>
      </w:r>
    </w:p>
    <w:p w:rsidR="00EF3023" w:rsidRDefault="00EF3023" w:rsidP="00EF3023">
      <w:pPr>
        <w:jc w:val="both"/>
        <w:rPr>
          <w:rFonts w:ascii="Times New Roman" w:hAnsi="Times New Roman" w:cs="Times New Roman"/>
          <w:sz w:val="24"/>
          <w:szCs w:val="24"/>
        </w:rPr>
      </w:pPr>
      <w:r w:rsidRPr="00141A51">
        <w:rPr>
          <w:rFonts w:ascii="Times New Roman" w:hAnsi="Times New Roman" w:cs="Times New Roman"/>
          <w:sz w:val="24"/>
          <w:szCs w:val="24"/>
        </w:rPr>
        <w:t xml:space="preserve">Neoddeliteľnou súčasťou našej každodennej práce na prevýchove dievčat je výchova mimo vyučovania. Vedúci vychovávateľ a zároveň zástupca riaditeľa predkladá túto správu o činnosti výchovy mimo vyučovania: </w:t>
      </w:r>
    </w:p>
    <w:p w:rsidR="00D8733C" w:rsidRDefault="00D8733C" w:rsidP="00EF30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06F" w:rsidRPr="009B639F" w:rsidRDefault="00A7106F" w:rsidP="00A710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639F">
        <w:rPr>
          <w:rFonts w:ascii="Times New Roman" w:hAnsi="Times New Roman" w:cs="Times New Roman"/>
          <w:b/>
          <w:sz w:val="28"/>
          <w:szCs w:val="28"/>
          <w:u w:val="single"/>
        </w:rPr>
        <w:t>Správa o činnosti výchovy mimo vyučovania v RC Trstín</w:t>
      </w:r>
    </w:p>
    <w:p w:rsidR="00A7106F" w:rsidRPr="009B639F" w:rsidRDefault="00A7106F" w:rsidP="00D873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639F">
        <w:rPr>
          <w:rFonts w:ascii="Times New Roman" w:hAnsi="Times New Roman" w:cs="Times New Roman"/>
          <w:b/>
          <w:sz w:val="28"/>
          <w:szCs w:val="28"/>
          <w:u w:val="single"/>
        </w:rPr>
        <w:t>za školský rok 2021/2022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 xml:space="preserve">        Vo výchove mimo vyučovania v školskom roku 2021/2022 pracovalo 6 výchovných skupín – 12 vychovávateľov počas dňa, v čase od 14.00 do 20.00 hod. (pri preberaní zo školy niektoré dni už od 12.30, alebo od 13.20 hod. podľa rozvrhu hodín), počas víkendov v čase od 08.00 do 20.00 hod</w:t>
      </w:r>
      <w:r w:rsidR="009B639F">
        <w:rPr>
          <w:rFonts w:ascii="Times New Roman" w:hAnsi="Times New Roman" w:cs="Times New Roman"/>
        </w:rPr>
        <w:t xml:space="preserve">iny           </w:t>
      </w:r>
      <w:r w:rsidRPr="009B639F">
        <w:rPr>
          <w:rFonts w:ascii="Times New Roman" w:hAnsi="Times New Roman" w:cs="Times New Roman"/>
        </w:rPr>
        <w:t xml:space="preserve"> a 9 nočných vychovávateliek v </w:t>
      </w:r>
      <w:r w:rsidR="009B639F">
        <w:rPr>
          <w:rFonts w:ascii="Times New Roman" w:hAnsi="Times New Roman" w:cs="Times New Roman"/>
        </w:rPr>
        <w:t xml:space="preserve">čase od 20.00 do 08.00 hodiny. 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 xml:space="preserve">         Hlavným cieľom VMV v RC Trstín je </w:t>
      </w:r>
      <w:proofErr w:type="spellStart"/>
      <w:r w:rsidRPr="009B639F">
        <w:rPr>
          <w:rFonts w:ascii="Times New Roman" w:hAnsi="Times New Roman" w:cs="Times New Roman"/>
        </w:rPr>
        <w:t>reedukácia</w:t>
      </w:r>
      <w:proofErr w:type="spellEnd"/>
      <w:r w:rsidRPr="009B639F">
        <w:rPr>
          <w:rFonts w:ascii="Times New Roman" w:hAnsi="Times New Roman" w:cs="Times New Roman"/>
        </w:rPr>
        <w:t xml:space="preserve"> narušeného </w:t>
      </w:r>
      <w:proofErr w:type="spellStart"/>
      <w:r w:rsidRPr="009B639F">
        <w:rPr>
          <w:rFonts w:ascii="Times New Roman" w:hAnsi="Times New Roman" w:cs="Times New Roman"/>
        </w:rPr>
        <w:t>psychosociálneho</w:t>
      </w:r>
      <w:proofErr w:type="spellEnd"/>
      <w:r w:rsidRPr="009B639F">
        <w:rPr>
          <w:rFonts w:ascii="Times New Roman" w:hAnsi="Times New Roman" w:cs="Times New Roman"/>
        </w:rPr>
        <w:t xml:space="preserve"> a emocionálneho vývinu dieťaťa, aplikovanie optimálnych foriem pôsobenia na jednotlivé zložky jeho osobnosti </w:t>
      </w:r>
      <w:r w:rsidR="009B639F">
        <w:rPr>
          <w:rFonts w:ascii="Times New Roman" w:hAnsi="Times New Roman" w:cs="Times New Roman"/>
        </w:rPr>
        <w:t xml:space="preserve">               </w:t>
      </w:r>
      <w:r w:rsidRPr="009B639F">
        <w:rPr>
          <w:rFonts w:ascii="Times New Roman" w:hAnsi="Times New Roman" w:cs="Times New Roman"/>
        </w:rPr>
        <w:t>so zreteľom na  postupné dosiahnutie j</w:t>
      </w:r>
      <w:r w:rsidR="00D8733C" w:rsidRPr="009B639F">
        <w:rPr>
          <w:rFonts w:ascii="Times New Roman" w:hAnsi="Times New Roman" w:cs="Times New Roman"/>
        </w:rPr>
        <w:t>eho plnohodnotnej socializácie.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>Z neho vyplývajú strategické ciele:</w:t>
      </w:r>
    </w:p>
    <w:p w:rsidR="009B639F" w:rsidRDefault="00A7106F" w:rsidP="00A7106F">
      <w:pPr>
        <w:pStyle w:val="Odsekzoznamu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</w:rPr>
      </w:pPr>
      <w:r w:rsidRPr="009B639F">
        <w:rPr>
          <w:rFonts w:ascii="Times New Roman" w:hAnsi="Times New Roman"/>
        </w:rPr>
        <w:t xml:space="preserve">premena hodnotovej orientácie – vytvoriť bezpečné prostredie, v ktorom bude možné </w:t>
      </w:r>
      <w:r w:rsidR="009B639F">
        <w:rPr>
          <w:rFonts w:ascii="Times New Roman" w:hAnsi="Times New Roman"/>
        </w:rPr>
        <w:t xml:space="preserve">  </w:t>
      </w:r>
    </w:p>
    <w:p w:rsidR="00A7106F" w:rsidRPr="009B639F" w:rsidRDefault="009B639F" w:rsidP="009B639F">
      <w:pPr>
        <w:pStyle w:val="Odsekzoznamu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A7106F" w:rsidRPr="009B639F">
        <w:rPr>
          <w:rFonts w:ascii="Times New Roman" w:hAnsi="Times New Roman"/>
        </w:rPr>
        <w:t>odstraňovať nežiaduce výsledky predchádzajúcej výchovy,</w:t>
      </w:r>
    </w:p>
    <w:p w:rsidR="00A7106F" w:rsidRPr="009B639F" w:rsidRDefault="00A7106F" w:rsidP="00A7106F">
      <w:pPr>
        <w:pStyle w:val="Odsekzoznamu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</w:rPr>
      </w:pPr>
      <w:r w:rsidRPr="009B639F">
        <w:rPr>
          <w:rFonts w:ascii="Times New Roman" w:hAnsi="Times New Roman"/>
        </w:rPr>
        <w:t>odstraňovanie negatívnych foriem správania,</w:t>
      </w:r>
    </w:p>
    <w:p w:rsidR="00A7106F" w:rsidRPr="009B639F" w:rsidRDefault="00A7106F" w:rsidP="00A7106F">
      <w:pPr>
        <w:pStyle w:val="Odsekzoznamu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</w:rPr>
      </w:pPr>
      <w:r w:rsidRPr="009B639F">
        <w:rPr>
          <w:rFonts w:ascii="Times New Roman" w:hAnsi="Times New Roman"/>
        </w:rPr>
        <w:t>podporiť systém výchovno-vzdelávacích aktivít a sociálno-kultúrnych aktivít,</w:t>
      </w:r>
    </w:p>
    <w:p w:rsidR="00A7106F" w:rsidRPr="009B639F" w:rsidRDefault="00A7106F" w:rsidP="00A7106F">
      <w:pPr>
        <w:pStyle w:val="Odsekzoznamu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</w:rPr>
      </w:pPr>
      <w:r w:rsidRPr="009B639F">
        <w:rPr>
          <w:rFonts w:ascii="Times New Roman" w:hAnsi="Times New Roman"/>
        </w:rPr>
        <w:t>osvojenie si potrebných kľúčových kompetencií,</w:t>
      </w:r>
    </w:p>
    <w:p w:rsidR="00A7106F" w:rsidRPr="009B639F" w:rsidRDefault="00A7106F" w:rsidP="00A7106F">
      <w:pPr>
        <w:pStyle w:val="Odsekzoznamu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</w:rPr>
      </w:pPr>
      <w:r w:rsidRPr="009B639F">
        <w:rPr>
          <w:rFonts w:ascii="Times New Roman" w:hAnsi="Times New Roman"/>
        </w:rPr>
        <w:t xml:space="preserve">pomôcť deťom začleniť sa do pracovno-spoločenských štruktúr.     </w:t>
      </w:r>
    </w:p>
    <w:p w:rsidR="00A7106F" w:rsidRPr="009B639F" w:rsidRDefault="00A7106F" w:rsidP="00A7106F">
      <w:pPr>
        <w:pStyle w:val="Odsekzoznamu"/>
        <w:ind w:left="0"/>
        <w:jc w:val="both"/>
        <w:rPr>
          <w:rFonts w:ascii="Times New Roman" w:hAnsi="Times New Roman"/>
        </w:rPr>
      </w:pPr>
    </w:p>
    <w:p w:rsidR="00A7106F" w:rsidRPr="009B639F" w:rsidRDefault="00A7106F" w:rsidP="00A7106F">
      <w:pPr>
        <w:pStyle w:val="Odsekzoznamu"/>
        <w:ind w:left="0"/>
        <w:jc w:val="both"/>
        <w:rPr>
          <w:rFonts w:ascii="Times New Roman" w:hAnsi="Times New Roman"/>
        </w:rPr>
      </w:pPr>
      <w:r w:rsidRPr="009B639F">
        <w:rPr>
          <w:rFonts w:ascii="Times New Roman" w:hAnsi="Times New Roman"/>
        </w:rPr>
        <w:t xml:space="preserve"> 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 xml:space="preserve">        Činnosť VMV počas celého školského roka prebiehala podľa výchovného programu RC, ktorý je vypracovaný v súlade s §8 zákona č.245/2008, v zmysle §122 ods. 4 a §161 ods. 3 zákona č. 245/2008 Z. z., individuálnych ročných plánov vychovávateľov, ročných plánov krúžkov záujmovej činnosti a týždenných plánov vychovávateľov. Všetci vychovávatelia uskutočňovali mesačné pedagogické pozo</w:t>
      </w:r>
      <w:r w:rsidR="009B639F">
        <w:rPr>
          <w:rFonts w:ascii="Times New Roman" w:hAnsi="Times New Roman" w:cs="Times New Roman"/>
        </w:rPr>
        <w:t>rovania každej chovanky (IRP).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  <w:i/>
        </w:rPr>
      </w:pPr>
      <w:r w:rsidRPr="009B639F">
        <w:rPr>
          <w:rFonts w:ascii="Times New Roman" w:hAnsi="Times New Roman" w:cs="Times New Roman"/>
        </w:rPr>
        <w:t xml:space="preserve">Náplň VMV spočíva zo </w:t>
      </w:r>
      <w:r w:rsidRPr="009B639F">
        <w:rPr>
          <w:rFonts w:ascii="Times New Roman" w:hAnsi="Times New Roman" w:cs="Times New Roman"/>
          <w:i/>
        </w:rPr>
        <w:t>štúdia – prípravy na vyučovanie, pracovnej činnosti, záujmovej činnosti (klubovej činnosti),  práci v záujmových útvaroch a prania.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  <w:b/>
          <w:i/>
        </w:rPr>
        <w:t>V rámci štúdia</w:t>
      </w:r>
      <w:r w:rsidRPr="009B639F">
        <w:rPr>
          <w:rFonts w:ascii="Times New Roman" w:hAnsi="Times New Roman" w:cs="Times New Roman"/>
        </w:rPr>
        <w:t xml:space="preserve"> sa žiačky pripravujú na vyučovanie k nasledujúcemu dňu. Štúdium sa uskutočňuje  v klubovni danej skupiny. Päť výchovných skupín malo svoju klubovňu </w:t>
      </w:r>
      <w:r w:rsidR="009B639F">
        <w:rPr>
          <w:rFonts w:ascii="Times New Roman" w:hAnsi="Times New Roman" w:cs="Times New Roman"/>
        </w:rPr>
        <w:t>v budove internátu a jedna výchovná</w:t>
      </w:r>
      <w:r w:rsidRPr="009B639F">
        <w:rPr>
          <w:rFonts w:ascii="Times New Roman" w:hAnsi="Times New Roman" w:cs="Times New Roman"/>
        </w:rPr>
        <w:t xml:space="preserve"> skupina </w:t>
      </w:r>
      <w:r w:rsidR="009B639F">
        <w:rPr>
          <w:rFonts w:ascii="Times New Roman" w:hAnsi="Times New Roman" w:cs="Times New Roman"/>
        </w:rPr>
        <w:t xml:space="preserve">ju má </w:t>
      </w:r>
      <w:r w:rsidRPr="009B639F">
        <w:rPr>
          <w:rFonts w:ascii="Times New Roman" w:hAnsi="Times New Roman" w:cs="Times New Roman"/>
        </w:rPr>
        <w:t xml:space="preserve">v triede školy. Jedna z klubovní prešla rekonštrukciou </w:t>
      </w:r>
      <w:r w:rsidR="009B639F">
        <w:rPr>
          <w:rFonts w:ascii="Times New Roman" w:hAnsi="Times New Roman" w:cs="Times New Roman"/>
        </w:rPr>
        <w:t>v rámci</w:t>
      </w:r>
      <w:r w:rsidRPr="009B639F">
        <w:rPr>
          <w:rFonts w:ascii="Times New Roman" w:hAnsi="Times New Roman" w:cs="Times New Roman"/>
        </w:rPr>
        <w:t xml:space="preserve"> </w:t>
      </w:r>
      <w:r w:rsidR="009B639F">
        <w:rPr>
          <w:rFonts w:ascii="Times New Roman" w:hAnsi="Times New Roman" w:cs="Times New Roman"/>
        </w:rPr>
        <w:t>zatepľovania a opravy</w:t>
      </w:r>
      <w:r w:rsidRPr="009B639F">
        <w:rPr>
          <w:rFonts w:ascii="Times New Roman" w:hAnsi="Times New Roman" w:cs="Times New Roman"/>
        </w:rPr>
        <w:t xml:space="preserve"> strechy</w:t>
      </w:r>
      <w:r w:rsidR="009B639F">
        <w:rPr>
          <w:rFonts w:ascii="Times New Roman" w:hAnsi="Times New Roman" w:cs="Times New Roman"/>
        </w:rPr>
        <w:t xml:space="preserve"> čím sa značne zväčšil jej priestor.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  <w:b/>
          <w:i/>
        </w:rPr>
        <w:lastRenderedPageBreak/>
        <w:t>Pracovná činnosť</w:t>
      </w:r>
      <w:r w:rsidRPr="009B639F">
        <w:rPr>
          <w:rFonts w:ascii="Times New Roman" w:hAnsi="Times New Roman" w:cs="Times New Roman"/>
        </w:rPr>
        <w:t xml:space="preserve"> v RC zahŕňa množstvo rôznorodých jednoduchých manuáln</w:t>
      </w:r>
      <w:r w:rsidR="0022596E">
        <w:rPr>
          <w:rFonts w:ascii="Times New Roman" w:hAnsi="Times New Roman" w:cs="Times New Roman"/>
        </w:rPr>
        <w:t>ych</w:t>
      </w:r>
      <w:r w:rsidRPr="009B639F">
        <w:rPr>
          <w:rFonts w:ascii="Times New Roman" w:hAnsi="Times New Roman" w:cs="Times New Roman"/>
        </w:rPr>
        <w:t xml:space="preserve"> prác, akými sú: bežné umývanie celej budovy, generálne upratovanie, starostlivosť o okolie budovy, skalky, chodníky, zbieranie konárov v parku, upratovanie prístreška, sezónne práce v malej záhrade a v skleníkoch... V spolupráci s pánom údržbárom sa dievčatá zúčastňujú rôznych pomocných manuálnych prác týkajúcich sa opráv, údržby budovy a okolia RC a s pánmi vychovávateľmi príležitostných brigád v obci.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  <w:b/>
          <w:i/>
        </w:rPr>
        <w:t>Záujmová činnosť</w:t>
      </w:r>
      <w:r w:rsidRPr="009B639F">
        <w:rPr>
          <w:rFonts w:ascii="Times New Roman" w:hAnsi="Times New Roman" w:cs="Times New Roman"/>
        </w:rPr>
        <w:t xml:space="preserve"> </w:t>
      </w:r>
      <w:r w:rsidRPr="009B639F">
        <w:rPr>
          <w:rFonts w:ascii="Times New Roman" w:hAnsi="Times New Roman" w:cs="Times New Roman"/>
          <w:b/>
          <w:i/>
        </w:rPr>
        <w:t>(klubová činnosť)</w:t>
      </w:r>
      <w:r w:rsidRPr="009B639F">
        <w:rPr>
          <w:rFonts w:ascii="Times New Roman" w:hAnsi="Times New Roman" w:cs="Times New Roman"/>
        </w:rPr>
        <w:t xml:space="preserve"> </w:t>
      </w:r>
    </w:p>
    <w:p w:rsidR="00A7106F" w:rsidRPr="009B639F" w:rsidRDefault="00A7106F" w:rsidP="00A7106F">
      <w:pPr>
        <w:ind w:firstLine="708"/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 xml:space="preserve">Uskutočňuje sa v každej skupine 4 až 5 krát týždenne. Náplň záujmovej činnosti spočíva v kreslení, v maľovaní, v aplikovaní rôznych výtvarných a pracovných techník podľa plánov každého vychovávateľa, jeho kreativity a individuálnych schopností. Každá výchovná skupina má v klubovni umiestnenú nástenku, ktorú si počas roka pripravujú podľa aktuálnych príležitostí a rôznych výročí. Na nástenke majú skupiny umiestnené aj plány štúdia na celý týždeň a rozvrh hodín. V rámci ZČ dievčatá chodia na vychádzky do dediny, do prírody a na turistiky s kratšou aj dlhšou trasou. S veľkým záujmom chodia dievčatá na hríby, z ktorých si následne pripravujú v kuchynke rôzne jedlá, alebo ich sušia. </w:t>
      </w:r>
    </w:p>
    <w:p w:rsidR="00A7106F" w:rsidRPr="009B639F" w:rsidRDefault="00A7106F" w:rsidP="00A7106F">
      <w:pPr>
        <w:ind w:firstLine="708"/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 xml:space="preserve">Na skupinových sedeniach vychovávatelia rozoberajú problémy dievčat danej výchovnej skupiny a snažia sa nájsť čo najvhodnejšie riešenia. Spievanie piesní, tanec a počúvanie hudby patria k obľúbeným činnostiam dievčat, </w:t>
      </w:r>
      <w:r w:rsidR="0022596E">
        <w:rPr>
          <w:rFonts w:ascii="Times New Roman" w:hAnsi="Times New Roman" w:cs="Times New Roman"/>
        </w:rPr>
        <w:t xml:space="preserve">rovnako rady však </w:t>
      </w:r>
      <w:r w:rsidRPr="009B639F">
        <w:rPr>
          <w:rFonts w:ascii="Times New Roman" w:hAnsi="Times New Roman" w:cs="Times New Roman"/>
        </w:rPr>
        <w:t>sled</w:t>
      </w:r>
      <w:r w:rsidR="0022596E">
        <w:rPr>
          <w:rFonts w:ascii="Times New Roman" w:hAnsi="Times New Roman" w:cs="Times New Roman"/>
        </w:rPr>
        <w:t xml:space="preserve">ujú </w:t>
      </w:r>
      <w:r w:rsidRPr="009B639F">
        <w:rPr>
          <w:rFonts w:ascii="Times New Roman" w:hAnsi="Times New Roman" w:cs="Times New Roman"/>
        </w:rPr>
        <w:t>televíz</w:t>
      </w:r>
      <w:r w:rsidR="0022596E">
        <w:rPr>
          <w:rFonts w:ascii="Times New Roman" w:hAnsi="Times New Roman" w:cs="Times New Roman"/>
        </w:rPr>
        <w:t>n</w:t>
      </w:r>
      <w:r w:rsidRPr="009B639F">
        <w:rPr>
          <w:rFonts w:ascii="Times New Roman" w:hAnsi="Times New Roman" w:cs="Times New Roman"/>
        </w:rPr>
        <w:t>e</w:t>
      </w:r>
      <w:r w:rsidR="0022596E">
        <w:rPr>
          <w:rFonts w:ascii="Times New Roman" w:hAnsi="Times New Roman" w:cs="Times New Roman"/>
        </w:rPr>
        <w:t xml:space="preserve"> seriály</w:t>
      </w:r>
      <w:r w:rsidRPr="009B639F">
        <w:rPr>
          <w:rFonts w:ascii="Times New Roman" w:hAnsi="Times New Roman" w:cs="Times New Roman"/>
        </w:rPr>
        <w:t xml:space="preserve"> a film</w:t>
      </w:r>
      <w:r w:rsidR="0022596E">
        <w:rPr>
          <w:rFonts w:ascii="Times New Roman" w:hAnsi="Times New Roman" w:cs="Times New Roman"/>
        </w:rPr>
        <w:t>y</w:t>
      </w:r>
      <w:r w:rsidRPr="009B639F">
        <w:rPr>
          <w:rFonts w:ascii="Times New Roman" w:hAnsi="Times New Roman" w:cs="Times New Roman"/>
        </w:rPr>
        <w:t xml:space="preserve">. Medzi najobľúbenejšie činnosti patrí v posledných rokoch varenie a príprava rôznych pokrmov v kuchynke a taktiež </w:t>
      </w:r>
      <w:r w:rsidR="0022596E">
        <w:rPr>
          <w:rFonts w:ascii="Times New Roman" w:hAnsi="Times New Roman" w:cs="Times New Roman"/>
        </w:rPr>
        <w:t>práca</w:t>
      </w:r>
      <w:r w:rsidRPr="009B639F">
        <w:rPr>
          <w:rFonts w:ascii="Times New Roman" w:hAnsi="Times New Roman" w:cs="Times New Roman"/>
        </w:rPr>
        <w:t xml:space="preserve"> s počítačom, pri ktorej si majú možnosť  obohacovať  počítačové zručnosti a zvyšovať tým svoju gramotnosť. </w:t>
      </w:r>
    </w:p>
    <w:p w:rsidR="001A3825" w:rsidRPr="009B639F" w:rsidRDefault="001A3825" w:rsidP="00A7106F">
      <w:pPr>
        <w:ind w:firstLine="708"/>
        <w:jc w:val="both"/>
        <w:rPr>
          <w:rFonts w:ascii="Times New Roman" w:hAnsi="Times New Roman" w:cs="Times New Roman"/>
        </w:rPr>
      </w:pPr>
    </w:p>
    <w:p w:rsidR="001A3825" w:rsidRPr="009B639F" w:rsidRDefault="001A3825" w:rsidP="001A3825">
      <w:pPr>
        <w:jc w:val="both"/>
        <w:outlineLvl w:val="0"/>
        <w:rPr>
          <w:rFonts w:ascii="Times New Roman" w:hAnsi="Times New Roman" w:cs="Times New Roman"/>
          <w:i/>
        </w:rPr>
      </w:pPr>
      <w:r w:rsidRPr="009B639F">
        <w:rPr>
          <w:rFonts w:ascii="Times New Roman" w:hAnsi="Times New Roman" w:cs="Times New Roman"/>
          <w:b/>
          <w:i/>
        </w:rPr>
        <w:t xml:space="preserve">Pranie a žehlenie </w:t>
      </w:r>
    </w:p>
    <w:p w:rsidR="00A7106F" w:rsidRDefault="001A3825" w:rsidP="0022596E">
      <w:pPr>
        <w:ind w:firstLine="708"/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 xml:space="preserve">Dievčatá zo 7., 8. a 9. ročníka (I. + II. + III. výchovná skupina) perú a žehlia </w:t>
      </w:r>
      <w:r w:rsidR="0022596E">
        <w:rPr>
          <w:rFonts w:ascii="Times New Roman" w:hAnsi="Times New Roman" w:cs="Times New Roman"/>
        </w:rPr>
        <w:t>bielizeň</w:t>
      </w:r>
      <w:r w:rsidRPr="009B639F">
        <w:rPr>
          <w:rFonts w:ascii="Times New Roman" w:hAnsi="Times New Roman" w:cs="Times New Roman"/>
        </w:rPr>
        <w:t xml:space="preserve">  v popoludňajších hodinách pod do</w:t>
      </w:r>
      <w:r w:rsidR="0022596E">
        <w:rPr>
          <w:rFonts w:ascii="Times New Roman" w:hAnsi="Times New Roman" w:cs="Times New Roman"/>
        </w:rPr>
        <w:t>hľad</w:t>
      </w:r>
      <w:r w:rsidRPr="009B639F">
        <w:rPr>
          <w:rFonts w:ascii="Times New Roman" w:hAnsi="Times New Roman" w:cs="Times New Roman"/>
        </w:rPr>
        <w:t xml:space="preserve">om svojich skupinových vychovávateľov. Staršie dievčatá zo skupín  IV. + V. + VI. perú a žehlia dopoludnia, v rámci praxe, pod </w:t>
      </w:r>
      <w:r w:rsidR="0022596E">
        <w:rPr>
          <w:rFonts w:ascii="Times New Roman" w:hAnsi="Times New Roman" w:cs="Times New Roman"/>
        </w:rPr>
        <w:t>vedením</w:t>
      </w:r>
      <w:r w:rsidRPr="009B639F">
        <w:rPr>
          <w:rFonts w:ascii="Times New Roman" w:hAnsi="Times New Roman" w:cs="Times New Roman"/>
        </w:rPr>
        <w:t xml:space="preserve"> majsteriek odborného výcviku. </w:t>
      </w:r>
    </w:p>
    <w:p w:rsidR="0022596E" w:rsidRPr="009B639F" w:rsidRDefault="0022596E" w:rsidP="0022596E">
      <w:pPr>
        <w:ind w:firstLine="708"/>
        <w:jc w:val="both"/>
        <w:rPr>
          <w:rFonts w:ascii="Times New Roman" w:hAnsi="Times New Roman" w:cs="Times New Roman"/>
        </w:rPr>
      </w:pPr>
    </w:p>
    <w:p w:rsidR="00A7106F" w:rsidRDefault="00A7106F" w:rsidP="00A7106F">
      <w:pPr>
        <w:jc w:val="both"/>
        <w:rPr>
          <w:rFonts w:ascii="Times New Roman" w:hAnsi="Times New Roman" w:cs="Times New Roman"/>
          <w:b/>
          <w:i/>
        </w:rPr>
      </w:pPr>
      <w:r w:rsidRPr="009B639F">
        <w:rPr>
          <w:rFonts w:ascii="Times New Roman" w:hAnsi="Times New Roman" w:cs="Times New Roman"/>
          <w:b/>
          <w:i/>
        </w:rPr>
        <w:t>Práca v záujmových útvaroch</w:t>
      </w:r>
    </w:p>
    <w:p w:rsidR="0022596E" w:rsidRPr="009B639F" w:rsidRDefault="0022596E" w:rsidP="00A7106F">
      <w:pPr>
        <w:jc w:val="both"/>
        <w:rPr>
          <w:rFonts w:ascii="Times New Roman" w:hAnsi="Times New Roman" w:cs="Times New Roman"/>
          <w:b/>
          <w:i/>
        </w:rPr>
      </w:pPr>
    </w:p>
    <w:p w:rsidR="00D8733C" w:rsidRPr="009B639F" w:rsidRDefault="00A7106F" w:rsidP="0022596E">
      <w:pPr>
        <w:ind w:firstLine="708"/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>Práca v záujmových útvaroch sa uskutočňuje väčšinou každý piatok v týždni – 3 hodiny (60 hodín ročne každý vychovávateľ), prípadne aj v sobotu v popoludňajších hodinách podľa plánu záujmovéh</w:t>
      </w:r>
      <w:r w:rsidR="0022596E">
        <w:rPr>
          <w:rFonts w:ascii="Times New Roman" w:hAnsi="Times New Roman" w:cs="Times New Roman"/>
        </w:rPr>
        <w:t>o útvaru každého vychovávateľa.</w:t>
      </w:r>
    </w:p>
    <w:p w:rsidR="00A7106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>V tomto školskom roku bol</w:t>
      </w:r>
      <w:r w:rsidR="0022596E">
        <w:rPr>
          <w:rFonts w:ascii="Times New Roman" w:hAnsi="Times New Roman" w:cs="Times New Roman"/>
        </w:rPr>
        <w:t>i vedené tieto záujmové útvary:</w:t>
      </w:r>
    </w:p>
    <w:p w:rsidR="0022596E" w:rsidRPr="009B639F" w:rsidRDefault="0022596E" w:rsidP="00A7106F">
      <w:pPr>
        <w:jc w:val="both"/>
        <w:rPr>
          <w:rFonts w:ascii="Times New Roman" w:hAnsi="Times New Roman" w:cs="Times New Roman"/>
        </w:rPr>
      </w:pPr>
    </w:p>
    <w:p w:rsidR="00A7106F" w:rsidRPr="009B639F" w:rsidRDefault="00A7106F" w:rsidP="00A7106F">
      <w:pPr>
        <w:spacing w:line="360" w:lineRule="auto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>1. Zdravý životný štýl</w:t>
      </w:r>
      <w:r w:rsidRPr="009B639F">
        <w:rPr>
          <w:rFonts w:ascii="Times New Roman" w:hAnsi="Times New Roman" w:cs="Times New Roman"/>
        </w:rPr>
        <w:tab/>
      </w:r>
      <w:r w:rsidRPr="009B639F">
        <w:rPr>
          <w:rFonts w:ascii="Times New Roman" w:hAnsi="Times New Roman" w:cs="Times New Roman"/>
        </w:rPr>
        <w:tab/>
      </w:r>
      <w:r w:rsidRPr="009B639F">
        <w:rPr>
          <w:rFonts w:ascii="Times New Roman" w:hAnsi="Times New Roman" w:cs="Times New Roman"/>
        </w:rPr>
        <w:tab/>
        <w:t xml:space="preserve">- vedúci záujmového útvaru: </w:t>
      </w:r>
      <w:proofErr w:type="spellStart"/>
      <w:r w:rsidRPr="009B639F">
        <w:rPr>
          <w:rFonts w:ascii="Times New Roman" w:hAnsi="Times New Roman" w:cs="Times New Roman"/>
        </w:rPr>
        <w:t>Ševcová</w:t>
      </w:r>
      <w:proofErr w:type="spellEnd"/>
      <w:r w:rsidRPr="009B639F">
        <w:rPr>
          <w:rFonts w:ascii="Times New Roman" w:hAnsi="Times New Roman" w:cs="Times New Roman"/>
        </w:rPr>
        <w:t xml:space="preserve"> Alica</w:t>
      </w:r>
    </w:p>
    <w:p w:rsidR="00A7106F" w:rsidRPr="009B639F" w:rsidRDefault="00A7106F" w:rsidP="00A7106F">
      <w:pPr>
        <w:spacing w:line="360" w:lineRule="auto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 xml:space="preserve">2. Športový, </w:t>
      </w:r>
      <w:r w:rsidRPr="009B639F">
        <w:rPr>
          <w:rFonts w:ascii="Times New Roman" w:hAnsi="Times New Roman" w:cs="Times New Roman"/>
          <w:bCs/>
          <w:color w:val="000000"/>
        </w:rPr>
        <w:t>atletika a</w:t>
      </w:r>
      <w:r w:rsidR="0022596E">
        <w:rPr>
          <w:rFonts w:ascii="Times New Roman" w:hAnsi="Times New Roman" w:cs="Times New Roman"/>
          <w:bCs/>
          <w:color w:val="000000"/>
        </w:rPr>
        <w:t> </w:t>
      </w:r>
      <w:r w:rsidRPr="009B639F">
        <w:rPr>
          <w:rFonts w:ascii="Times New Roman" w:hAnsi="Times New Roman" w:cs="Times New Roman"/>
          <w:bCs/>
          <w:color w:val="000000"/>
        </w:rPr>
        <w:t>hádzaná</w:t>
      </w:r>
      <w:r w:rsidR="0022596E">
        <w:rPr>
          <w:rFonts w:ascii="Times New Roman" w:hAnsi="Times New Roman" w:cs="Times New Roman"/>
          <w:bCs/>
          <w:color w:val="000000"/>
        </w:rPr>
        <w:t xml:space="preserve"> </w:t>
      </w:r>
      <w:r w:rsidRPr="009B639F">
        <w:rPr>
          <w:rFonts w:ascii="Times New Roman" w:hAnsi="Times New Roman" w:cs="Times New Roman"/>
        </w:rPr>
        <w:t xml:space="preserve"> </w:t>
      </w:r>
      <w:r w:rsidR="001A3825" w:rsidRPr="009B639F">
        <w:rPr>
          <w:rFonts w:ascii="Times New Roman" w:hAnsi="Times New Roman" w:cs="Times New Roman"/>
        </w:rPr>
        <w:t xml:space="preserve"> </w:t>
      </w:r>
      <w:r w:rsidRPr="009B639F">
        <w:rPr>
          <w:rFonts w:ascii="Times New Roman" w:hAnsi="Times New Roman" w:cs="Times New Roman"/>
        </w:rPr>
        <w:tab/>
        <w:t xml:space="preserve">- vedúci záujmového útvaru: PhDr. </w:t>
      </w:r>
      <w:proofErr w:type="spellStart"/>
      <w:r w:rsidRPr="009B639F">
        <w:rPr>
          <w:rFonts w:ascii="Times New Roman" w:hAnsi="Times New Roman" w:cs="Times New Roman"/>
        </w:rPr>
        <w:t>Sikeli</w:t>
      </w:r>
      <w:proofErr w:type="spellEnd"/>
      <w:r w:rsidRPr="009B639F">
        <w:rPr>
          <w:rFonts w:ascii="Times New Roman" w:hAnsi="Times New Roman" w:cs="Times New Roman"/>
        </w:rPr>
        <w:t xml:space="preserve"> Jozef</w:t>
      </w:r>
    </w:p>
    <w:p w:rsidR="00A7106F" w:rsidRPr="009B639F" w:rsidRDefault="00A7106F" w:rsidP="00A7106F">
      <w:pPr>
        <w:spacing w:line="360" w:lineRule="auto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 xml:space="preserve">3. </w:t>
      </w:r>
      <w:proofErr w:type="spellStart"/>
      <w:r w:rsidRPr="009B639F">
        <w:rPr>
          <w:rFonts w:ascii="Times New Roman" w:hAnsi="Times New Roman" w:cs="Times New Roman"/>
        </w:rPr>
        <w:t>Aerobic</w:t>
      </w:r>
      <w:proofErr w:type="spellEnd"/>
      <w:r w:rsidRPr="009B639F">
        <w:rPr>
          <w:rFonts w:ascii="Times New Roman" w:hAnsi="Times New Roman" w:cs="Times New Roman"/>
        </w:rPr>
        <w:tab/>
      </w:r>
      <w:r w:rsidRPr="009B639F">
        <w:rPr>
          <w:rFonts w:ascii="Times New Roman" w:hAnsi="Times New Roman" w:cs="Times New Roman"/>
        </w:rPr>
        <w:tab/>
      </w:r>
      <w:r w:rsidRPr="009B639F">
        <w:rPr>
          <w:rFonts w:ascii="Times New Roman" w:hAnsi="Times New Roman" w:cs="Times New Roman"/>
        </w:rPr>
        <w:tab/>
      </w:r>
      <w:r w:rsidRPr="009B639F">
        <w:rPr>
          <w:rFonts w:ascii="Times New Roman" w:hAnsi="Times New Roman" w:cs="Times New Roman"/>
        </w:rPr>
        <w:tab/>
        <w:t xml:space="preserve">- vedúci záujmového útvaru: Mgr. Fajnorová Zuzana </w:t>
      </w:r>
    </w:p>
    <w:p w:rsidR="00A7106F" w:rsidRPr="009B639F" w:rsidRDefault="00A7106F" w:rsidP="00A7106F">
      <w:pPr>
        <w:spacing w:line="360" w:lineRule="auto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lastRenderedPageBreak/>
        <w:t xml:space="preserve">4. Varenie </w:t>
      </w:r>
      <w:r w:rsidRPr="009B639F">
        <w:rPr>
          <w:rFonts w:ascii="Times New Roman" w:hAnsi="Times New Roman" w:cs="Times New Roman"/>
        </w:rPr>
        <w:tab/>
      </w:r>
      <w:r w:rsidRPr="009B639F">
        <w:rPr>
          <w:rFonts w:ascii="Times New Roman" w:hAnsi="Times New Roman" w:cs="Times New Roman"/>
        </w:rPr>
        <w:tab/>
      </w:r>
      <w:r w:rsidRPr="009B639F">
        <w:rPr>
          <w:rFonts w:ascii="Times New Roman" w:hAnsi="Times New Roman" w:cs="Times New Roman"/>
        </w:rPr>
        <w:tab/>
      </w:r>
      <w:r w:rsidRPr="009B639F">
        <w:rPr>
          <w:rFonts w:ascii="Times New Roman" w:hAnsi="Times New Roman" w:cs="Times New Roman"/>
        </w:rPr>
        <w:tab/>
        <w:t>- vedúci záujmového útvaru: Mgr. Lauková Monika</w:t>
      </w:r>
    </w:p>
    <w:p w:rsidR="00A7106F" w:rsidRPr="009B639F" w:rsidRDefault="00A7106F" w:rsidP="00A7106F">
      <w:pPr>
        <w:spacing w:line="360" w:lineRule="auto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 xml:space="preserve">5. Prírodovedný </w:t>
      </w:r>
      <w:r w:rsidRPr="009B639F">
        <w:rPr>
          <w:rFonts w:ascii="Times New Roman" w:hAnsi="Times New Roman" w:cs="Times New Roman"/>
        </w:rPr>
        <w:tab/>
      </w:r>
      <w:r w:rsidRPr="009B639F">
        <w:rPr>
          <w:rFonts w:ascii="Times New Roman" w:hAnsi="Times New Roman" w:cs="Times New Roman"/>
        </w:rPr>
        <w:tab/>
      </w:r>
      <w:r w:rsidRPr="009B639F">
        <w:rPr>
          <w:rFonts w:ascii="Times New Roman" w:hAnsi="Times New Roman" w:cs="Times New Roman"/>
        </w:rPr>
        <w:tab/>
        <w:t xml:space="preserve">- vedúci záujmového útvaru: PaedDr. </w:t>
      </w:r>
      <w:proofErr w:type="spellStart"/>
      <w:r w:rsidRPr="009B639F">
        <w:rPr>
          <w:rFonts w:ascii="Times New Roman" w:hAnsi="Times New Roman" w:cs="Times New Roman"/>
        </w:rPr>
        <w:t>Sadecká</w:t>
      </w:r>
      <w:proofErr w:type="spellEnd"/>
      <w:r w:rsidRPr="009B639F">
        <w:rPr>
          <w:rFonts w:ascii="Times New Roman" w:hAnsi="Times New Roman" w:cs="Times New Roman"/>
        </w:rPr>
        <w:t xml:space="preserve"> Silvia</w:t>
      </w:r>
    </w:p>
    <w:p w:rsidR="00A7106F" w:rsidRPr="009B639F" w:rsidRDefault="00A7106F" w:rsidP="00A7106F">
      <w:pPr>
        <w:spacing w:line="360" w:lineRule="auto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>6. Spoločenské hry</w:t>
      </w:r>
      <w:r w:rsidRPr="009B639F">
        <w:rPr>
          <w:rFonts w:ascii="Times New Roman" w:hAnsi="Times New Roman" w:cs="Times New Roman"/>
        </w:rPr>
        <w:tab/>
      </w:r>
      <w:r w:rsidRPr="009B639F">
        <w:rPr>
          <w:rFonts w:ascii="Times New Roman" w:hAnsi="Times New Roman" w:cs="Times New Roman"/>
        </w:rPr>
        <w:tab/>
      </w:r>
      <w:r w:rsidRPr="009B639F">
        <w:rPr>
          <w:rFonts w:ascii="Times New Roman" w:hAnsi="Times New Roman" w:cs="Times New Roman"/>
        </w:rPr>
        <w:tab/>
        <w:t xml:space="preserve">- vedúci záujmového útvaru: Mgr. </w:t>
      </w:r>
      <w:proofErr w:type="spellStart"/>
      <w:r w:rsidRPr="009B639F">
        <w:rPr>
          <w:rFonts w:ascii="Times New Roman" w:hAnsi="Times New Roman" w:cs="Times New Roman"/>
        </w:rPr>
        <w:t>Hačová</w:t>
      </w:r>
      <w:proofErr w:type="spellEnd"/>
      <w:r w:rsidRPr="009B639F">
        <w:rPr>
          <w:rFonts w:ascii="Times New Roman" w:hAnsi="Times New Roman" w:cs="Times New Roman"/>
        </w:rPr>
        <w:t xml:space="preserve"> Elena </w:t>
      </w:r>
    </w:p>
    <w:p w:rsidR="00A7106F" w:rsidRPr="009B639F" w:rsidRDefault="00A7106F" w:rsidP="00A7106F">
      <w:pPr>
        <w:spacing w:line="360" w:lineRule="auto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>7. Varenie</w:t>
      </w:r>
      <w:r w:rsidRPr="009B639F">
        <w:rPr>
          <w:rFonts w:ascii="Times New Roman" w:hAnsi="Times New Roman" w:cs="Times New Roman"/>
        </w:rPr>
        <w:tab/>
      </w:r>
      <w:r w:rsidRPr="009B639F">
        <w:rPr>
          <w:rFonts w:ascii="Times New Roman" w:hAnsi="Times New Roman" w:cs="Times New Roman"/>
        </w:rPr>
        <w:tab/>
      </w:r>
      <w:r w:rsidRPr="009B639F">
        <w:rPr>
          <w:rFonts w:ascii="Times New Roman" w:hAnsi="Times New Roman" w:cs="Times New Roman"/>
        </w:rPr>
        <w:tab/>
      </w:r>
      <w:r w:rsidRPr="009B639F">
        <w:rPr>
          <w:rFonts w:ascii="Times New Roman" w:hAnsi="Times New Roman" w:cs="Times New Roman"/>
        </w:rPr>
        <w:tab/>
        <w:t xml:space="preserve">- vedúci záujmového útvaru: Mgr. </w:t>
      </w:r>
      <w:proofErr w:type="spellStart"/>
      <w:r w:rsidRPr="009B639F">
        <w:rPr>
          <w:rFonts w:ascii="Times New Roman" w:hAnsi="Times New Roman" w:cs="Times New Roman"/>
        </w:rPr>
        <w:t>Melovská</w:t>
      </w:r>
      <w:proofErr w:type="spellEnd"/>
      <w:r w:rsidRPr="009B639F">
        <w:rPr>
          <w:rFonts w:ascii="Times New Roman" w:hAnsi="Times New Roman" w:cs="Times New Roman"/>
        </w:rPr>
        <w:t xml:space="preserve"> Ivana       </w:t>
      </w:r>
    </w:p>
    <w:p w:rsidR="00A7106F" w:rsidRPr="009B639F" w:rsidRDefault="00A7106F" w:rsidP="00A7106F">
      <w:pPr>
        <w:spacing w:line="360" w:lineRule="auto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>8. Stolný tenis</w:t>
      </w:r>
      <w:r w:rsidRPr="009B639F">
        <w:rPr>
          <w:rFonts w:ascii="Times New Roman" w:hAnsi="Times New Roman" w:cs="Times New Roman"/>
        </w:rPr>
        <w:tab/>
      </w:r>
      <w:r w:rsidRPr="009B639F">
        <w:rPr>
          <w:rFonts w:ascii="Times New Roman" w:hAnsi="Times New Roman" w:cs="Times New Roman"/>
        </w:rPr>
        <w:tab/>
      </w:r>
      <w:r w:rsidRPr="009B639F">
        <w:rPr>
          <w:rFonts w:ascii="Times New Roman" w:hAnsi="Times New Roman" w:cs="Times New Roman"/>
        </w:rPr>
        <w:tab/>
      </w:r>
      <w:r w:rsidRPr="009B639F">
        <w:rPr>
          <w:rFonts w:ascii="Times New Roman" w:hAnsi="Times New Roman" w:cs="Times New Roman"/>
        </w:rPr>
        <w:tab/>
        <w:t xml:space="preserve">- vedúci záujmového útvaru: Javorková Anna, DIS        </w:t>
      </w:r>
    </w:p>
    <w:p w:rsidR="00A7106F" w:rsidRPr="009B639F" w:rsidRDefault="00A7106F" w:rsidP="00A7106F">
      <w:pPr>
        <w:spacing w:line="360" w:lineRule="auto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>9. Turistický</w:t>
      </w:r>
      <w:r w:rsidRPr="009B639F">
        <w:rPr>
          <w:rFonts w:ascii="Times New Roman" w:hAnsi="Times New Roman" w:cs="Times New Roman"/>
        </w:rPr>
        <w:tab/>
      </w:r>
      <w:r w:rsidRPr="009B639F">
        <w:rPr>
          <w:rFonts w:ascii="Times New Roman" w:hAnsi="Times New Roman" w:cs="Times New Roman"/>
        </w:rPr>
        <w:tab/>
      </w:r>
      <w:r w:rsidRPr="009B639F">
        <w:rPr>
          <w:rFonts w:ascii="Times New Roman" w:hAnsi="Times New Roman" w:cs="Times New Roman"/>
        </w:rPr>
        <w:tab/>
      </w:r>
      <w:r w:rsidRPr="009B639F">
        <w:rPr>
          <w:rFonts w:ascii="Times New Roman" w:hAnsi="Times New Roman" w:cs="Times New Roman"/>
        </w:rPr>
        <w:tab/>
        <w:t xml:space="preserve">- vedúci záujmového útvaru: PaedDr. </w:t>
      </w:r>
      <w:proofErr w:type="spellStart"/>
      <w:r w:rsidRPr="009B639F">
        <w:rPr>
          <w:rFonts w:ascii="Times New Roman" w:hAnsi="Times New Roman" w:cs="Times New Roman"/>
        </w:rPr>
        <w:t>Olša</w:t>
      </w:r>
      <w:proofErr w:type="spellEnd"/>
      <w:r w:rsidRPr="009B639F">
        <w:rPr>
          <w:rFonts w:ascii="Times New Roman" w:hAnsi="Times New Roman" w:cs="Times New Roman"/>
        </w:rPr>
        <w:t xml:space="preserve"> Marcel</w:t>
      </w:r>
    </w:p>
    <w:p w:rsidR="00A7106F" w:rsidRPr="009B639F" w:rsidRDefault="00A7106F" w:rsidP="00A7106F">
      <w:pPr>
        <w:spacing w:line="360" w:lineRule="auto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>10. Turistický</w:t>
      </w:r>
      <w:r w:rsidRPr="009B639F">
        <w:rPr>
          <w:rFonts w:ascii="Times New Roman" w:hAnsi="Times New Roman" w:cs="Times New Roman"/>
        </w:rPr>
        <w:tab/>
      </w:r>
      <w:r w:rsidRPr="009B639F">
        <w:rPr>
          <w:rFonts w:ascii="Times New Roman" w:hAnsi="Times New Roman" w:cs="Times New Roman"/>
        </w:rPr>
        <w:tab/>
      </w:r>
      <w:r w:rsidRPr="009B639F">
        <w:rPr>
          <w:rFonts w:ascii="Times New Roman" w:hAnsi="Times New Roman" w:cs="Times New Roman"/>
        </w:rPr>
        <w:tab/>
      </w:r>
      <w:r w:rsidRPr="009B639F">
        <w:rPr>
          <w:rFonts w:ascii="Times New Roman" w:hAnsi="Times New Roman" w:cs="Times New Roman"/>
        </w:rPr>
        <w:tab/>
        <w:t xml:space="preserve">- vedúci záujmového útvaru: </w:t>
      </w:r>
      <w:proofErr w:type="spellStart"/>
      <w:r w:rsidRPr="009B639F">
        <w:rPr>
          <w:rFonts w:ascii="Times New Roman" w:hAnsi="Times New Roman" w:cs="Times New Roman"/>
        </w:rPr>
        <w:t>Hačová</w:t>
      </w:r>
      <w:proofErr w:type="spellEnd"/>
      <w:r w:rsidRPr="009B639F">
        <w:rPr>
          <w:rFonts w:ascii="Times New Roman" w:hAnsi="Times New Roman" w:cs="Times New Roman"/>
        </w:rPr>
        <w:t xml:space="preserve"> Veronika </w:t>
      </w:r>
    </w:p>
    <w:p w:rsidR="00A7106F" w:rsidRPr="009B639F" w:rsidRDefault="00A7106F" w:rsidP="00A7106F">
      <w:pPr>
        <w:spacing w:line="360" w:lineRule="auto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>11. Kreatívny</w:t>
      </w:r>
      <w:r w:rsidRPr="009B639F">
        <w:rPr>
          <w:rFonts w:ascii="Times New Roman" w:hAnsi="Times New Roman" w:cs="Times New Roman"/>
        </w:rPr>
        <w:tab/>
      </w:r>
      <w:r w:rsidRPr="009B639F">
        <w:rPr>
          <w:rFonts w:ascii="Times New Roman" w:hAnsi="Times New Roman" w:cs="Times New Roman"/>
        </w:rPr>
        <w:tab/>
      </w:r>
      <w:r w:rsidRPr="009B639F">
        <w:rPr>
          <w:rFonts w:ascii="Times New Roman" w:hAnsi="Times New Roman" w:cs="Times New Roman"/>
        </w:rPr>
        <w:tab/>
      </w:r>
      <w:r w:rsidRPr="009B639F">
        <w:rPr>
          <w:rFonts w:ascii="Times New Roman" w:hAnsi="Times New Roman" w:cs="Times New Roman"/>
        </w:rPr>
        <w:tab/>
        <w:t>- vedúci záujmového útvaru: PhDr. Ivanič Patrik</w:t>
      </w:r>
    </w:p>
    <w:p w:rsidR="00A7106F" w:rsidRDefault="00A7106F" w:rsidP="00A7106F">
      <w:pPr>
        <w:spacing w:line="360" w:lineRule="auto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>12. Kultúrno-pohybový</w:t>
      </w:r>
      <w:r w:rsidRPr="009B639F">
        <w:rPr>
          <w:rFonts w:ascii="Times New Roman" w:hAnsi="Times New Roman" w:cs="Times New Roman"/>
        </w:rPr>
        <w:tab/>
      </w:r>
      <w:r w:rsidR="001A3825" w:rsidRPr="009B639F">
        <w:rPr>
          <w:rFonts w:ascii="Times New Roman" w:hAnsi="Times New Roman" w:cs="Times New Roman"/>
        </w:rPr>
        <w:t xml:space="preserve">               </w:t>
      </w:r>
      <w:r w:rsidRPr="009B639F">
        <w:rPr>
          <w:rFonts w:ascii="Times New Roman" w:hAnsi="Times New Roman" w:cs="Times New Roman"/>
        </w:rPr>
        <w:tab/>
        <w:t>- vedúci záujmového útvaru: Mgr. Sloboda Peter</w:t>
      </w:r>
    </w:p>
    <w:p w:rsidR="00331A67" w:rsidRDefault="00331A67" w:rsidP="00A7106F">
      <w:pPr>
        <w:spacing w:line="360" w:lineRule="auto"/>
        <w:rPr>
          <w:rFonts w:ascii="Times New Roman" w:hAnsi="Times New Roman" w:cs="Times New Roman"/>
        </w:rPr>
      </w:pPr>
    </w:p>
    <w:p w:rsidR="00331A67" w:rsidRDefault="00331A67" w:rsidP="00A7106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Dievčatá sa rady zapájajú do krúžkovej činnosti    aj keď niekedy túžia po  určitom čase po zmene krúžku. </w:t>
      </w:r>
    </w:p>
    <w:p w:rsidR="00331A67" w:rsidRPr="009B639F" w:rsidRDefault="00331A67" w:rsidP="00A7106F">
      <w:pPr>
        <w:spacing w:line="360" w:lineRule="auto"/>
        <w:rPr>
          <w:rFonts w:ascii="Times New Roman" w:hAnsi="Times New Roman" w:cs="Times New Roman"/>
        </w:rPr>
        <w:sectPr w:rsidR="00331A67" w:rsidRPr="009B639F" w:rsidSect="00CA6687">
          <w:footerReference w:type="even" r:id="rId11"/>
          <w:footerReference w:type="default" r:id="rId12"/>
          <w:pgSz w:w="11906" w:h="16838"/>
          <w:pgMar w:top="1418" w:right="1418" w:bottom="1418" w:left="1418" w:header="709" w:footer="709" w:gutter="0"/>
          <w:pgNumType w:start="58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>Aj toto im je umožnené, lebo chápeme že ich záujmy nie sú ešte vyhranené.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  <w:b/>
          <w:i/>
        </w:rPr>
      </w:pPr>
      <w:r w:rsidRPr="009B639F">
        <w:rPr>
          <w:rFonts w:ascii="Times New Roman" w:hAnsi="Times New Roman" w:cs="Times New Roman"/>
          <w:b/>
        </w:rPr>
        <w:lastRenderedPageBreak/>
        <w:t xml:space="preserve">Činnosti – aktivity </w:t>
      </w:r>
      <w:r w:rsidRPr="009B639F">
        <w:rPr>
          <w:rFonts w:ascii="Times New Roman" w:hAnsi="Times New Roman" w:cs="Times New Roman"/>
        </w:rPr>
        <w:t>–</w:t>
      </w:r>
      <w:r w:rsidRPr="009B639F">
        <w:rPr>
          <w:rFonts w:ascii="Times New Roman" w:hAnsi="Times New Roman" w:cs="Times New Roman"/>
          <w:b/>
        </w:rPr>
        <w:t xml:space="preserve"> celoústavné akcie (CA), ktoré sa realizovali vo VMV v RC Trstín a ktorých sa</w:t>
      </w:r>
      <w:r w:rsidRPr="009B639F">
        <w:rPr>
          <w:rFonts w:ascii="Times New Roman" w:hAnsi="Times New Roman" w:cs="Times New Roman"/>
          <w:b/>
          <w:i/>
        </w:rPr>
        <w:t xml:space="preserve"> zúčastnili naše žiačky v čase od 1.9.2021 do 31.8.2022: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  <w:b/>
          <w:i/>
        </w:rPr>
      </w:pPr>
    </w:p>
    <w:p w:rsidR="00A7106F" w:rsidRPr="009B639F" w:rsidRDefault="00A7106F" w:rsidP="00A7106F">
      <w:pPr>
        <w:jc w:val="both"/>
        <w:rPr>
          <w:rFonts w:ascii="Times New Roman" w:hAnsi="Times New Roman" w:cs="Times New Roman"/>
          <w:b/>
          <w:i/>
        </w:rPr>
      </w:pP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 xml:space="preserve">- CA – športové popoludnie </w:t>
      </w:r>
      <w:r w:rsidR="00331A67">
        <w:rPr>
          <w:rFonts w:ascii="Times New Roman" w:hAnsi="Times New Roman" w:cs="Times New Roman"/>
        </w:rPr>
        <w:t>s</w:t>
      </w:r>
      <w:r w:rsidRPr="009B639F">
        <w:rPr>
          <w:rFonts w:ascii="Times New Roman" w:hAnsi="Times New Roman" w:cs="Times New Roman"/>
        </w:rPr>
        <w:t xml:space="preserve"> volejbalový</w:t>
      </w:r>
      <w:r w:rsidR="00331A67">
        <w:rPr>
          <w:rFonts w:ascii="Times New Roman" w:hAnsi="Times New Roman" w:cs="Times New Roman"/>
        </w:rPr>
        <w:t>m</w:t>
      </w:r>
      <w:r w:rsidRPr="009B639F">
        <w:rPr>
          <w:rFonts w:ascii="Times New Roman" w:hAnsi="Times New Roman" w:cs="Times New Roman"/>
        </w:rPr>
        <w:t xml:space="preserve"> turnaj</w:t>
      </w:r>
      <w:r w:rsidR="00331A67">
        <w:rPr>
          <w:rFonts w:ascii="Times New Roman" w:hAnsi="Times New Roman" w:cs="Times New Roman"/>
        </w:rPr>
        <w:t>om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>- CA – turistická vychádzka</w:t>
      </w:r>
      <w:r w:rsidR="00331A67">
        <w:rPr>
          <w:rFonts w:ascii="Times New Roman" w:hAnsi="Times New Roman" w:cs="Times New Roman"/>
        </w:rPr>
        <w:t xml:space="preserve"> na</w:t>
      </w:r>
      <w:r w:rsidRPr="009B639F">
        <w:rPr>
          <w:rFonts w:ascii="Times New Roman" w:hAnsi="Times New Roman" w:cs="Times New Roman"/>
        </w:rPr>
        <w:t xml:space="preserve"> Rozbehy – </w:t>
      </w:r>
      <w:proofErr w:type="spellStart"/>
      <w:r w:rsidRPr="009B639F">
        <w:rPr>
          <w:rFonts w:ascii="Times New Roman" w:hAnsi="Times New Roman" w:cs="Times New Roman"/>
        </w:rPr>
        <w:t>Korlátko</w:t>
      </w:r>
      <w:proofErr w:type="spellEnd"/>
      <w:r w:rsidRPr="009B639F">
        <w:rPr>
          <w:rFonts w:ascii="Times New Roman" w:hAnsi="Times New Roman" w:cs="Times New Roman"/>
        </w:rPr>
        <w:t xml:space="preserve"> – Buková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 xml:space="preserve">- CA – </w:t>
      </w:r>
      <w:proofErr w:type="spellStart"/>
      <w:r w:rsidRPr="009B639F">
        <w:rPr>
          <w:rFonts w:ascii="Times New Roman" w:hAnsi="Times New Roman" w:cs="Times New Roman"/>
        </w:rPr>
        <w:t>opekačka</w:t>
      </w:r>
      <w:proofErr w:type="spellEnd"/>
      <w:r w:rsidRPr="009B639F">
        <w:rPr>
          <w:rFonts w:ascii="Times New Roman" w:hAnsi="Times New Roman" w:cs="Times New Roman"/>
        </w:rPr>
        <w:t xml:space="preserve"> na dvore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 xml:space="preserve">- CA – </w:t>
      </w:r>
      <w:proofErr w:type="spellStart"/>
      <w:r w:rsidRPr="009B639F">
        <w:rPr>
          <w:rFonts w:ascii="Times New Roman" w:hAnsi="Times New Roman" w:cs="Times New Roman"/>
        </w:rPr>
        <w:t>opekačka</w:t>
      </w:r>
      <w:proofErr w:type="spellEnd"/>
      <w:r w:rsidRPr="009B639F">
        <w:rPr>
          <w:rFonts w:ascii="Times New Roman" w:hAnsi="Times New Roman" w:cs="Times New Roman"/>
        </w:rPr>
        <w:t xml:space="preserve"> na dvore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>- CA – vyrezávanie tekvíc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>- CA – turistická vychádzka – Horné Orešany – Slepý vrch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>- CA – Advent – beseda – význam, tradície, kvíz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>- CA – Mikulášske posedenie plus nádielka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>- CA – prednáška o symboloch Vianoc, vianočné koledy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>- CA – čítanie vianočnej rozprávky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 xml:space="preserve">- CA – beseda – </w:t>
      </w:r>
      <w:proofErr w:type="spellStart"/>
      <w:r w:rsidRPr="009B639F">
        <w:rPr>
          <w:rFonts w:ascii="Times New Roman" w:hAnsi="Times New Roman" w:cs="Times New Roman"/>
        </w:rPr>
        <w:t>Inkluzívne</w:t>
      </w:r>
      <w:proofErr w:type="spellEnd"/>
      <w:r w:rsidRPr="009B639F">
        <w:rPr>
          <w:rFonts w:ascii="Times New Roman" w:hAnsi="Times New Roman" w:cs="Times New Roman"/>
        </w:rPr>
        <w:t xml:space="preserve"> vzdelávanie – vstup do života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>- CA – večerné rozprávanie – vianočné prázdniny doma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>- CA – Ako upratovať – dramatizácia, hranie rolí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>- CA – Dopravná výchova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>- CA – bežecké disciplíny na ihrisku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 xml:space="preserve">- CA – turistická vychádzka na </w:t>
      </w:r>
      <w:proofErr w:type="spellStart"/>
      <w:r w:rsidRPr="009B639F">
        <w:rPr>
          <w:rFonts w:ascii="Times New Roman" w:hAnsi="Times New Roman" w:cs="Times New Roman"/>
        </w:rPr>
        <w:t>Smolenický</w:t>
      </w:r>
      <w:proofErr w:type="spellEnd"/>
      <w:r w:rsidRPr="009B639F">
        <w:rPr>
          <w:rFonts w:ascii="Times New Roman" w:hAnsi="Times New Roman" w:cs="Times New Roman"/>
        </w:rPr>
        <w:t xml:space="preserve"> zámok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 xml:space="preserve">- CA - futbalový zápas s chlapcami na </w:t>
      </w:r>
      <w:r w:rsidR="00331A67">
        <w:rPr>
          <w:rFonts w:ascii="Times New Roman" w:hAnsi="Times New Roman" w:cs="Times New Roman"/>
        </w:rPr>
        <w:t xml:space="preserve"> miestnom </w:t>
      </w:r>
      <w:r w:rsidRPr="009B639F">
        <w:rPr>
          <w:rFonts w:ascii="Times New Roman" w:hAnsi="Times New Roman" w:cs="Times New Roman"/>
        </w:rPr>
        <w:t>ihrisku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>- CA – veľkonočné tradície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>- CA – volejbalový turnaj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>- CA – kruhový tréning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>- CA – loptové hry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>- CA – kúpanie v bazéne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</w:p>
    <w:p w:rsidR="00A7106F" w:rsidRPr="009B639F" w:rsidRDefault="00A7106F" w:rsidP="00A7106F">
      <w:pPr>
        <w:pStyle w:val="Odsekzoznamu"/>
        <w:ind w:left="0"/>
        <w:jc w:val="both"/>
        <w:rPr>
          <w:rFonts w:ascii="Times New Roman" w:hAnsi="Times New Roman"/>
        </w:rPr>
      </w:pPr>
    </w:p>
    <w:p w:rsidR="001A3825" w:rsidRPr="009B639F" w:rsidRDefault="001A3825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lastRenderedPageBreak/>
        <w:t xml:space="preserve">Počas letných prázdnin v čase od </w:t>
      </w:r>
      <w:r w:rsidRPr="009B639F">
        <w:rPr>
          <w:rFonts w:ascii="Times New Roman" w:hAnsi="Times New Roman" w:cs="Times New Roman"/>
          <w:i/>
        </w:rPr>
        <w:t xml:space="preserve">1.7.2022 </w:t>
      </w:r>
      <w:r w:rsidRPr="009B639F">
        <w:rPr>
          <w:rFonts w:ascii="Times New Roman" w:hAnsi="Times New Roman" w:cs="Times New Roman"/>
        </w:rPr>
        <w:t xml:space="preserve">do </w:t>
      </w:r>
      <w:r w:rsidRPr="009B639F">
        <w:rPr>
          <w:rFonts w:ascii="Times New Roman" w:hAnsi="Times New Roman" w:cs="Times New Roman"/>
          <w:i/>
        </w:rPr>
        <w:t>31.8.2022</w:t>
      </w:r>
      <w:r w:rsidRPr="009B639F">
        <w:rPr>
          <w:rFonts w:ascii="Times New Roman" w:hAnsi="Times New Roman" w:cs="Times New Roman"/>
        </w:rPr>
        <w:t xml:space="preserve"> si dievčatá v dopoludňajších hodinách podľa potreby  prali osobné ošatenie, upratovali priestory budovy, vykonávali rôzne sezónne práce v záhrade, v skleníkoch, v sade a v parku (pleli burinu, okopávali, pretrhávali plodiny, vyhrabávali a odnášali burinu, polievali, zbierali konáre...). Priebežne prali návleky, vankúše a paplóny z izieb. V popoludňajších hodinách sa kúpali v bazéne na školskom dvore (za budovou RC), kontaktovali sa s rodinnými príslušníkmi - telefonovali domov a prijímali telefonáty od rodinných príslušníkov.  </w:t>
      </w:r>
    </w:p>
    <w:p w:rsidR="00D8733C" w:rsidRPr="009B639F" w:rsidRDefault="00D8733C" w:rsidP="00A7106F">
      <w:pPr>
        <w:jc w:val="both"/>
        <w:rPr>
          <w:rFonts w:ascii="Times New Roman" w:hAnsi="Times New Roman" w:cs="Times New Roman"/>
        </w:rPr>
      </w:pP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 xml:space="preserve">Počas letných prázdnin sme </w:t>
      </w:r>
      <w:r w:rsidR="00CD5F4F" w:rsidRPr="009B639F">
        <w:rPr>
          <w:rFonts w:ascii="Times New Roman" w:hAnsi="Times New Roman" w:cs="Times New Roman"/>
        </w:rPr>
        <w:t xml:space="preserve">vďaka vlastnej mobilite mohli </w:t>
      </w:r>
      <w:r w:rsidRPr="009B639F">
        <w:rPr>
          <w:rFonts w:ascii="Times New Roman" w:hAnsi="Times New Roman" w:cs="Times New Roman"/>
        </w:rPr>
        <w:t>realizova</w:t>
      </w:r>
      <w:r w:rsidR="00CD5F4F" w:rsidRPr="009B639F">
        <w:rPr>
          <w:rFonts w:ascii="Times New Roman" w:hAnsi="Times New Roman" w:cs="Times New Roman"/>
        </w:rPr>
        <w:t>ť</w:t>
      </w:r>
      <w:r w:rsidRPr="009B639F">
        <w:rPr>
          <w:rFonts w:ascii="Times New Roman" w:hAnsi="Times New Roman" w:cs="Times New Roman"/>
        </w:rPr>
        <w:t xml:space="preserve"> tieto aktivity: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>1.</w:t>
      </w:r>
      <w:r w:rsidRPr="009B639F">
        <w:rPr>
          <w:rFonts w:ascii="Times New Roman" w:hAnsi="Times New Roman" w:cs="Times New Roman"/>
        </w:rPr>
        <w:tab/>
        <w:t xml:space="preserve">4.7.2022 - </w:t>
      </w:r>
      <w:r w:rsidRPr="009B639F">
        <w:rPr>
          <w:rFonts w:ascii="Times New Roman" w:hAnsi="Times New Roman" w:cs="Times New Roman"/>
        </w:rPr>
        <w:tab/>
        <w:t>Koplotovce – kúpalisko</w:t>
      </w:r>
    </w:p>
    <w:p w:rsidR="00331A67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 xml:space="preserve">2. </w:t>
      </w:r>
      <w:r w:rsidRPr="009B639F">
        <w:rPr>
          <w:rFonts w:ascii="Times New Roman" w:hAnsi="Times New Roman" w:cs="Times New Roman"/>
        </w:rPr>
        <w:tab/>
        <w:t xml:space="preserve">6.7.2022 - </w:t>
      </w:r>
      <w:r w:rsidRPr="009B639F">
        <w:rPr>
          <w:rFonts w:ascii="Times New Roman" w:hAnsi="Times New Roman" w:cs="Times New Roman"/>
        </w:rPr>
        <w:tab/>
        <w:t xml:space="preserve">Skalica – Baťov kanál, plavba loďou, </w:t>
      </w:r>
      <w:r w:rsidR="00CD5F4F" w:rsidRPr="009B639F">
        <w:rPr>
          <w:rFonts w:ascii="Times New Roman" w:hAnsi="Times New Roman" w:cs="Times New Roman"/>
        </w:rPr>
        <w:t>návšteva zám</w:t>
      </w:r>
      <w:r w:rsidRPr="009B639F">
        <w:rPr>
          <w:rFonts w:ascii="Times New Roman" w:hAnsi="Times New Roman" w:cs="Times New Roman"/>
        </w:rPr>
        <w:t>k</w:t>
      </w:r>
      <w:r w:rsidR="00CD5F4F" w:rsidRPr="009B639F">
        <w:rPr>
          <w:rFonts w:ascii="Times New Roman" w:hAnsi="Times New Roman" w:cs="Times New Roman"/>
        </w:rPr>
        <w:t>u</w:t>
      </w:r>
      <w:r w:rsidRPr="009B639F">
        <w:rPr>
          <w:rFonts w:ascii="Times New Roman" w:hAnsi="Times New Roman" w:cs="Times New Roman"/>
        </w:rPr>
        <w:t xml:space="preserve"> a vetern</w:t>
      </w:r>
      <w:r w:rsidR="00CD5F4F" w:rsidRPr="009B639F">
        <w:rPr>
          <w:rFonts w:ascii="Times New Roman" w:hAnsi="Times New Roman" w:cs="Times New Roman"/>
        </w:rPr>
        <w:t>ého</w:t>
      </w:r>
      <w:r w:rsidRPr="009B639F">
        <w:rPr>
          <w:rFonts w:ascii="Times New Roman" w:hAnsi="Times New Roman" w:cs="Times New Roman"/>
        </w:rPr>
        <w:t xml:space="preserve"> mlyn</w:t>
      </w:r>
      <w:r w:rsidR="00CD5F4F" w:rsidRPr="009B639F">
        <w:rPr>
          <w:rFonts w:ascii="Times New Roman" w:hAnsi="Times New Roman" w:cs="Times New Roman"/>
        </w:rPr>
        <w:t xml:space="preserve">a v </w:t>
      </w:r>
      <w:r w:rsidR="00331A67">
        <w:rPr>
          <w:rFonts w:ascii="Times New Roman" w:hAnsi="Times New Roman" w:cs="Times New Roman"/>
        </w:rPr>
        <w:t xml:space="preserve">  </w:t>
      </w:r>
    </w:p>
    <w:p w:rsidR="00A7106F" w:rsidRPr="009B639F" w:rsidRDefault="00331A67" w:rsidP="00A710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CD5F4F" w:rsidRPr="009B639F">
        <w:rPr>
          <w:rFonts w:ascii="Times New Roman" w:hAnsi="Times New Roman" w:cs="Times New Roman"/>
        </w:rPr>
        <w:t>Holíči</w:t>
      </w:r>
    </w:p>
    <w:p w:rsidR="00A7106F" w:rsidRPr="009B639F" w:rsidRDefault="00CD5F4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 xml:space="preserve">3. </w:t>
      </w:r>
      <w:r w:rsidRPr="009B639F">
        <w:rPr>
          <w:rFonts w:ascii="Times New Roman" w:hAnsi="Times New Roman" w:cs="Times New Roman"/>
        </w:rPr>
        <w:tab/>
        <w:t xml:space="preserve">8.7.2022 - </w:t>
      </w:r>
      <w:r w:rsidRPr="009B639F">
        <w:rPr>
          <w:rFonts w:ascii="Times New Roman" w:hAnsi="Times New Roman" w:cs="Times New Roman"/>
        </w:rPr>
        <w:tab/>
        <w:t>Skalica -  Záhors</w:t>
      </w:r>
      <w:r w:rsidR="00A7106F" w:rsidRPr="009B639F">
        <w:rPr>
          <w:rFonts w:ascii="Times New Roman" w:hAnsi="Times New Roman" w:cs="Times New Roman"/>
        </w:rPr>
        <w:t>k</w:t>
      </w:r>
      <w:r w:rsidRPr="009B639F">
        <w:rPr>
          <w:rFonts w:ascii="Times New Roman" w:hAnsi="Times New Roman" w:cs="Times New Roman"/>
        </w:rPr>
        <w:t>é</w:t>
      </w:r>
      <w:r w:rsidR="00A7106F" w:rsidRPr="009B639F">
        <w:rPr>
          <w:rFonts w:ascii="Times New Roman" w:hAnsi="Times New Roman" w:cs="Times New Roman"/>
        </w:rPr>
        <w:t xml:space="preserve"> múzeum, rotunda sv. Juraja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 xml:space="preserve">4. </w:t>
      </w:r>
      <w:r w:rsidRPr="009B639F">
        <w:rPr>
          <w:rFonts w:ascii="Times New Roman" w:hAnsi="Times New Roman" w:cs="Times New Roman"/>
        </w:rPr>
        <w:tab/>
        <w:t xml:space="preserve">10.7.2022 - </w:t>
      </w:r>
      <w:r w:rsidRPr="009B639F">
        <w:rPr>
          <w:rFonts w:ascii="Times New Roman" w:hAnsi="Times New Roman" w:cs="Times New Roman"/>
        </w:rPr>
        <w:tab/>
        <w:t>Smolenice, stolovanie v reštaurácii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 xml:space="preserve">5. </w:t>
      </w:r>
      <w:r w:rsidRPr="009B639F">
        <w:rPr>
          <w:rFonts w:ascii="Times New Roman" w:hAnsi="Times New Roman" w:cs="Times New Roman"/>
        </w:rPr>
        <w:tab/>
        <w:t xml:space="preserve">12.7.2022 - </w:t>
      </w:r>
      <w:r w:rsidRPr="009B639F">
        <w:rPr>
          <w:rFonts w:ascii="Times New Roman" w:hAnsi="Times New Roman" w:cs="Times New Roman"/>
        </w:rPr>
        <w:tab/>
        <w:t xml:space="preserve">Trnava - kino – </w:t>
      </w:r>
      <w:proofErr w:type="spellStart"/>
      <w:r w:rsidRPr="009B639F">
        <w:rPr>
          <w:rFonts w:ascii="Times New Roman" w:hAnsi="Times New Roman" w:cs="Times New Roman"/>
        </w:rPr>
        <w:t>Mimoni</w:t>
      </w:r>
      <w:proofErr w:type="spellEnd"/>
      <w:r w:rsidRPr="009B639F">
        <w:rPr>
          <w:rFonts w:ascii="Times New Roman" w:hAnsi="Times New Roman" w:cs="Times New Roman"/>
        </w:rPr>
        <w:t xml:space="preserve"> 2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 xml:space="preserve">6. </w:t>
      </w:r>
      <w:r w:rsidRPr="009B639F">
        <w:rPr>
          <w:rFonts w:ascii="Times New Roman" w:hAnsi="Times New Roman" w:cs="Times New Roman"/>
        </w:rPr>
        <w:tab/>
        <w:t xml:space="preserve">13.7.2022 - </w:t>
      </w:r>
      <w:r w:rsidRPr="009B639F">
        <w:rPr>
          <w:rFonts w:ascii="Times New Roman" w:hAnsi="Times New Roman" w:cs="Times New Roman"/>
        </w:rPr>
        <w:tab/>
      </w:r>
      <w:proofErr w:type="spellStart"/>
      <w:r w:rsidRPr="009B639F">
        <w:rPr>
          <w:rFonts w:ascii="Times New Roman" w:hAnsi="Times New Roman" w:cs="Times New Roman"/>
        </w:rPr>
        <w:t>grilovačka</w:t>
      </w:r>
      <w:proofErr w:type="spellEnd"/>
      <w:r w:rsidRPr="009B639F">
        <w:rPr>
          <w:rFonts w:ascii="Times New Roman" w:hAnsi="Times New Roman" w:cs="Times New Roman"/>
        </w:rPr>
        <w:t xml:space="preserve"> na dvore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 xml:space="preserve">7. </w:t>
      </w:r>
      <w:r w:rsidRPr="009B639F">
        <w:rPr>
          <w:rFonts w:ascii="Times New Roman" w:hAnsi="Times New Roman" w:cs="Times New Roman"/>
        </w:rPr>
        <w:tab/>
        <w:t xml:space="preserve">15.7.2022 - </w:t>
      </w:r>
      <w:r w:rsidRPr="009B639F">
        <w:rPr>
          <w:rFonts w:ascii="Times New Roman" w:hAnsi="Times New Roman" w:cs="Times New Roman"/>
        </w:rPr>
        <w:tab/>
        <w:t>Piešťany – kúpalisko Eva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 xml:space="preserve">8. </w:t>
      </w:r>
      <w:r w:rsidRPr="009B639F">
        <w:rPr>
          <w:rFonts w:ascii="Times New Roman" w:hAnsi="Times New Roman" w:cs="Times New Roman"/>
        </w:rPr>
        <w:tab/>
        <w:t xml:space="preserve">19.7.2022 - </w:t>
      </w:r>
      <w:r w:rsidRPr="009B639F">
        <w:rPr>
          <w:rFonts w:ascii="Times New Roman" w:hAnsi="Times New Roman" w:cs="Times New Roman"/>
        </w:rPr>
        <w:tab/>
        <w:t>Senica – kúpalisko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 xml:space="preserve">9. </w:t>
      </w:r>
      <w:r w:rsidRPr="009B639F">
        <w:rPr>
          <w:rFonts w:ascii="Times New Roman" w:hAnsi="Times New Roman" w:cs="Times New Roman"/>
        </w:rPr>
        <w:tab/>
        <w:t xml:space="preserve">22.7.2022 - </w:t>
      </w:r>
      <w:r w:rsidRPr="009B639F">
        <w:rPr>
          <w:rFonts w:ascii="Times New Roman" w:hAnsi="Times New Roman" w:cs="Times New Roman"/>
        </w:rPr>
        <w:tab/>
        <w:t>Senica – kúpalisko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 xml:space="preserve">10. </w:t>
      </w:r>
      <w:r w:rsidRPr="009B639F">
        <w:rPr>
          <w:rFonts w:ascii="Times New Roman" w:hAnsi="Times New Roman" w:cs="Times New Roman"/>
        </w:rPr>
        <w:tab/>
        <w:t xml:space="preserve">23.7.2022 - </w:t>
      </w:r>
      <w:r w:rsidRPr="009B639F">
        <w:rPr>
          <w:rFonts w:ascii="Times New Roman" w:hAnsi="Times New Roman" w:cs="Times New Roman"/>
        </w:rPr>
        <w:tab/>
        <w:t xml:space="preserve">hrad </w:t>
      </w:r>
      <w:proofErr w:type="spellStart"/>
      <w:r w:rsidRPr="009B639F">
        <w:rPr>
          <w:rFonts w:ascii="Times New Roman" w:hAnsi="Times New Roman" w:cs="Times New Roman"/>
        </w:rPr>
        <w:t>Korlátko</w:t>
      </w:r>
      <w:proofErr w:type="spellEnd"/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 xml:space="preserve">11. </w:t>
      </w:r>
      <w:r w:rsidRPr="009B639F">
        <w:rPr>
          <w:rFonts w:ascii="Times New Roman" w:hAnsi="Times New Roman" w:cs="Times New Roman"/>
        </w:rPr>
        <w:tab/>
        <w:t xml:space="preserve">25.7.2022 - </w:t>
      </w:r>
      <w:r w:rsidRPr="009B639F">
        <w:rPr>
          <w:rFonts w:ascii="Times New Roman" w:hAnsi="Times New Roman" w:cs="Times New Roman"/>
        </w:rPr>
        <w:tab/>
        <w:t>Piešťany – kúpalisko Eva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 xml:space="preserve">12. </w:t>
      </w:r>
      <w:r w:rsidRPr="009B639F">
        <w:rPr>
          <w:rFonts w:ascii="Times New Roman" w:hAnsi="Times New Roman" w:cs="Times New Roman"/>
        </w:rPr>
        <w:tab/>
        <w:t xml:space="preserve">2.8.2022 - </w:t>
      </w:r>
      <w:r w:rsidRPr="009B639F">
        <w:rPr>
          <w:rFonts w:ascii="Times New Roman" w:hAnsi="Times New Roman" w:cs="Times New Roman"/>
        </w:rPr>
        <w:tab/>
        <w:t>Jaskyňa Driny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 xml:space="preserve">13 </w:t>
      </w:r>
      <w:r w:rsidRPr="009B639F">
        <w:rPr>
          <w:rFonts w:ascii="Times New Roman" w:hAnsi="Times New Roman" w:cs="Times New Roman"/>
        </w:rPr>
        <w:tab/>
        <w:t xml:space="preserve">7.8.2022 - </w:t>
      </w:r>
      <w:r w:rsidRPr="009B639F">
        <w:rPr>
          <w:rFonts w:ascii="Times New Roman" w:hAnsi="Times New Roman" w:cs="Times New Roman"/>
        </w:rPr>
        <w:tab/>
        <w:t>Vlčkovce – kukuričné bludisko, Horná Krupá – kaštieľ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 xml:space="preserve">14. </w:t>
      </w:r>
      <w:r w:rsidRPr="009B639F">
        <w:rPr>
          <w:rFonts w:ascii="Times New Roman" w:hAnsi="Times New Roman" w:cs="Times New Roman"/>
        </w:rPr>
        <w:tab/>
        <w:t xml:space="preserve">10.8.2022 - </w:t>
      </w:r>
      <w:r w:rsidRPr="009B639F">
        <w:rPr>
          <w:rFonts w:ascii="Times New Roman" w:hAnsi="Times New Roman" w:cs="Times New Roman"/>
        </w:rPr>
        <w:tab/>
        <w:t>Dobrá Voda – hrad, pamätná izba Jána Hollého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 xml:space="preserve">15. </w:t>
      </w:r>
      <w:r w:rsidRPr="009B639F">
        <w:rPr>
          <w:rFonts w:ascii="Times New Roman" w:hAnsi="Times New Roman" w:cs="Times New Roman"/>
        </w:rPr>
        <w:tab/>
        <w:t xml:space="preserve">12.8.2022 - </w:t>
      </w:r>
      <w:r w:rsidRPr="009B639F">
        <w:rPr>
          <w:rFonts w:ascii="Times New Roman" w:hAnsi="Times New Roman" w:cs="Times New Roman"/>
        </w:rPr>
        <w:tab/>
        <w:t>Piešťany – kúpalisko Eva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 xml:space="preserve">16. </w:t>
      </w:r>
      <w:r w:rsidRPr="009B639F">
        <w:rPr>
          <w:rFonts w:ascii="Times New Roman" w:hAnsi="Times New Roman" w:cs="Times New Roman"/>
        </w:rPr>
        <w:tab/>
        <w:t xml:space="preserve">15.8.2022 - </w:t>
      </w:r>
      <w:r w:rsidRPr="009B639F">
        <w:rPr>
          <w:rFonts w:ascii="Times New Roman" w:hAnsi="Times New Roman" w:cs="Times New Roman"/>
        </w:rPr>
        <w:tab/>
        <w:t>Piešťany – kúpalisko Eva, Budmerice – kaštieľ, náučný chodník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 xml:space="preserve">17. </w:t>
      </w:r>
      <w:r w:rsidRPr="009B639F">
        <w:rPr>
          <w:rFonts w:ascii="Times New Roman" w:hAnsi="Times New Roman" w:cs="Times New Roman"/>
        </w:rPr>
        <w:tab/>
        <w:t xml:space="preserve">25.8.2022 - </w:t>
      </w:r>
      <w:r w:rsidRPr="009B639F">
        <w:rPr>
          <w:rFonts w:ascii="Times New Roman" w:hAnsi="Times New Roman" w:cs="Times New Roman"/>
        </w:rPr>
        <w:tab/>
        <w:t xml:space="preserve">náučná vychádzka po stopách národných buditeľov – </w:t>
      </w:r>
    </w:p>
    <w:p w:rsidR="00A7106F" w:rsidRPr="009B639F" w:rsidRDefault="00A7106F" w:rsidP="00D8733C">
      <w:pPr>
        <w:ind w:left="1416"/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 xml:space="preserve">  </w:t>
      </w:r>
      <w:r w:rsidR="00D8733C" w:rsidRPr="009B639F">
        <w:rPr>
          <w:rFonts w:ascii="Times New Roman" w:hAnsi="Times New Roman" w:cs="Times New Roman"/>
        </w:rPr>
        <w:t xml:space="preserve">   </w:t>
      </w:r>
      <w:r w:rsidR="00D8733C" w:rsidRPr="009B639F">
        <w:rPr>
          <w:rFonts w:ascii="Times New Roman" w:hAnsi="Times New Roman" w:cs="Times New Roman"/>
        </w:rPr>
        <w:tab/>
        <w:t>Martin Kollár, Ambróz Lazík</w:t>
      </w:r>
    </w:p>
    <w:p w:rsidR="00A7106F" w:rsidRPr="009B639F" w:rsidRDefault="00A7106F" w:rsidP="00A7106F">
      <w:pPr>
        <w:jc w:val="both"/>
        <w:rPr>
          <w:rFonts w:ascii="Times New Roman" w:hAnsi="Times New Roman" w:cs="Times New Roman"/>
        </w:rPr>
      </w:pPr>
      <w:r w:rsidRPr="009B639F">
        <w:rPr>
          <w:rFonts w:ascii="Times New Roman" w:hAnsi="Times New Roman" w:cs="Times New Roman"/>
        </w:rPr>
        <w:t xml:space="preserve">V Trstíne, dňa 25.8.2022                                         Vypracoval: </w:t>
      </w:r>
      <w:r w:rsidRPr="009B639F">
        <w:rPr>
          <w:rFonts w:ascii="Times New Roman" w:hAnsi="Times New Roman" w:cs="Times New Roman"/>
        </w:rPr>
        <w:tab/>
        <w:t xml:space="preserve">Mgr. Valášek Peter       </w:t>
      </w:r>
    </w:p>
    <w:p w:rsidR="00A7106F" w:rsidRPr="00D8733C" w:rsidRDefault="00A7106F" w:rsidP="00A7106F">
      <w:pPr>
        <w:rPr>
          <w:i/>
        </w:rPr>
        <w:sectPr w:rsidR="00A7106F" w:rsidRPr="00D8733C" w:rsidSect="00CA6687">
          <w:pgSz w:w="11906" w:h="16838"/>
          <w:pgMar w:top="1418" w:right="1418" w:bottom="1418" w:left="1418" w:header="709" w:footer="709" w:gutter="0"/>
          <w:pgNumType w:start="58"/>
          <w:cols w:space="708"/>
          <w:titlePg/>
          <w:docGrid w:linePitch="360"/>
        </w:sectPr>
      </w:pPr>
      <w:r w:rsidRPr="009B639F">
        <w:rPr>
          <w:rFonts w:ascii="Times New Roman" w:hAnsi="Times New Roman" w:cs="Times New Roman"/>
          <w:i/>
        </w:rPr>
        <w:t xml:space="preserve">                                                                         </w:t>
      </w:r>
      <w:r w:rsidRPr="009B639F">
        <w:rPr>
          <w:rFonts w:ascii="Times New Roman" w:hAnsi="Times New Roman" w:cs="Times New Roman"/>
          <w:i/>
        </w:rPr>
        <w:tab/>
        <w:t xml:space="preserve">                       vedúci vychovávateľ</w:t>
      </w:r>
    </w:p>
    <w:p w:rsidR="005E366C" w:rsidRDefault="005E366C" w:rsidP="00EF3023"/>
    <w:p w:rsidR="005E366C" w:rsidRDefault="005E366C" w:rsidP="005E366C">
      <w:pPr>
        <w:pStyle w:val="Vchodzie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Zapojenie školy do projektov:</w:t>
      </w:r>
    </w:p>
    <w:p w:rsidR="005E366C" w:rsidRDefault="005E366C" w:rsidP="005E366C">
      <w:pPr>
        <w:pStyle w:val="Vchodzie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Účasť v iných projektoch je spomenutá vyššie.</w:t>
      </w:r>
    </w:p>
    <w:p w:rsidR="005E366C" w:rsidRDefault="005E366C" w:rsidP="005E366C">
      <w:pPr>
        <w:pStyle w:val="Vchodzie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Naše zariadenie je členom Združenia odborných učilíšť, špeciálnych škôl a špeciálnych výchovných zariadení Slovenska. Zasadnutí ZOUS sa pravidelne zúčastňuje riaditeľ RC.</w:t>
      </w:r>
    </w:p>
    <w:p w:rsidR="005E366C" w:rsidRDefault="005E366C" w:rsidP="005E366C">
      <w:pPr>
        <w:pStyle w:val="Vchodzie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5E366C" w:rsidRDefault="005E366C" w:rsidP="005E366C">
      <w:pPr>
        <w:pStyle w:val="Vchodzie"/>
        <w:ind w:left="705" w:hanging="70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Medzinárodná spolupráca</w:t>
      </w:r>
    </w:p>
    <w:p w:rsidR="005E366C" w:rsidRDefault="005E366C" w:rsidP="005E366C">
      <w:pPr>
        <w:pStyle w:val="Vchodzie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331A67">
        <w:rPr>
          <w:rFonts w:ascii="Times New Roman" w:hAnsi="Times New Roman"/>
          <w:bCs/>
          <w:sz w:val="24"/>
          <w:szCs w:val="24"/>
        </w:rPr>
        <w:t>Ešte v júni 2014 sme sa zúčastnili na medzinárodnej konferencii „Resocializácia mladistvého v krajinách strednej a východnej Európy, súčasný stav a perspektívy“, ktorá sa konala v </w:t>
      </w:r>
      <w:proofErr w:type="spellStart"/>
      <w:r w:rsidRPr="00331A67">
        <w:rPr>
          <w:rFonts w:ascii="Times New Roman" w:hAnsi="Times New Roman"/>
          <w:bCs/>
          <w:sz w:val="24"/>
          <w:szCs w:val="24"/>
        </w:rPr>
        <w:t>Sulejowku</w:t>
      </w:r>
      <w:proofErr w:type="spellEnd"/>
      <w:r w:rsidRPr="00331A67">
        <w:rPr>
          <w:rFonts w:ascii="Times New Roman" w:hAnsi="Times New Roman"/>
          <w:bCs/>
          <w:sz w:val="24"/>
          <w:szCs w:val="24"/>
        </w:rPr>
        <w:t xml:space="preserve"> pri Varšave v Poľsku.</w:t>
      </w:r>
      <w:r>
        <w:rPr>
          <w:rFonts w:ascii="Times New Roman" w:hAnsi="Times New Roman"/>
          <w:sz w:val="24"/>
          <w:szCs w:val="24"/>
        </w:rPr>
        <w:t xml:space="preserve">  Navštívili sme reedukačné zariadenia v Poľsku - </w:t>
      </w:r>
      <w:proofErr w:type="spellStart"/>
      <w:r>
        <w:rPr>
          <w:rFonts w:ascii="Times New Roman" w:hAnsi="Times New Roman"/>
          <w:sz w:val="24"/>
          <w:szCs w:val="24"/>
        </w:rPr>
        <w:t>Goniadz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Herby</w:t>
      </w:r>
      <w:proofErr w:type="spellEnd"/>
      <w:r>
        <w:rPr>
          <w:rFonts w:ascii="Times New Roman" w:hAnsi="Times New Roman"/>
          <w:sz w:val="24"/>
          <w:szCs w:val="24"/>
        </w:rPr>
        <w:t xml:space="preserve">, v Litve - </w:t>
      </w:r>
      <w:proofErr w:type="spellStart"/>
      <w:r>
        <w:rPr>
          <w:rFonts w:ascii="Times New Roman" w:hAnsi="Times New Roman"/>
          <w:sz w:val="24"/>
          <w:szCs w:val="24"/>
        </w:rPr>
        <w:t>Vilňus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r w:rsidRPr="00331A67">
        <w:rPr>
          <w:rFonts w:ascii="Times New Roman" w:hAnsi="Times New Roman"/>
          <w:bCs/>
          <w:i/>
          <w:sz w:val="24"/>
          <w:szCs w:val="24"/>
        </w:rPr>
        <w:t>podpísali sme dohodu o spolupráci</w:t>
      </w:r>
      <w:r w:rsidRPr="00331A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medzi zúčastnenými zariadeniami z Poľska, Litvy, Lotyšska, Ukrajiny, Českej republiky, Slovenska a Rumunska. Naša účasť bola a je pre nás obohatením a motivuje nás do ďalšej práce.</w:t>
      </w:r>
    </w:p>
    <w:p w:rsidR="005E366C" w:rsidRDefault="005E366C" w:rsidP="005E366C">
      <w:pPr>
        <w:pStyle w:val="Vchodzie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Následne sa v júni 2016 zúčastnili na pozvanie poľských kolegov, za naše RC p. riaditeľ Mgr. Blaško a p. vychovávateľ PhDr. </w:t>
      </w:r>
      <w:proofErr w:type="spellStart"/>
      <w:r>
        <w:rPr>
          <w:rFonts w:ascii="Times New Roman" w:hAnsi="Times New Roman"/>
          <w:sz w:val="24"/>
          <w:szCs w:val="24"/>
        </w:rPr>
        <w:t>Sikeli</w:t>
      </w:r>
      <w:proofErr w:type="spellEnd"/>
      <w:r>
        <w:rPr>
          <w:rFonts w:ascii="Times New Roman" w:hAnsi="Times New Roman"/>
          <w:sz w:val="24"/>
          <w:szCs w:val="24"/>
        </w:rPr>
        <w:t xml:space="preserve">, odbornej konferencie </w:t>
      </w:r>
      <w:r w:rsidRPr="001C0076">
        <w:rPr>
          <w:rFonts w:ascii="Times New Roman" w:hAnsi="Times New Roman"/>
          <w:i/>
          <w:sz w:val="24"/>
          <w:szCs w:val="24"/>
        </w:rPr>
        <w:t>Úloha a význam bezpečnosti v práci  reedukačných zariadení</w:t>
      </w:r>
      <w:r>
        <w:rPr>
          <w:rFonts w:ascii="Times New Roman" w:hAnsi="Times New Roman"/>
          <w:sz w:val="24"/>
          <w:szCs w:val="24"/>
        </w:rPr>
        <w:t xml:space="preserve"> konanej v </w:t>
      </w:r>
      <w:proofErr w:type="spellStart"/>
      <w:r>
        <w:rPr>
          <w:rFonts w:ascii="Times New Roman" w:hAnsi="Times New Roman"/>
          <w:sz w:val="24"/>
          <w:szCs w:val="24"/>
        </w:rPr>
        <w:t>Bialke</w:t>
      </w:r>
      <w:proofErr w:type="spellEnd"/>
      <w:r>
        <w:rPr>
          <w:rFonts w:ascii="Times New Roman" w:hAnsi="Times New Roman"/>
          <w:sz w:val="24"/>
          <w:szCs w:val="24"/>
        </w:rPr>
        <w:t xml:space="preserve"> Tatranskej, ktorú organizovalo Združenie pracovníkov resocializačných zariadení v </w:t>
      </w:r>
      <w:proofErr w:type="spellStart"/>
      <w:r>
        <w:rPr>
          <w:rFonts w:ascii="Times New Roman" w:hAnsi="Times New Roman"/>
          <w:sz w:val="24"/>
          <w:szCs w:val="24"/>
        </w:rPr>
        <w:t>Sliezku</w:t>
      </w:r>
      <w:proofErr w:type="spellEnd"/>
      <w:r>
        <w:rPr>
          <w:rFonts w:ascii="Times New Roman" w:hAnsi="Times New Roman"/>
          <w:sz w:val="24"/>
          <w:szCs w:val="24"/>
        </w:rPr>
        <w:t xml:space="preserve"> a Pedagogická fakulta </w:t>
      </w:r>
      <w:proofErr w:type="spellStart"/>
      <w:r>
        <w:rPr>
          <w:rFonts w:ascii="Times New Roman" w:hAnsi="Times New Roman"/>
          <w:sz w:val="24"/>
          <w:szCs w:val="24"/>
        </w:rPr>
        <w:t>Wroclavskej</w:t>
      </w:r>
      <w:proofErr w:type="spellEnd"/>
      <w:r>
        <w:rPr>
          <w:rFonts w:ascii="Times New Roman" w:hAnsi="Times New Roman"/>
          <w:sz w:val="24"/>
          <w:szCs w:val="24"/>
        </w:rPr>
        <w:t xml:space="preserve"> univerzity. Keďže n</w:t>
      </w:r>
      <w:r>
        <w:rPr>
          <w:rFonts w:ascii="Times New Roman" w:hAnsi="Times New Roman"/>
          <w:bCs/>
          <w:sz w:val="24"/>
          <w:szCs w:val="24"/>
        </w:rPr>
        <w:t>avštívili aj  reedukačné centrá v Krakove a v </w:t>
      </w:r>
      <w:proofErr w:type="spellStart"/>
      <w:r>
        <w:rPr>
          <w:rFonts w:ascii="Times New Roman" w:hAnsi="Times New Roman"/>
          <w:bCs/>
          <w:sz w:val="24"/>
          <w:szCs w:val="24"/>
        </w:rPr>
        <w:t>Jaworzu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o svoje zážitky, dojmy a skúsenosti sa podelili so svojimi spolupracovníkmi na pracovnej porade v novom školskom roku. Radi by sme pokračovali v spolupráci s poľskými kolegami, ale v súčasnosti si len píšeme. </w:t>
      </w:r>
    </w:p>
    <w:p w:rsidR="005E366C" w:rsidRDefault="005E366C" w:rsidP="005E366C">
      <w:pPr>
        <w:pStyle w:val="Vchodzie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 </w:t>
      </w:r>
      <w:r w:rsidR="00EF427D">
        <w:rPr>
          <w:rFonts w:ascii="Times New Roman" w:hAnsi="Times New Roman"/>
          <w:bCs/>
          <w:sz w:val="24"/>
          <w:szCs w:val="24"/>
        </w:rPr>
        <w:t>roku</w:t>
      </w:r>
      <w:r>
        <w:rPr>
          <w:rFonts w:ascii="Times New Roman" w:hAnsi="Times New Roman"/>
          <w:bCs/>
          <w:sz w:val="24"/>
          <w:szCs w:val="24"/>
        </w:rPr>
        <w:t xml:space="preserve"> 2021 sa mala v dňoch 11. -14.6. v Poľsku – vo Varšave a </w:t>
      </w:r>
      <w:proofErr w:type="spellStart"/>
      <w:r>
        <w:rPr>
          <w:rFonts w:ascii="Times New Roman" w:hAnsi="Times New Roman"/>
          <w:bCs/>
          <w:sz w:val="24"/>
          <w:szCs w:val="24"/>
        </w:rPr>
        <w:t>Goniadze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konať II. medzinárodná konferencia „ Inovácie v rehabilitácii mladistvých“, na ktorú sme dostali pozvanie a plánovali sme sa  medzinárodného stretnutia s kolegami zúčastniť za účelom výmeny skúseností.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Ale </w:t>
      </w:r>
      <w:r w:rsidR="00CD5F4F">
        <w:rPr>
          <w:rFonts w:ascii="Times New Roman" w:hAnsi="Times New Roman"/>
          <w:bCs/>
          <w:sz w:val="24"/>
          <w:szCs w:val="24"/>
        </w:rPr>
        <w:t xml:space="preserve">pandémia </w:t>
      </w:r>
      <w:r>
        <w:rPr>
          <w:rFonts w:ascii="Times New Roman" w:hAnsi="Times New Roman"/>
          <w:bCs/>
          <w:sz w:val="24"/>
          <w:szCs w:val="24"/>
        </w:rPr>
        <w:t>ochoreni</w:t>
      </w:r>
      <w:r w:rsidR="00CD5F4F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COVID-19 to znemožnil</w:t>
      </w:r>
      <w:r w:rsidR="00CD5F4F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E366C" w:rsidRDefault="005E366C" w:rsidP="005E366C">
      <w:pPr>
        <w:pStyle w:val="Vchodzie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Už niekoľko rokov k nám zavítajú v rámci odbornej praxe poslucháčky Vyššej odbornej školy sociálno-právnej z Prahy so svojimi pedagogičkami.</w:t>
      </w:r>
      <w:r w:rsidR="00CD5F4F">
        <w:rPr>
          <w:rFonts w:ascii="Times New Roman" w:hAnsi="Times New Roman"/>
          <w:bCs/>
          <w:sz w:val="24"/>
          <w:szCs w:val="24"/>
        </w:rPr>
        <w:t xml:space="preserve"> N</w:t>
      </w:r>
      <w:r>
        <w:rPr>
          <w:rFonts w:ascii="Times New Roman" w:hAnsi="Times New Roman"/>
          <w:bCs/>
          <w:sz w:val="24"/>
          <w:szCs w:val="24"/>
        </w:rPr>
        <w:t xml:space="preserve">ávšteva u nás je pre </w:t>
      </w:r>
      <w:r w:rsidR="00CD5F4F">
        <w:rPr>
          <w:rFonts w:ascii="Times New Roman" w:hAnsi="Times New Roman"/>
          <w:bCs/>
          <w:sz w:val="24"/>
          <w:szCs w:val="24"/>
        </w:rPr>
        <w:t>študentky</w:t>
      </w:r>
      <w:r>
        <w:rPr>
          <w:rFonts w:ascii="Times New Roman" w:hAnsi="Times New Roman"/>
          <w:bCs/>
          <w:sz w:val="24"/>
          <w:szCs w:val="24"/>
        </w:rPr>
        <w:t xml:space="preserve"> poučením</w:t>
      </w:r>
      <w:r w:rsidR="00CD5F4F">
        <w:rPr>
          <w:rFonts w:ascii="Times New Roman" w:hAnsi="Times New Roman"/>
          <w:bCs/>
          <w:sz w:val="24"/>
          <w:szCs w:val="24"/>
        </w:rPr>
        <w:t xml:space="preserve">  a</w:t>
      </w:r>
      <w:r>
        <w:rPr>
          <w:rFonts w:ascii="Times New Roman" w:hAnsi="Times New Roman"/>
          <w:bCs/>
          <w:sz w:val="24"/>
          <w:szCs w:val="24"/>
        </w:rPr>
        <w:t xml:space="preserve"> možnosťou získať poznatky o práci v RC v zahraničí a pre nás je ich návšteva odmenou a uznaním našej práce a dosiahnutých výsledkov. </w:t>
      </w:r>
      <w:r w:rsidR="00EF427D">
        <w:rPr>
          <w:rFonts w:ascii="Times New Roman" w:hAnsi="Times New Roman"/>
          <w:bCs/>
          <w:sz w:val="24"/>
          <w:szCs w:val="24"/>
        </w:rPr>
        <w:t>Po ročnej prestávke</w:t>
      </w:r>
      <w:r w:rsidR="001C0076">
        <w:rPr>
          <w:rFonts w:ascii="Times New Roman" w:hAnsi="Times New Roman"/>
          <w:bCs/>
          <w:sz w:val="24"/>
          <w:szCs w:val="24"/>
        </w:rPr>
        <w:t>,</w:t>
      </w:r>
      <w:r w:rsidR="00EF427D">
        <w:rPr>
          <w:rFonts w:ascii="Times New Roman" w:hAnsi="Times New Roman"/>
          <w:bCs/>
          <w:sz w:val="24"/>
          <w:szCs w:val="24"/>
        </w:rPr>
        <w:t xml:space="preserve"> z</w:t>
      </w:r>
      <w:r>
        <w:rPr>
          <w:rFonts w:ascii="Times New Roman" w:hAnsi="Times New Roman"/>
          <w:bCs/>
          <w:sz w:val="24"/>
          <w:szCs w:val="24"/>
        </w:rPr>
        <w:t> dôvodu pandémie</w:t>
      </w:r>
      <w:r w:rsidR="001C007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sa stretnutie </w:t>
      </w:r>
      <w:r w:rsidR="00EF427D">
        <w:rPr>
          <w:rFonts w:ascii="Times New Roman" w:hAnsi="Times New Roman"/>
          <w:bCs/>
          <w:sz w:val="24"/>
          <w:szCs w:val="24"/>
        </w:rPr>
        <w:t xml:space="preserve">tento rok v júni </w:t>
      </w:r>
      <w:r>
        <w:rPr>
          <w:rFonts w:ascii="Times New Roman" w:hAnsi="Times New Roman"/>
          <w:bCs/>
          <w:sz w:val="24"/>
          <w:szCs w:val="24"/>
        </w:rPr>
        <w:t>uskutočnilo.</w:t>
      </w:r>
    </w:p>
    <w:p w:rsidR="005E366C" w:rsidRDefault="005E366C" w:rsidP="005E366C">
      <w:pPr>
        <w:pStyle w:val="Vchodzie"/>
        <w:ind w:left="78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Domáca spolupráca</w:t>
      </w:r>
    </w:p>
    <w:p w:rsidR="005E366C" w:rsidRDefault="005E366C" w:rsidP="005E366C">
      <w:pPr>
        <w:pStyle w:val="Vchodzie"/>
        <w:ind w:left="7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Pomerne dobrú spoluprácu máme s pedagógmi Pedagogickej a sociálnej akadémie blahoslavenej Laury v Trnave, ktorí nás pravidelne ročne navštevujú so svojimi študentmi. Zaujíma ich práca s našimi chovankami, ich život u nás a interesuje ich aj ich budúcnosť.</w:t>
      </w:r>
    </w:p>
    <w:p w:rsidR="001C0076" w:rsidRDefault="001C0076" w:rsidP="005E366C">
      <w:pPr>
        <w:pStyle w:val="Vchodzie"/>
        <w:ind w:left="780"/>
        <w:jc w:val="both"/>
        <w:rPr>
          <w:rFonts w:ascii="Times New Roman" w:hAnsi="Times New Roman"/>
          <w:bCs/>
          <w:sz w:val="24"/>
          <w:szCs w:val="24"/>
        </w:rPr>
      </w:pPr>
    </w:p>
    <w:p w:rsidR="005E366C" w:rsidRDefault="005E366C" w:rsidP="005E366C">
      <w:pPr>
        <w:pStyle w:val="Vchodzie"/>
        <w:ind w:left="7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Pedagógovia a študenti Fakulty sociálnych vied UCM Trnava nás pravidelne raz ročne navštívia, zaujímajú sa o prácu s našimi dievčatami, získavajú informácie o fungovaní takéhoto zariadenia. Vzhľadom na odbor ich štúdia u nás majú možnosť zoznámiť sa so svojou pravdepodobnou klientelou.</w:t>
      </w:r>
    </w:p>
    <w:p w:rsidR="005E366C" w:rsidRDefault="005E366C" w:rsidP="005E366C">
      <w:pPr>
        <w:pStyle w:val="Vchodzie"/>
        <w:ind w:left="7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Pán Dr. Dobrovodský z Právnickej fakulty Trnavskej univerzity v Trnave k nám tiež privádza</w:t>
      </w:r>
      <w:r w:rsidR="00AD3C9D">
        <w:rPr>
          <w:rFonts w:ascii="Times New Roman" w:hAnsi="Times New Roman"/>
          <w:bCs/>
          <w:sz w:val="24"/>
          <w:szCs w:val="24"/>
        </w:rPr>
        <w:t>l</w:t>
      </w:r>
      <w:r>
        <w:rPr>
          <w:rFonts w:ascii="Times New Roman" w:hAnsi="Times New Roman"/>
          <w:bCs/>
          <w:sz w:val="24"/>
          <w:szCs w:val="24"/>
        </w:rPr>
        <w:t xml:space="preserve"> svojich poslucháčov, budúcich sudcov, advokátov či prokurátorov, ktorí sa živo zaujíma</w:t>
      </w:r>
      <w:r w:rsidR="00AD3C9D">
        <w:rPr>
          <w:rFonts w:ascii="Times New Roman" w:hAnsi="Times New Roman"/>
          <w:bCs/>
          <w:sz w:val="24"/>
          <w:szCs w:val="24"/>
        </w:rPr>
        <w:t>li</w:t>
      </w:r>
      <w:r>
        <w:rPr>
          <w:rFonts w:ascii="Times New Roman" w:hAnsi="Times New Roman"/>
          <w:bCs/>
          <w:sz w:val="24"/>
          <w:szCs w:val="24"/>
        </w:rPr>
        <w:t xml:space="preserve"> o život nášho zariadenia, podstatu fungovania, ale aj o dôvody umiestnenia dievčat u nás.</w:t>
      </w:r>
    </w:p>
    <w:p w:rsidR="005E366C" w:rsidRDefault="005E366C" w:rsidP="005E366C">
      <w:pPr>
        <w:pStyle w:val="Vchodzie"/>
        <w:ind w:left="7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Všetkých nás teší záujem týchto ľudí, lebo je prejavom úcty k našej práci!</w:t>
      </w:r>
    </w:p>
    <w:p w:rsidR="005E366C" w:rsidRPr="00665CC9" w:rsidRDefault="005E366C" w:rsidP="00665CC9">
      <w:pPr>
        <w:pStyle w:val="Vchodzie"/>
        <w:ind w:left="780"/>
        <w:jc w:val="both"/>
        <w:rPr>
          <w:rFonts w:ascii="Times New Roman" w:hAnsi="Times New Roman"/>
          <w:bCs/>
          <w:sz w:val="24"/>
          <w:szCs w:val="24"/>
        </w:rPr>
      </w:pPr>
      <w:r w:rsidRPr="00AD3C9D">
        <w:rPr>
          <w:rFonts w:ascii="Times New Roman" w:hAnsi="Times New Roman"/>
          <w:bCs/>
          <w:sz w:val="24"/>
          <w:szCs w:val="24"/>
        </w:rPr>
        <w:t>Školský rok 202</w:t>
      </w:r>
      <w:r w:rsidR="00D8733C" w:rsidRPr="00AD3C9D">
        <w:rPr>
          <w:rFonts w:ascii="Times New Roman" w:hAnsi="Times New Roman"/>
          <w:bCs/>
          <w:sz w:val="24"/>
          <w:szCs w:val="24"/>
        </w:rPr>
        <w:t>1</w:t>
      </w:r>
      <w:r w:rsidRPr="00AD3C9D">
        <w:rPr>
          <w:rFonts w:ascii="Times New Roman" w:hAnsi="Times New Roman"/>
          <w:bCs/>
          <w:sz w:val="24"/>
          <w:szCs w:val="24"/>
        </w:rPr>
        <w:t>/202</w:t>
      </w:r>
      <w:r w:rsidR="00D8733C" w:rsidRPr="00AD3C9D">
        <w:rPr>
          <w:rFonts w:ascii="Times New Roman" w:hAnsi="Times New Roman"/>
          <w:bCs/>
          <w:sz w:val="24"/>
          <w:szCs w:val="24"/>
        </w:rPr>
        <w:t>2</w:t>
      </w:r>
      <w:r w:rsidRPr="00AD3C9D">
        <w:rPr>
          <w:rFonts w:ascii="Times New Roman" w:hAnsi="Times New Roman"/>
          <w:bCs/>
          <w:sz w:val="24"/>
          <w:szCs w:val="24"/>
        </w:rPr>
        <w:t xml:space="preserve"> bol poznačený pandémiou </w:t>
      </w:r>
      <w:proofErr w:type="spellStart"/>
      <w:r w:rsidRPr="00AD3C9D">
        <w:rPr>
          <w:rFonts w:ascii="Times New Roman" w:hAnsi="Times New Roman"/>
          <w:bCs/>
          <w:sz w:val="24"/>
          <w:szCs w:val="24"/>
        </w:rPr>
        <w:t>COVIDu</w:t>
      </w:r>
      <w:proofErr w:type="spellEnd"/>
      <w:r w:rsidRPr="00AD3C9D">
        <w:rPr>
          <w:rFonts w:ascii="Times New Roman" w:hAnsi="Times New Roman"/>
          <w:bCs/>
          <w:sz w:val="24"/>
          <w:szCs w:val="24"/>
        </w:rPr>
        <w:t>, ktorá znemožnila realizáciu našich zámerov a postavila nás pred riešenie nových úloh. Prvoradá bola starostlivosť o zdravie chovaniek a zamestnancov. Napriek našej starostlivosti a snahy o izoláciu dievčat sa pandémia dostala aj k nám. A tak zo dňa na deň sme mali v izolácii pracovníčku RC a vzápätí aj 12 dievčat. Napokon sme mali od 29.1.2021v karanténe 30 dievčat z 33 prítomných a starostlivosť o </w:t>
      </w:r>
      <w:proofErr w:type="spellStart"/>
      <w:r w:rsidRPr="00AD3C9D">
        <w:rPr>
          <w:rFonts w:ascii="Times New Roman" w:hAnsi="Times New Roman"/>
          <w:bCs/>
          <w:sz w:val="24"/>
          <w:szCs w:val="24"/>
        </w:rPr>
        <w:t>ne</w:t>
      </w:r>
      <w:proofErr w:type="spellEnd"/>
      <w:r w:rsidRPr="00AD3C9D">
        <w:rPr>
          <w:rFonts w:ascii="Times New Roman" w:hAnsi="Times New Roman"/>
          <w:bCs/>
          <w:sz w:val="24"/>
          <w:szCs w:val="24"/>
        </w:rPr>
        <w:t xml:space="preserve"> zabezpečovali v dopoludňajších hodinách počas celého týždňa štyria učitelia, popoludní a cez víkendy sa napokon striedalo šesť vychovávateľov a nočnú službu zabezpečovalo šesť pracovníčok, ktoré sa tiež striedali. Zostal nám jeden zdravý údržbár a dve kuchárky, ktoré sa  striedali po dni. Zo 42 zamestnancov bolo práce schopných 21 ľudí. Riaditeľ bol v zariadení počas karantény /14 d</w:t>
      </w:r>
      <w:r w:rsidR="00665CC9">
        <w:rPr>
          <w:rFonts w:ascii="Times New Roman" w:hAnsi="Times New Roman"/>
          <w:bCs/>
          <w:sz w:val="24"/>
          <w:szCs w:val="24"/>
        </w:rPr>
        <w:t xml:space="preserve">ní /prítomný 24 hodín denne.   </w:t>
      </w:r>
    </w:p>
    <w:p w:rsidR="005E366C" w:rsidRDefault="005E366C" w:rsidP="005E366C">
      <w:pPr>
        <w:pStyle w:val="Vchodzie"/>
        <w:ind w:left="78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>Kontrolná činnosť</w:t>
      </w:r>
    </w:p>
    <w:p w:rsidR="001C0076" w:rsidRDefault="005E366C" w:rsidP="00665CC9">
      <w:pPr>
        <w:pStyle w:val="Vchodzie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Pravidelne štvrťročne a raz za polrok vykonávajú </w:t>
      </w:r>
      <w:proofErr w:type="spellStart"/>
      <w:r>
        <w:rPr>
          <w:rFonts w:ascii="Times New Roman" w:hAnsi="Times New Roman"/>
          <w:sz w:val="24"/>
          <w:szCs w:val="24"/>
        </w:rPr>
        <w:t>dozorujúci</w:t>
      </w:r>
      <w:proofErr w:type="spellEnd"/>
      <w:r>
        <w:rPr>
          <w:rFonts w:ascii="Times New Roman" w:hAnsi="Times New Roman"/>
          <w:sz w:val="24"/>
          <w:szCs w:val="24"/>
        </w:rPr>
        <w:t xml:space="preserve"> prokurátori Okresnej a Krajskej prokuratúry v Trnave kontrolu v našom zariadení.</w:t>
      </w:r>
      <w:r w:rsidR="00665CC9">
        <w:rPr>
          <w:rFonts w:ascii="Times New Roman" w:hAnsi="Times New Roman"/>
          <w:sz w:val="24"/>
          <w:szCs w:val="24"/>
        </w:rPr>
        <w:t xml:space="preserve"> Pri poslednej kontrole p. prokurátor upozornil na potrebu riešenia situácie so psychológmi v našom zariadení. Je samozrejmé, že intenzívne pracujeme na zabezpečení psychologickej starostlivosti pre naše dievčatá. </w:t>
      </w:r>
    </w:p>
    <w:p w:rsidR="00AD3C9D" w:rsidRPr="00AD3C9D" w:rsidRDefault="005E366C" w:rsidP="001C0076">
      <w:pPr>
        <w:pStyle w:val="Vchodzie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</w:rPr>
        <w:t>Výsledky inšpekčnej a kontrolnej činnosti</w:t>
      </w:r>
      <w:r>
        <w:rPr>
          <w:rFonts w:ascii="Times New Roman" w:hAnsi="Times New Roman"/>
          <w:sz w:val="24"/>
          <w:szCs w:val="24"/>
        </w:rPr>
        <w:t>.</w:t>
      </w:r>
    </w:p>
    <w:p w:rsidR="00AD3C9D" w:rsidRDefault="005E366C" w:rsidP="005E366C">
      <w:pPr>
        <w:pStyle w:val="Vchodzie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AD3C9D">
        <w:rPr>
          <w:rFonts w:ascii="Times New Roman" w:hAnsi="Times New Roman"/>
          <w:sz w:val="24"/>
          <w:szCs w:val="24"/>
        </w:rPr>
        <w:t>V dňoch 22.2.-24.2.2022 vykonali inšpektorky ŠŠI – Školské inšpekčné centrum Trnava tematickú inšpekciu, ktorej predmetom bolo posúdiť stav poskytovania starostlivosti deťom vo výchove a dodržiavanie detských a ľudských práv v ŠVZ.</w:t>
      </w:r>
    </w:p>
    <w:p w:rsidR="006E5B90" w:rsidRDefault="006E5B90" w:rsidP="005E366C">
      <w:pPr>
        <w:pStyle w:val="Vchodzie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ŠŠI odporúčala jasnejšie formulovať ciele ďalšieho rozvoja zariadenia v koncepčnej stratégii, do plánu vnútornej školskej kontroly stanoviť konkrétne úlohy a termíny ich plnenia ako aj zovšeobecnenie zistení z kontroly preberať na zasadnutiach poradných orgánov. Tiež odporučila analyzovať príčiny uzavretej klímy a prijať opatrenia na jej zlepšenie.</w:t>
      </w:r>
    </w:p>
    <w:p w:rsidR="006E5B90" w:rsidRDefault="006E5B90" w:rsidP="005E366C">
      <w:pPr>
        <w:pStyle w:val="Vchodzie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ŠŠI uložila subjektu odstrániť nedostatok týkajúci sa personálneho zabezpečenia poskytovanej zdravotnej starostlivosti ( prijať zdravotnú sestru).</w:t>
      </w:r>
    </w:p>
    <w:p w:rsidR="0094123F" w:rsidRDefault="00AD3C9D" w:rsidP="005E366C">
      <w:pPr>
        <w:pStyle w:val="Vchodzie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5B90">
        <w:rPr>
          <w:rFonts w:ascii="Times New Roman" w:hAnsi="Times New Roman"/>
          <w:sz w:val="24"/>
          <w:szCs w:val="24"/>
        </w:rPr>
        <w:t xml:space="preserve">Na odstránení nedostatkov pracujeme a ku dňu predloženia </w:t>
      </w:r>
      <w:r w:rsidR="0094123F">
        <w:rPr>
          <w:rFonts w:ascii="Times New Roman" w:hAnsi="Times New Roman"/>
          <w:sz w:val="24"/>
          <w:szCs w:val="24"/>
        </w:rPr>
        <w:t>správy o splnení prijatých opatrení ( október 2022) bude všetko splnené.</w:t>
      </w:r>
    </w:p>
    <w:p w:rsidR="005E366C" w:rsidRDefault="00DD5846" w:rsidP="001C0076">
      <w:pPr>
        <w:pStyle w:val="Vchodzie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5E366C">
        <w:rPr>
          <w:rFonts w:ascii="Times New Roman" w:hAnsi="Times New Roman"/>
          <w:sz w:val="24"/>
          <w:szCs w:val="24"/>
        </w:rPr>
        <w:tab/>
      </w:r>
    </w:p>
    <w:p w:rsidR="005E366C" w:rsidRDefault="005E366C" w:rsidP="005E366C">
      <w:pPr>
        <w:pStyle w:val="Vchodzie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Materiálno – technické podmienky zariadenia</w:t>
      </w:r>
    </w:p>
    <w:p w:rsidR="00DA7A72" w:rsidRDefault="005E366C" w:rsidP="005E366C">
      <w:pPr>
        <w:pStyle w:val="Vchodzi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Kapacita zariadenia je 55 žiačok. Podľa vyhlášky môže mať naše zariadenie 6 výchovných skupín s ôsmimi dievčatami, teda spolu môže byť v zariadení 48 dievčat. Tento počet sme na začiatku roku </w:t>
      </w:r>
      <w:r w:rsidR="001C0076">
        <w:rPr>
          <w:rFonts w:ascii="Times New Roman" w:hAnsi="Times New Roman"/>
          <w:sz w:val="24"/>
          <w:szCs w:val="24"/>
        </w:rPr>
        <w:t>takmer naplnili. Bol</w:t>
      </w:r>
      <w:r>
        <w:rPr>
          <w:rFonts w:ascii="Times New Roman" w:hAnsi="Times New Roman"/>
          <w:sz w:val="24"/>
          <w:szCs w:val="24"/>
        </w:rPr>
        <w:t xml:space="preserve"> veľký záujem pracovníkov kurately o umiestnenie dievčat,</w:t>
      </w:r>
      <w:r w:rsidR="001C0076">
        <w:rPr>
          <w:rFonts w:ascii="Times New Roman" w:hAnsi="Times New Roman"/>
          <w:sz w:val="24"/>
          <w:szCs w:val="24"/>
        </w:rPr>
        <w:t xml:space="preserve"> ale nie všetky spĺňali podmienky pre prijatie do nášho RC.</w:t>
      </w:r>
      <w:r>
        <w:rPr>
          <w:rFonts w:ascii="Times New Roman" w:hAnsi="Times New Roman"/>
          <w:sz w:val="24"/>
          <w:szCs w:val="24"/>
        </w:rPr>
        <w:t xml:space="preserve"> </w:t>
      </w:r>
      <w:r w:rsidR="00DA7A72">
        <w:rPr>
          <w:rFonts w:ascii="Times New Roman" w:hAnsi="Times New Roman"/>
          <w:sz w:val="24"/>
          <w:szCs w:val="24"/>
        </w:rPr>
        <w:t>Tak ako každý rok aj v tomto roku sme</w:t>
      </w:r>
      <w:r>
        <w:rPr>
          <w:rFonts w:ascii="Times New Roman" w:hAnsi="Times New Roman"/>
          <w:sz w:val="24"/>
          <w:szCs w:val="24"/>
        </w:rPr>
        <w:t xml:space="preserve"> očakáva</w:t>
      </w:r>
      <w:r w:rsidR="00DA7A72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prirodzený úbytok dievčat počas niekoľkých mesiacov.</w:t>
      </w:r>
    </w:p>
    <w:p w:rsidR="005E366C" w:rsidRDefault="005E366C" w:rsidP="005E366C">
      <w:pPr>
        <w:pStyle w:val="Vchodzi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činnosť </w:t>
      </w:r>
      <w:r w:rsidR="00DA7A72">
        <w:rPr>
          <w:rFonts w:ascii="Times New Roman" w:hAnsi="Times New Roman"/>
          <w:sz w:val="24"/>
          <w:szCs w:val="24"/>
        </w:rPr>
        <w:t xml:space="preserve">nášho </w:t>
      </w:r>
      <w:r>
        <w:rPr>
          <w:rFonts w:ascii="Times New Roman" w:hAnsi="Times New Roman"/>
          <w:sz w:val="24"/>
          <w:szCs w:val="24"/>
        </w:rPr>
        <w:t>zariadenia sú využívané priestory  školy (triedy), priestory v ubytovacej časti nad školskými triedami - NB, klubovne a ubytovacie priestory v domove - SB, ale aj školská jedáleň v starej budove. Tieto priestory sú viac menej vyhovujúce. Od roku 2012 neustále pokračujeme v skvalitňovaní životného prostredia a modernizácii priestorov nášho zariadenia. V školskom roku 2015/2016 sme napríklad dokázali vytvoriť v ubytovacích  priestoroch starej budovy krásnu umyváreň so štyrmi sprchami a štyri samostatné WC pre dievčatá</w:t>
      </w:r>
      <w:r w:rsidR="00DA7A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čo prispelo k vyššej úrovni osobnej hygieny a k zlepšeniu zdravotného stavu dievčat. Vo všetkých priestoroch boli opravené omietky, miestnosti boli vymaľované, radiátory natreté, na izbách boli položené nové podlahové krytiny, v niektorých izbách bola vymenená celá dlážka. Na všetky miestnosti v novej budove boli osadené nové dvere.</w:t>
      </w:r>
    </w:p>
    <w:p w:rsidR="005E366C" w:rsidRDefault="005E366C" w:rsidP="005E366C">
      <w:pPr>
        <w:pStyle w:val="Vchodzi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Údržbu a obnovu potrebovali všetky priestory nášho zariadenia. Preto sme pokračovali v oprave omietok aj v priestoroch schodiska a dolnej chodby pri jedálni, kde sme vytvorili pre dievčatá duchovný  kútik, ktorý vysvätil p. farár Sabol.</w:t>
      </w:r>
    </w:p>
    <w:p w:rsidR="005E366C" w:rsidRDefault="005E366C" w:rsidP="005E366C">
      <w:pPr>
        <w:pStyle w:val="Vchodzi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 školskom roku 2016/2017 sme opravovali interiér školskej jedálne, kde sme obnovovali omietky, upravili sme priestory výdajného okienka – nový pult, keramické obklady, nátery.</w:t>
      </w:r>
    </w:p>
    <w:p w:rsidR="005E366C" w:rsidRDefault="005E366C" w:rsidP="005E366C">
      <w:pPr>
        <w:pStyle w:val="Vchodzi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Podotýkam, že všetky tieto práce boli vykonané svojpomocne, našimi ľuďmi                           (vychovávatelia, učitelia, údržbári ) často v  ich voľnom čase. Hodnotu vytvoreného diela môžeme odhadnúť na niekoľko desiatok tisíc eur.  Snažíme sa znížiť prevádzkové náklady pri rastúcich cenách energií.</w:t>
      </w:r>
    </w:p>
    <w:p w:rsidR="005E366C" w:rsidRDefault="005E366C" w:rsidP="005E366C">
      <w:pPr>
        <w:pStyle w:val="Vchodzi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V škole máme 4 klasické učebne vybavené tabuľami na písanie kriedou. Všetky triedy sú už zariadené modernými lavicami a stoličkami. Dnes už všetky  učebne a miestnosti v celom zariadení, okrem historickej starej budovy, majú plastové okná. Z dôvodu zvýšenia bezpečnosti dievčat umiestnených v prípade potreby do ochrannej a relaxačnej miestnosti sme tu osadili bezpečnostný antikorový </w:t>
      </w:r>
      <w:proofErr w:type="spellStart"/>
      <w:r>
        <w:rPr>
          <w:rFonts w:ascii="Times New Roman" w:hAnsi="Times New Roman"/>
          <w:sz w:val="24"/>
          <w:szCs w:val="24"/>
        </w:rPr>
        <w:t>antivandal</w:t>
      </w:r>
      <w:proofErr w:type="spellEnd"/>
      <w:r>
        <w:rPr>
          <w:rFonts w:ascii="Times New Roman" w:hAnsi="Times New Roman"/>
          <w:sz w:val="24"/>
          <w:szCs w:val="24"/>
        </w:rPr>
        <w:t xml:space="preserve"> kombi set. </w:t>
      </w:r>
    </w:p>
    <w:p w:rsidR="005E366C" w:rsidRDefault="005E366C" w:rsidP="005E366C">
      <w:pPr>
        <w:pStyle w:val="Vchodzi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kuchyni máme moderné plynové sporáky, odsávače a niekoľko moderných drobných pomocníkov pre naše kuchárky. V školskom roku 2017/2018 sme inštalovali v kuchyni novú umývačku riadu, novú škrabku zemiakov a máme tam  antikorové pracovné stoly.</w:t>
      </w:r>
    </w:p>
    <w:p w:rsidR="005E366C" w:rsidRDefault="005E366C" w:rsidP="005E366C">
      <w:pPr>
        <w:pStyle w:val="Vchodzi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Podarilo sa nám zrealizovať výmenu  strešných okien a zateplenie časti  podkrovného priestoru  a izieb v novej budove. Všetky izby majú nové úsporné osvetlenie a zároveň sa úsporné LED svietidlá nachádzajú v celom priestore nového internátu.</w:t>
      </w:r>
    </w:p>
    <w:p w:rsidR="005E366C" w:rsidRDefault="005E366C" w:rsidP="005E366C">
      <w:pPr>
        <w:pStyle w:val="Vchodzi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školskom roku 2018 / 2019 sme svojpomocne prikročili k údržbe už vykonaného diela, pretože stále sa u nás nájdu dievčatá, ktoré si nevedia veci vážiť a výrazy ako šetriť a chrániť im nič nehovoria. Je to dané prostredím</w:t>
      </w:r>
      <w:r w:rsidR="005711B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 ktorého prichádzajú a ich mentálnou úrovňou.</w:t>
      </w:r>
    </w:p>
    <w:p w:rsidR="005E366C" w:rsidRDefault="00B71F3B" w:rsidP="005E366C">
      <w:pPr>
        <w:pStyle w:val="Vchodzi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Vo februári </w:t>
      </w:r>
      <w:r w:rsidR="005E366C" w:rsidRPr="00B71F3B">
        <w:rPr>
          <w:rFonts w:ascii="Times New Roman" w:hAnsi="Times New Roman"/>
          <w:sz w:val="24"/>
          <w:szCs w:val="24"/>
        </w:rPr>
        <w:t xml:space="preserve">2019 </w:t>
      </w:r>
      <w:r w:rsidR="005E366C">
        <w:rPr>
          <w:rFonts w:ascii="Times New Roman" w:hAnsi="Times New Roman"/>
          <w:sz w:val="24"/>
          <w:szCs w:val="24"/>
        </w:rPr>
        <w:t xml:space="preserve">došlo v našom zariadení k úmyselnému založeniu požiaru, ktorý zhorením a zadymením zničil časť </w:t>
      </w:r>
      <w:r>
        <w:rPr>
          <w:rFonts w:ascii="Times New Roman" w:hAnsi="Times New Roman"/>
          <w:sz w:val="24"/>
          <w:szCs w:val="24"/>
        </w:rPr>
        <w:t xml:space="preserve"> poschodia </w:t>
      </w:r>
      <w:r w:rsidR="005E366C">
        <w:rPr>
          <w:rFonts w:ascii="Times New Roman" w:hAnsi="Times New Roman"/>
          <w:sz w:val="24"/>
          <w:szCs w:val="24"/>
        </w:rPr>
        <w:t xml:space="preserve">tzv. novej budovy </w:t>
      </w:r>
      <w:r>
        <w:rPr>
          <w:rFonts w:ascii="Times New Roman" w:hAnsi="Times New Roman"/>
          <w:sz w:val="24"/>
          <w:szCs w:val="24"/>
        </w:rPr>
        <w:t>pričom</w:t>
      </w:r>
      <w:r w:rsidR="005E366C">
        <w:rPr>
          <w:rFonts w:ascii="Times New Roman" w:hAnsi="Times New Roman"/>
          <w:sz w:val="24"/>
          <w:szCs w:val="24"/>
        </w:rPr>
        <w:t xml:space="preserve"> poškodil strechu, zničil okná, elektroinštaláciu a</w:t>
      </w:r>
      <w:r>
        <w:rPr>
          <w:rFonts w:ascii="Times New Roman" w:hAnsi="Times New Roman"/>
          <w:sz w:val="24"/>
          <w:szCs w:val="24"/>
        </w:rPr>
        <w:t> </w:t>
      </w:r>
      <w:r w:rsidR="005E366C">
        <w:rPr>
          <w:rFonts w:ascii="Times New Roman" w:hAnsi="Times New Roman"/>
          <w:sz w:val="24"/>
          <w:szCs w:val="24"/>
        </w:rPr>
        <w:t>znehodnotil</w:t>
      </w:r>
      <w:r>
        <w:rPr>
          <w:rFonts w:ascii="Times New Roman" w:hAnsi="Times New Roman"/>
          <w:sz w:val="24"/>
          <w:szCs w:val="24"/>
        </w:rPr>
        <w:t xml:space="preserve"> </w:t>
      </w:r>
      <w:r w:rsidR="005E366C">
        <w:rPr>
          <w:rFonts w:ascii="Times New Roman" w:hAnsi="Times New Roman"/>
          <w:sz w:val="24"/>
          <w:szCs w:val="24"/>
        </w:rPr>
        <w:t xml:space="preserve"> interiér budovy. Sanačné a rekonštrukčné práce trvali dva a pol mesiaca a vyžiadali si náklady viac ako 70 tisíc eur. Potom sme mohli začať priestory využívať na ich účel. Naďalej však pretrváva</w:t>
      </w:r>
      <w:r w:rsidR="005711BE">
        <w:rPr>
          <w:rFonts w:ascii="Times New Roman" w:hAnsi="Times New Roman"/>
          <w:sz w:val="24"/>
          <w:szCs w:val="24"/>
        </w:rPr>
        <w:t>li</w:t>
      </w:r>
      <w:r w:rsidR="005E366C">
        <w:rPr>
          <w:rFonts w:ascii="Times New Roman" w:hAnsi="Times New Roman"/>
          <w:sz w:val="24"/>
          <w:szCs w:val="24"/>
        </w:rPr>
        <w:t xml:space="preserve"> problémy s rozpadávajúcou sa strešnou krytinou, ktorú </w:t>
      </w:r>
      <w:r w:rsidR="005711BE">
        <w:rPr>
          <w:rFonts w:ascii="Times New Roman" w:hAnsi="Times New Roman"/>
          <w:sz w:val="24"/>
          <w:szCs w:val="24"/>
        </w:rPr>
        <w:t>bolo</w:t>
      </w:r>
      <w:r w:rsidR="005E366C">
        <w:rPr>
          <w:rFonts w:ascii="Times New Roman" w:hAnsi="Times New Roman"/>
          <w:sz w:val="24"/>
          <w:szCs w:val="24"/>
        </w:rPr>
        <w:t xml:space="preserve"> potrebné komplet vymeniť, ak </w:t>
      </w:r>
      <w:r w:rsidR="005711BE">
        <w:rPr>
          <w:rFonts w:ascii="Times New Roman" w:hAnsi="Times New Roman"/>
          <w:sz w:val="24"/>
          <w:szCs w:val="24"/>
        </w:rPr>
        <w:t xml:space="preserve">sme </w:t>
      </w:r>
      <w:r w:rsidR="005E366C">
        <w:rPr>
          <w:rFonts w:ascii="Times New Roman" w:hAnsi="Times New Roman"/>
          <w:sz w:val="24"/>
          <w:szCs w:val="24"/>
        </w:rPr>
        <w:t>chce</w:t>
      </w:r>
      <w:r w:rsidR="005711BE">
        <w:rPr>
          <w:rFonts w:ascii="Times New Roman" w:hAnsi="Times New Roman"/>
          <w:sz w:val="24"/>
          <w:szCs w:val="24"/>
        </w:rPr>
        <w:t>li</w:t>
      </w:r>
      <w:r w:rsidR="005E366C">
        <w:rPr>
          <w:rFonts w:ascii="Times New Roman" w:hAnsi="Times New Roman"/>
          <w:sz w:val="24"/>
          <w:szCs w:val="24"/>
        </w:rPr>
        <w:t xml:space="preserve"> ochrániť už preinvestované peniaze.  </w:t>
      </w:r>
    </w:p>
    <w:p w:rsidR="005E366C" w:rsidRDefault="005E366C" w:rsidP="005E366C">
      <w:pPr>
        <w:pStyle w:val="Vchodzi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Počas školského roku</w:t>
      </w:r>
      <w:r w:rsidR="00DD5846">
        <w:rPr>
          <w:rFonts w:ascii="Times New Roman" w:hAnsi="Times New Roman"/>
          <w:sz w:val="24"/>
          <w:szCs w:val="24"/>
        </w:rPr>
        <w:t xml:space="preserve"> 2019-2020</w:t>
      </w:r>
      <w:r>
        <w:rPr>
          <w:rFonts w:ascii="Times New Roman" w:hAnsi="Times New Roman"/>
          <w:sz w:val="24"/>
          <w:szCs w:val="24"/>
        </w:rPr>
        <w:t xml:space="preserve"> sa nám konečne podarilo zrekonštruovať sušiare</w:t>
      </w:r>
      <w:r w:rsidR="00B71F3B">
        <w:rPr>
          <w:rFonts w:ascii="Times New Roman" w:hAnsi="Times New Roman"/>
          <w:sz w:val="24"/>
          <w:szCs w:val="24"/>
        </w:rPr>
        <w:t xml:space="preserve">ň </w:t>
      </w:r>
      <w:r w:rsidR="00DA7A72">
        <w:rPr>
          <w:rFonts w:ascii="Times New Roman" w:hAnsi="Times New Roman"/>
          <w:sz w:val="24"/>
          <w:szCs w:val="24"/>
        </w:rPr>
        <w:t>bielizne</w:t>
      </w:r>
      <w:r>
        <w:rPr>
          <w:rFonts w:ascii="Times New Roman" w:hAnsi="Times New Roman"/>
          <w:sz w:val="24"/>
          <w:szCs w:val="24"/>
        </w:rPr>
        <w:t xml:space="preserve"> pri práčovni a kabinete majsteriek odborného výcviku, </w:t>
      </w:r>
      <w:r w:rsidR="005711B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ktorej sme vytvorili odbornú učebňu pre opatrovateľky, keďže máme </w:t>
      </w:r>
      <w:r w:rsidR="00B71F3B">
        <w:rPr>
          <w:rFonts w:ascii="Times New Roman" w:hAnsi="Times New Roman"/>
          <w:sz w:val="24"/>
          <w:szCs w:val="24"/>
        </w:rPr>
        <w:t xml:space="preserve">k dispozícii </w:t>
      </w:r>
      <w:r>
        <w:rPr>
          <w:rFonts w:ascii="Times New Roman" w:hAnsi="Times New Roman"/>
          <w:sz w:val="24"/>
          <w:szCs w:val="24"/>
        </w:rPr>
        <w:t xml:space="preserve">nemocničnú posteľ na praktické vyučovanie. Veľmi nám to pomohlo, </w:t>
      </w:r>
      <w:r w:rsidR="00B71F3B">
        <w:rPr>
          <w:rFonts w:ascii="Times New Roman" w:hAnsi="Times New Roman"/>
          <w:sz w:val="24"/>
          <w:szCs w:val="24"/>
        </w:rPr>
        <w:t>preto</w:t>
      </w:r>
      <w:r>
        <w:rPr>
          <w:rFonts w:ascii="Times New Roman" w:hAnsi="Times New Roman"/>
          <w:sz w:val="24"/>
          <w:szCs w:val="24"/>
        </w:rPr>
        <w:t xml:space="preserve">že sme pre pandémiu nemohli </w:t>
      </w:r>
      <w:r w:rsidR="00B71F3B">
        <w:rPr>
          <w:rFonts w:ascii="Times New Roman" w:hAnsi="Times New Roman"/>
          <w:sz w:val="24"/>
          <w:szCs w:val="24"/>
        </w:rPr>
        <w:t>vykonávať</w:t>
      </w:r>
      <w:r>
        <w:rPr>
          <w:rFonts w:ascii="Times New Roman" w:hAnsi="Times New Roman"/>
          <w:sz w:val="24"/>
          <w:szCs w:val="24"/>
        </w:rPr>
        <w:t xml:space="preserve"> praktický výcvik u našich partnerov v Senici.</w:t>
      </w:r>
    </w:p>
    <w:p w:rsidR="005E366C" w:rsidRDefault="005E366C" w:rsidP="005E366C">
      <w:pPr>
        <w:pStyle w:val="Vchodzi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Veľká vďaka patrí našim pracovníkom - údržbárom a vychovávateľom, ktorí toto dielo vytvorili prevažne vo svojom osobnom voľne. Veľmi veľa sa nám podarilo </w:t>
      </w:r>
      <w:r w:rsidR="00B71F3B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t</w:t>
      </w:r>
      <w:r w:rsidR="00B71F3B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 rok</w:t>
      </w:r>
      <w:r w:rsidR="00B71F3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či v interiéri, či exteriéri nášho zariadenia! Obrovskú radosť </w:t>
      </w:r>
      <w:r w:rsidR="00B71F3B">
        <w:rPr>
          <w:rFonts w:ascii="Times New Roman" w:hAnsi="Times New Roman"/>
          <w:sz w:val="24"/>
          <w:szCs w:val="24"/>
        </w:rPr>
        <w:t xml:space="preserve">stále </w:t>
      </w:r>
      <w:r>
        <w:rPr>
          <w:rFonts w:ascii="Times New Roman" w:hAnsi="Times New Roman"/>
          <w:sz w:val="24"/>
          <w:szCs w:val="24"/>
        </w:rPr>
        <w:t>máme z novej zateplenej fasády na prístavbe – novej budove – nášho RC, ktorú sme uskutočnili v jesenných mesiacoch 2019.</w:t>
      </w:r>
      <w:r w:rsidR="004B32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spolupráci a vďaka pomoci p. starostu  Ing. Petra Hlávka sme vyčistili náš park od náletových drevín. Podarilo sa nám vybudovať spevnenú plochu na umiestnenie bazéna pre dievčatá, ktoré počas leta nem</w:t>
      </w:r>
      <w:r w:rsidR="005711BE">
        <w:rPr>
          <w:rFonts w:ascii="Times New Roman" w:hAnsi="Times New Roman"/>
          <w:sz w:val="24"/>
          <w:szCs w:val="24"/>
        </w:rPr>
        <w:t>ôžu ísť domov a ostávajú</w:t>
      </w:r>
      <w:r>
        <w:rPr>
          <w:rFonts w:ascii="Times New Roman" w:hAnsi="Times New Roman"/>
          <w:sz w:val="24"/>
          <w:szCs w:val="24"/>
        </w:rPr>
        <w:t xml:space="preserve"> v našom zariadení.</w:t>
      </w:r>
      <w:r w:rsidR="0094123F">
        <w:rPr>
          <w:rFonts w:ascii="Times New Roman" w:hAnsi="Times New Roman"/>
          <w:sz w:val="24"/>
          <w:szCs w:val="24"/>
        </w:rPr>
        <w:t xml:space="preserve"> </w:t>
      </w:r>
    </w:p>
    <w:p w:rsidR="0094123F" w:rsidRDefault="0094123F" w:rsidP="005E366C">
      <w:pPr>
        <w:pStyle w:val="Vchodzi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 školskom roku </w:t>
      </w:r>
      <w:r w:rsidR="00DD5846">
        <w:rPr>
          <w:rFonts w:ascii="Times New Roman" w:hAnsi="Times New Roman"/>
          <w:sz w:val="24"/>
          <w:szCs w:val="24"/>
        </w:rPr>
        <w:t xml:space="preserve">2021-2022 </w:t>
      </w:r>
      <w:r>
        <w:rPr>
          <w:rFonts w:ascii="Times New Roman" w:hAnsi="Times New Roman"/>
          <w:sz w:val="24"/>
          <w:szCs w:val="24"/>
        </w:rPr>
        <w:t>sme dokončili opravu strechy na novej budove so zateplením strechy a výmenou strešnej krytiny. Pri týchto prácach sa nám podarilo v podkroví zväčšiť priestor jednej klubovne pre dievčatá a rovnako vytvoriť priestor pre kanceláriu druhého psychológa.</w:t>
      </w:r>
    </w:p>
    <w:p w:rsidR="005E366C" w:rsidRPr="00DA7A72" w:rsidRDefault="005E366C" w:rsidP="005E366C">
      <w:pPr>
        <w:pStyle w:val="Vchodzi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Okrem vyučovacích,</w:t>
      </w:r>
      <w:r>
        <w:rPr>
          <w:rFonts w:ascii="Times New Roman" w:hAnsi="Times New Roman"/>
          <w:sz w:val="24"/>
          <w:szCs w:val="24"/>
        </w:rPr>
        <w:tab/>
        <w:t xml:space="preserve">ubytovacích, stravovacích a spoločenských  priestorov majú dievčatá k dispozícii aj  </w:t>
      </w:r>
      <w:r w:rsidRPr="00DA7A72">
        <w:rPr>
          <w:rFonts w:ascii="Times New Roman" w:hAnsi="Times New Roman"/>
          <w:sz w:val="24"/>
          <w:szCs w:val="24"/>
        </w:rPr>
        <w:t>knižnicu,</w:t>
      </w:r>
      <w:r w:rsidR="00DA7A72" w:rsidRPr="00DA7A72">
        <w:rPr>
          <w:rFonts w:ascii="Times New Roman" w:hAnsi="Times New Roman"/>
          <w:sz w:val="24"/>
          <w:szCs w:val="24"/>
        </w:rPr>
        <w:t xml:space="preserve"> </w:t>
      </w:r>
      <w:r w:rsidRPr="00DA7A72">
        <w:rPr>
          <w:rFonts w:ascii="Times New Roman" w:hAnsi="Times New Roman"/>
          <w:sz w:val="24"/>
          <w:szCs w:val="24"/>
        </w:rPr>
        <w:t xml:space="preserve">  počítačovú miestnosť</w:t>
      </w:r>
      <w:r>
        <w:rPr>
          <w:rFonts w:ascii="Times New Roman" w:hAnsi="Times New Roman"/>
          <w:i/>
          <w:iCs/>
          <w:sz w:val="24"/>
          <w:szCs w:val="24"/>
        </w:rPr>
        <w:t xml:space="preserve">( </w:t>
      </w:r>
      <w:r>
        <w:rPr>
          <w:rFonts w:ascii="Times New Roman" w:hAnsi="Times New Roman"/>
          <w:iCs/>
          <w:sz w:val="24"/>
          <w:szCs w:val="24"/>
        </w:rPr>
        <w:t xml:space="preserve">z projektu </w:t>
      </w:r>
      <w:r w:rsidRPr="00DA7A72">
        <w:rPr>
          <w:rFonts w:ascii="Times New Roman" w:hAnsi="Times New Roman"/>
          <w:iCs/>
          <w:sz w:val="24"/>
          <w:szCs w:val="24"/>
        </w:rPr>
        <w:t>MVP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)</w:t>
      </w:r>
      <w:r w:rsidR="00DA7A72">
        <w:rPr>
          <w:rFonts w:ascii="Times New Roman" w:hAnsi="Times New Roman"/>
          <w:iCs/>
          <w:sz w:val="24"/>
          <w:szCs w:val="24"/>
        </w:rPr>
        <w:t>, ale aj</w:t>
      </w:r>
    </w:p>
    <w:p w:rsidR="005E366C" w:rsidRDefault="005E366C" w:rsidP="005E366C">
      <w:pPr>
        <w:pStyle w:val="Vchodzie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val="single"/>
        </w:rPr>
        <w:t>kuchynku</w:t>
      </w:r>
      <w:r>
        <w:rPr>
          <w:rFonts w:ascii="Times New Roman" w:hAnsi="Times New Roman"/>
          <w:sz w:val="24"/>
          <w:szCs w:val="24"/>
        </w:rPr>
        <w:t xml:space="preserve">  na pracovné vyučovanie pre žiačky ŠZŠ, ktorú využívajú aj dievčatá z OU na odborný výcvik a rovnako je využívaná aj na  krúžkovú činnosť vo výchove. </w:t>
      </w:r>
      <w:r w:rsidR="00DA7A72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Tu sa dievčatá učia variť jednoduché a lacné jedlá</w:t>
      </w:r>
      <w:r w:rsidR="00DD5846">
        <w:rPr>
          <w:rFonts w:ascii="Times New Roman" w:hAnsi="Times New Roman"/>
          <w:sz w:val="24"/>
          <w:szCs w:val="24"/>
        </w:rPr>
        <w:t>.</w:t>
      </w:r>
    </w:p>
    <w:p w:rsidR="005E366C" w:rsidRDefault="005E366C" w:rsidP="005E366C">
      <w:pPr>
        <w:pStyle w:val="Vchodzi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>práčovňu</w:t>
      </w:r>
      <w:r>
        <w:rPr>
          <w:rFonts w:ascii="Times New Roman" w:hAnsi="Times New Roman"/>
          <w:sz w:val="24"/>
          <w:szCs w:val="24"/>
        </w:rPr>
        <w:t xml:space="preserve">, ktorá rovnako slúži aj na odborný výcvik. Tu máme niekoľko  automatických  práčok a sušičky </w:t>
      </w:r>
      <w:r w:rsidR="00DA7A72">
        <w:rPr>
          <w:rFonts w:ascii="Times New Roman" w:hAnsi="Times New Roman"/>
          <w:sz w:val="24"/>
          <w:szCs w:val="24"/>
        </w:rPr>
        <w:t>bielizne</w:t>
      </w:r>
      <w:r>
        <w:rPr>
          <w:rFonts w:ascii="Times New Roman" w:hAnsi="Times New Roman"/>
          <w:sz w:val="24"/>
          <w:szCs w:val="24"/>
        </w:rPr>
        <w:t>.</w:t>
      </w:r>
    </w:p>
    <w:p w:rsidR="005E366C" w:rsidRDefault="005E366C" w:rsidP="005E366C">
      <w:pPr>
        <w:pStyle w:val="Vchodz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Nakoľko v našom zariadení nemáme  telocvičňu, na vyučovanie telesnej výchovy a pohybové aktivity vo výchove mimo vyučovania využívame podľa počasia: </w:t>
      </w:r>
    </w:p>
    <w:p w:rsidR="005E366C" w:rsidRDefault="005E366C" w:rsidP="005E366C">
      <w:pPr>
        <w:pStyle w:val="Vchodzi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spoločenskú miestnosť</w:t>
      </w:r>
      <w:r>
        <w:rPr>
          <w:rFonts w:ascii="Times New Roman" w:hAnsi="Times New Roman"/>
          <w:sz w:val="24"/>
          <w:szCs w:val="24"/>
        </w:rPr>
        <w:t xml:space="preserve">  - teda veľký priestor jednej klubovne </w:t>
      </w:r>
    </w:p>
    <w:p w:rsidR="005E366C" w:rsidRDefault="005E366C" w:rsidP="005E366C">
      <w:pPr>
        <w:pStyle w:val="Vchodzie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chodbu pri jedálni</w:t>
      </w:r>
    </w:p>
    <w:p w:rsidR="005E366C" w:rsidRDefault="005E366C" w:rsidP="005E366C">
      <w:pPr>
        <w:pStyle w:val="Vchodzi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náš park</w:t>
      </w:r>
      <w:r>
        <w:rPr>
          <w:rFonts w:ascii="Times New Roman" w:hAnsi="Times New Roman"/>
          <w:sz w:val="24"/>
          <w:szCs w:val="24"/>
        </w:rPr>
        <w:t xml:space="preserve">  -  kde máme  vybudované  ihrisko na volejbal a  doskočiská (  diaľka, výška)</w:t>
      </w:r>
    </w:p>
    <w:p w:rsidR="005E366C" w:rsidRDefault="005E366C" w:rsidP="005E366C">
      <w:pPr>
        <w:pStyle w:val="Vchodzie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-  futbalové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ihrisko v</w:t>
      </w:r>
      <w:r w:rsidR="00B71F3B">
        <w:rPr>
          <w:rFonts w:ascii="Times New Roman" w:hAnsi="Times New Roman"/>
          <w:i/>
          <w:iCs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obci</w:t>
      </w:r>
      <w:r w:rsidR="00B71F3B"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71F3B" w:rsidRPr="00B71F3B">
        <w:rPr>
          <w:rFonts w:ascii="Times New Roman" w:hAnsi="Times New Roman"/>
          <w:iCs/>
          <w:sz w:val="24"/>
          <w:szCs w:val="24"/>
        </w:rPr>
        <w:t>ale to</w:t>
      </w:r>
      <w:r w:rsidR="00B71F3B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sme tento rok pre pandémiu veľmi nevyužívali</w:t>
      </w:r>
    </w:p>
    <w:p w:rsidR="005E366C" w:rsidRDefault="005E366C" w:rsidP="005E366C">
      <w:pPr>
        <w:pStyle w:val="Vchodzi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 </w:t>
      </w:r>
      <w:r>
        <w:rPr>
          <w:rFonts w:ascii="Times New Roman" w:hAnsi="Times New Roman"/>
          <w:i/>
          <w:iCs/>
          <w:sz w:val="24"/>
          <w:szCs w:val="24"/>
        </w:rPr>
        <w:t xml:space="preserve">telocvičňu  </w:t>
      </w:r>
      <w:r w:rsidRPr="00B71F3B">
        <w:rPr>
          <w:rFonts w:ascii="Times New Roman" w:hAnsi="Times New Roman"/>
          <w:i/>
          <w:iCs/>
          <w:sz w:val="24"/>
          <w:szCs w:val="24"/>
        </w:rPr>
        <w:t>ZŠ</w:t>
      </w:r>
      <w:r w:rsidRPr="00B71F3B">
        <w:rPr>
          <w:rFonts w:ascii="Times New Roman" w:hAnsi="Times New Roman"/>
          <w:i/>
          <w:sz w:val="24"/>
          <w:szCs w:val="24"/>
        </w:rPr>
        <w:t xml:space="preserve"> v</w:t>
      </w:r>
      <w:r w:rsidR="00B71F3B">
        <w:rPr>
          <w:rFonts w:ascii="Times New Roman" w:hAnsi="Times New Roman"/>
          <w:i/>
          <w:sz w:val="24"/>
          <w:szCs w:val="24"/>
        </w:rPr>
        <w:t> </w:t>
      </w:r>
      <w:r w:rsidRPr="00B71F3B">
        <w:rPr>
          <w:rFonts w:ascii="Times New Roman" w:hAnsi="Times New Roman"/>
          <w:i/>
          <w:sz w:val="24"/>
          <w:szCs w:val="24"/>
        </w:rPr>
        <w:t>Trstíne</w:t>
      </w:r>
      <w:r w:rsidR="00B71F3B">
        <w:rPr>
          <w:rFonts w:ascii="Times New Roman" w:hAnsi="Times New Roman"/>
          <w:i/>
          <w:sz w:val="24"/>
          <w:szCs w:val="24"/>
        </w:rPr>
        <w:t xml:space="preserve">, </w:t>
      </w:r>
      <w:r w:rsidR="00B71F3B">
        <w:rPr>
          <w:rFonts w:ascii="Times New Roman" w:hAnsi="Times New Roman"/>
          <w:sz w:val="24"/>
          <w:szCs w:val="24"/>
        </w:rPr>
        <w:t>ale tú</w:t>
      </w:r>
      <w:r>
        <w:rPr>
          <w:rFonts w:ascii="Times New Roman" w:hAnsi="Times New Roman"/>
          <w:sz w:val="24"/>
          <w:szCs w:val="24"/>
        </w:rPr>
        <w:t xml:space="preserve"> sme tento rok pre pandémiu nemohli využívať</w:t>
      </w:r>
    </w:p>
    <w:p w:rsidR="005E366C" w:rsidRDefault="005E366C" w:rsidP="005E366C">
      <w:pPr>
        <w:pStyle w:val="Vchodzi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i/>
          <w:iCs/>
          <w:sz w:val="24"/>
          <w:szCs w:val="24"/>
        </w:rPr>
        <w:t>prírodu v našom okolí</w:t>
      </w:r>
      <w:r>
        <w:rPr>
          <w:rFonts w:ascii="Times New Roman" w:hAnsi="Times New Roman"/>
          <w:sz w:val="24"/>
          <w:szCs w:val="24"/>
        </w:rPr>
        <w:t xml:space="preserve">,  kde sa žiačky  môžu venovať  pohybovým  aktivitám </w:t>
      </w:r>
    </w:p>
    <w:p w:rsidR="005E366C" w:rsidRDefault="005E366C" w:rsidP="005E366C">
      <w:pPr>
        <w:pStyle w:val="Vchodzie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Na pracovné vyučovanie ako aj krúžkovú činnosť sa využíva aj školský pozemok, ovocný sad a skleníky. Na našich políčkach a v sade sme schopní dopestovať čerstvú zeleninu a ovocie na priamy konzum, ale aj pre potreby našej kuchyne, tu však narážame na problémy legislatívneho charakteru.</w:t>
      </w:r>
    </w:p>
    <w:p w:rsidR="005E366C" w:rsidRPr="00DD5846" w:rsidRDefault="005E366C" w:rsidP="00DD5846">
      <w:pPr>
        <w:pStyle w:val="Vchodz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roku 2013 kedy dievčatá pod vedením vyučujúceho a vychovávateľov premenili kus nevyužitej pôdy na čarokrásnu zeleninovú záhradku a miesto na posedenia pri táboráku a </w:t>
      </w:r>
      <w:proofErr w:type="spellStart"/>
      <w:r>
        <w:rPr>
          <w:rFonts w:ascii="Times New Roman" w:hAnsi="Times New Roman"/>
          <w:sz w:val="24"/>
          <w:szCs w:val="24"/>
        </w:rPr>
        <w:t>opekačky</w:t>
      </w:r>
      <w:proofErr w:type="spellEnd"/>
      <w:r>
        <w:rPr>
          <w:rFonts w:ascii="Times New Roman" w:hAnsi="Times New Roman"/>
          <w:sz w:val="24"/>
          <w:szCs w:val="24"/>
        </w:rPr>
        <w:t xml:space="preserve">  tento priestor pravidelne využívame  a práca v záhradke dievčatá  stále zaujíma. Stále je</w:t>
      </w:r>
      <w:r w:rsidR="00DD5846">
        <w:rPr>
          <w:rFonts w:ascii="Times New Roman" w:hAnsi="Times New Roman"/>
          <w:sz w:val="24"/>
          <w:szCs w:val="24"/>
        </w:rPr>
        <w:t xml:space="preserve"> to najkrajší kút nášho areálu.</w:t>
      </w:r>
    </w:p>
    <w:p w:rsidR="005E366C" w:rsidRDefault="005E366C" w:rsidP="005E366C">
      <w:pPr>
        <w:pStyle w:val="Vchodzie"/>
        <w:jc w:val="both"/>
        <w:rPr>
          <w:rFonts w:ascii="Times New Roman" w:hAnsi="Times New Roman"/>
        </w:rPr>
      </w:pPr>
    </w:p>
    <w:p w:rsidR="005E366C" w:rsidRDefault="005E366C" w:rsidP="005E366C">
      <w:pPr>
        <w:pStyle w:val="Vchodzie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cs-CZ" w:eastAsia="cs-CZ"/>
        </w:rPr>
        <w:t>Ďalšie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cs-CZ" w:eastAsia="cs-CZ"/>
        </w:rPr>
        <w:t>informácie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cs-CZ" w:eastAsia="cs-CZ"/>
        </w:rPr>
        <w:t xml:space="preserve"> o škole,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cs-CZ" w:eastAsia="cs-CZ"/>
        </w:rPr>
        <w:t>zariadení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cs-CZ" w:eastAsia="cs-CZ"/>
        </w:rPr>
        <w:t>:</w:t>
      </w:r>
    </w:p>
    <w:p w:rsidR="005E366C" w:rsidRDefault="005E366C" w:rsidP="005E366C">
      <w:pPr>
        <w:pStyle w:val="Vchodzi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cs-CZ" w:eastAsia="cs-CZ"/>
        </w:rPr>
        <w:t> </w:t>
      </w:r>
    </w:p>
    <w:p w:rsidR="005E366C" w:rsidRPr="00B70D79" w:rsidRDefault="005E366C" w:rsidP="00B70D79">
      <w:pPr>
        <w:pStyle w:val="Vchodzie"/>
        <w:ind w:left="720"/>
        <w:jc w:val="both"/>
        <w:rPr>
          <w:rFonts w:ascii="Times New Roman" w:hAnsi="Times New Roman"/>
        </w:rPr>
      </w:pPr>
      <w:r w:rsidRPr="00B70D79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 xml:space="preserve">Psychohygienické </w:t>
      </w:r>
      <w:proofErr w:type="spellStart"/>
      <w:r w:rsidRPr="00B70D79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>podmienky</w:t>
      </w:r>
      <w:proofErr w:type="spellEnd"/>
      <w:r w:rsidRPr="00B70D79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 xml:space="preserve"> výchovy a </w:t>
      </w:r>
      <w:proofErr w:type="spellStart"/>
      <w:proofErr w:type="gramStart"/>
      <w:r w:rsidRPr="00B70D79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>vzdelávania</w:t>
      </w:r>
      <w:proofErr w:type="spellEnd"/>
      <w:r w:rsidRPr="00B70D79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 xml:space="preserve"> ( § 2 </w:t>
      </w:r>
      <w:proofErr w:type="spellStart"/>
      <w:r w:rsidRPr="00B70D79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>ods</w:t>
      </w:r>
      <w:proofErr w:type="spellEnd"/>
      <w:proofErr w:type="gramEnd"/>
      <w:r w:rsidRPr="00B70D79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 xml:space="preserve">. 2 </w:t>
      </w:r>
      <w:proofErr w:type="gramStart"/>
      <w:r w:rsidRPr="00B70D79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>písm. a )</w:t>
      </w:r>
      <w:proofErr w:type="gramEnd"/>
    </w:p>
    <w:p w:rsidR="005E366C" w:rsidRDefault="005E366C" w:rsidP="005E366C">
      <w:pPr>
        <w:pStyle w:val="Vchodzie"/>
        <w:jc w:val="both"/>
        <w:rPr>
          <w:rFonts w:ascii="Times New Roman" w:hAnsi="Times New Roman"/>
        </w:rPr>
      </w:pPr>
    </w:p>
    <w:p w:rsidR="005E366C" w:rsidRDefault="005E366C" w:rsidP="005E366C">
      <w:pPr>
        <w:pStyle w:val="Vchodzie"/>
        <w:numPr>
          <w:ilvl w:val="0"/>
          <w:numId w:val="2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Vyučovanie sa začína o 8 hod. Medzi vyučovacími hodinami sú predpísané desaťminútové prestávky. Veľká pätnásťminútová prestávka je po tretej vyučovacej hodine.</w:t>
      </w:r>
    </w:p>
    <w:p w:rsidR="005E366C" w:rsidRDefault="005E366C" w:rsidP="005E366C">
      <w:pPr>
        <w:pStyle w:val="Vchodzie"/>
        <w:numPr>
          <w:ilvl w:val="0"/>
          <w:numId w:val="2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Žiačky sa stravujú v školskej jedálni, ktorá patrí pod RC Trstín a teda je jeho súčasťou. Pedagógovia sa podieľajú na vykonávaní dozoru v školskej  jedálni i tvorbe jedálneho lístka. </w:t>
      </w:r>
    </w:p>
    <w:p w:rsidR="005E366C" w:rsidRDefault="005E366C" w:rsidP="005E366C">
      <w:pPr>
        <w:pStyle w:val="Vchodzie"/>
        <w:numPr>
          <w:ilvl w:val="0"/>
          <w:numId w:val="2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Pri tvorbe rozvrhu sme skladbu predmetov volili tak, aby náročnejšie predmety boli v prvej polovici vyučovania a striedali sa s výchovami. Problémom posledného obdobia je psychiatrická </w:t>
      </w:r>
      <w:proofErr w:type="spellStart"/>
      <w:r>
        <w:rPr>
          <w:rFonts w:ascii="Times New Roman" w:hAnsi="Times New Roman"/>
          <w:sz w:val="24"/>
          <w:szCs w:val="24"/>
        </w:rPr>
        <w:t>symptomatika</w:t>
      </w:r>
      <w:proofErr w:type="spellEnd"/>
      <w:r>
        <w:rPr>
          <w:rFonts w:ascii="Times New Roman" w:hAnsi="Times New Roman"/>
          <w:sz w:val="24"/>
          <w:szCs w:val="24"/>
        </w:rPr>
        <w:t xml:space="preserve"> a dávkovanie potrebných liekov</w:t>
      </w:r>
      <w:r w:rsidR="00B70D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 rozvrh hodín v škole nadväzuje i rozvrh vo VMV, ktorý je tiež zostavený podľa </w:t>
      </w:r>
      <w:r>
        <w:rPr>
          <w:rFonts w:ascii="Times New Roman" w:hAnsi="Times New Roman"/>
          <w:sz w:val="24"/>
          <w:szCs w:val="24"/>
          <w:lang w:val="cs-CZ" w:eastAsia="cs-CZ"/>
        </w:rPr>
        <w:t>psychohygienických zásad.</w:t>
      </w:r>
    </w:p>
    <w:p w:rsidR="005E366C" w:rsidRDefault="005E366C" w:rsidP="005E366C">
      <w:pPr>
        <w:pStyle w:val="Vchodzie"/>
        <w:numPr>
          <w:ilvl w:val="0"/>
          <w:numId w:val="2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Upratovanie budov sa vykonáva dvakrát počas dňa. Po veľkej prestávke, ktorá je po 3. vyuč. hodine sa umývajú hlavné chodby a po vyučovaní sa upratujú všetky priestory.</w:t>
      </w:r>
    </w:p>
    <w:p w:rsidR="005E366C" w:rsidRDefault="005E366C" w:rsidP="005E366C">
      <w:pPr>
        <w:pStyle w:val="Vchodzie"/>
        <w:numPr>
          <w:ilvl w:val="0"/>
          <w:numId w:val="2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Veľké upratovanie sa robí 3x do roka – na jar,  v lete a v decembri. Generálne upratovanie 4x do mesiaca  a bežné upratovanie budov 2-3x za deň.</w:t>
      </w:r>
    </w:p>
    <w:p w:rsidR="005E366C" w:rsidRDefault="007B41F6" w:rsidP="005E366C">
      <w:pPr>
        <w:pStyle w:val="Vchodzie"/>
        <w:numPr>
          <w:ilvl w:val="0"/>
          <w:numId w:val="2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Niektoré</w:t>
      </w:r>
      <w:r w:rsidR="005E366C">
        <w:rPr>
          <w:rFonts w:ascii="Times New Roman" w:hAnsi="Times New Roman"/>
          <w:sz w:val="24"/>
          <w:szCs w:val="24"/>
        </w:rPr>
        <w:t xml:space="preserve"> miestnosti </w:t>
      </w:r>
      <w:r>
        <w:rPr>
          <w:rFonts w:ascii="Times New Roman" w:hAnsi="Times New Roman"/>
          <w:sz w:val="24"/>
          <w:szCs w:val="24"/>
        </w:rPr>
        <w:t>v našom zariadení</w:t>
      </w:r>
      <w:r w:rsidR="005E366C">
        <w:rPr>
          <w:rFonts w:ascii="Times New Roman" w:hAnsi="Times New Roman"/>
          <w:sz w:val="24"/>
          <w:szCs w:val="24"/>
        </w:rPr>
        <w:t xml:space="preserve"> boli </w:t>
      </w:r>
      <w:r>
        <w:rPr>
          <w:rFonts w:ascii="Times New Roman" w:hAnsi="Times New Roman"/>
          <w:sz w:val="24"/>
          <w:szCs w:val="24"/>
        </w:rPr>
        <w:t xml:space="preserve">postupne </w:t>
      </w:r>
      <w:r w:rsidR="005E366C">
        <w:rPr>
          <w:rFonts w:ascii="Times New Roman" w:hAnsi="Times New Roman"/>
          <w:sz w:val="24"/>
          <w:szCs w:val="24"/>
        </w:rPr>
        <w:t>počas rok</w:t>
      </w:r>
      <w:r>
        <w:rPr>
          <w:rFonts w:ascii="Times New Roman" w:hAnsi="Times New Roman"/>
          <w:sz w:val="24"/>
          <w:szCs w:val="24"/>
        </w:rPr>
        <w:t>a</w:t>
      </w:r>
      <w:r w:rsidR="005E366C">
        <w:rPr>
          <w:rFonts w:ascii="Times New Roman" w:hAnsi="Times New Roman"/>
          <w:sz w:val="24"/>
          <w:szCs w:val="24"/>
        </w:rPr>
        <w:t xml:space="preserve"> vymaľované. V triedach </w:t>
      </w:r>
      <w:r>
        <w:rPr>
          <w:rFonts w:ascii="Times New Roman" w:hAnsi="Times New Roman"/>
          <w:sz w:val="24"/>
          <w:szCs w:val="24"/>
        </w:rPr>
        <w:t>s nedostatočným osvetlením</w:t>
      </w:r>
      <w:r w:rsidR="005E366C">
        <w:rPr>
          <w:rFonts w:ascii="Times New Roman" w:hAnsi="Times New Roman"/>
          <w:sz w:val="24"/>
          <w:szCs w:val="24"/>
        </w:rPr>
        <w:t>, sme vymenili osvetľovacie telesá.</w:t>
      </w:r>
    </w:p>
    <w:p w:rsidR="005E366C" w:rsidRDefault="005E366C" w:rsidP="005E366C">
      <w:pPr>
        <w:pStyle w:val="Vchodzie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Výmenu nevyhovujúcich osvetľovacích zariadení plánujeme uskutočňovať postupne.</w:t>
      </w:r>
    </w:p>
    <w:p w:rsidR="005E366C" w:rsidRPr="00DD5846" w:rsidRDefault="005E366C" w:rsidP="005E366C">
      <w:pPr>
        <w:pStyle w:val="Vchodzie"/>
        <w:numPr>
          <w:ilvl w:val="0"/>
          <w:numId w:val="21"/>
        </w:numPr>
        <w:jc w:val="both"/>
        <w:rPr>
          <w:rFonts w:ascii="Times New Roman" w:hAnsi="Times New Roman"/>
        </w:rPr>
      </w:pPr>
      <w:r w:rsidRPr="00DD5846">
        <w:rPr>
          <w:rFonts w:ascii="Times New Roman" w:hAnsi="Times New Roman"/>
          <w:sz w:val="24"/>
          <w:szCs w:val="24"/>
        </w:rPr>
        <w:t>V niektorých osvetľovacích telesách sme inštalovali úsporné žiarivky.</w:t>
      </w:r>
    </w:p>
    <w:p w:rsidR="005E366C" w:rsidRDefault="00DD5846" w:rsidP="005E366C">
      <w:pPr>
        <w:pStyle w:val="Vchodzie"/>
        <w:jc w:val="both"/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</w:pPr>
      <w:r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ab/>
      </w:r>
      <w:proofErr w:type="spellStart"/>
      <w:r w:rsidR="005E366C" w:rsidRPr="00DD5846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>Všetky</w:t>
      </w:r>
      <w:proofErr w:type="spellEnd"/>
      <w:r w:rsidR="005E366C" w:rsidRPr="00DD5846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 xml:space="preserve"> aktivity </w:t>
      </w:r>
      <w:proofErr w:type="spellStart"/>
      <w:r w:rsidR="005E366C" w:rsidRPr="00DD5846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>počas</w:t>
      </w:r>
      <w:proofErr w:type="spellEnd"/>
      <w:r w:rsidR="005E366C" w:rsidRPr="00DD5846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 xml:space="preserve"> školského roka 202</w:t>
      </w:r>
      <w:r w:rsidRPr="00DD5846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>1</w:t>
      </w:r>
      <w:r w:rsidR="005E366C" w:rsidRPr="00DD5846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 xml:space="preserve"> – 202</w:t>
      </w:r>
      <w:r w:rsidRPr="00DD5846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>2</w:t>
      </w:r>
      <w:r w:rsidR="005E366C" w:rsidRPr="00DD5846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="005E366C" w:rsidRPr="00DD5846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>boli</w:t>
      </w:r>
      <w:proofErr w:type="spellEnd"/>
      <w:r w:rsidR="005E366C" w:rsidRPr="00DD5846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 xml:space="preserve"> poznačené </w:t>
      </w:r>
      <w:proofErr w:type="spellStart"/>
      <w:r w:rsidR="005E366C" w:rsidRPr="00DD5846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>pandémiou</w:t>
      </w:r>
      <w:proofErr w:type="spellEnd"/>
      <w:r w:rsidR="005E366C" w:rsidRPr="00DD5846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="005E366C" w:rsidRPr="00DD5846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>COVIDu</w:t>
      </w:r>
      <w:proofErr w:type="spellEnd"/>
      <w:r w:rsidR="005E366C" w:rsidRPr="00DD5846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>.</w:t>
      </w:r>
    </w:p>
    <w:p w:rsidR="00665CC9" w:rsidRDefault="00665CC9" w:rsidP="005E366C">
      <w:pPr>
        <w:pStyle w:val="Vchodzie"/>
        <w:jc w:val="both"/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</w:pPr>
    </w:p>
    <w:p w:rsidR="00665CC9" w:rsidRDefault="00665CC9" w:rsidP="005E366C">
      <w:pPr>
        <w:pStyle w:val="Vchodzie"/>
        <w:jc w:val="both"/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</w:pPr>
    </w:p>
    <w:p w:rsidR="00665CC9" w:rsidRPr="00DD5846" w:rsidRDefault="00665CC9" w:rsidP="005E366C">
      <w:pPr>
        <w:pStyle w:val="Vchodzie"/>
        <w:jc w:val="both"/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</w:pPr>
    </w:p>
    <w:p w:rsidR="005E366C" w:rsidRDefault="00DD5846" w:rsidP="00DD5846">
      <w:pPr>
        <w:pStyle w:val="Vchodzie"/>
        <w:jc w:val="both"/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</w:pPr>
      <w:r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lastRenderedPageBreak/>
        <w:tab/>
      </w:r>
      <w:proofErr w:type="spellStart"/>
      <w:r w:rsidR="005E366C" w:rsidRPr="00DD5846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>Voľnočasové</w:t>
      </w:r>
      <w:proofErr w:type="spellEnd"/>
      <w:r w:rsidR="005E366C" w:rsidRPr="00DD5846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 xml:space="preserve"> aktivity školy (§ 2 </w:t>
      </w:r>
      <w:proofErr w:type="spellStart"/>
      <w:r w:rsidR="005E366C" w:rsidRPr="00DD5846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>ods</w:t>
      </w:r>
      <w:proofErr w:type="spellEnd"/>
      <w:r w:rsidR="005E366C" w:rsidRPr="00DD5846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>. 2 písm. b)</w:t>
      </w:r>
    </w:p>
    <w:p w:rsidR="00C12904" w:rsidRPr="00DD5846" w:rsidRDefault="00C12904" w:rsidP="00DD5846">
      <w:pPr>
        <w:pStyle w:val="Vchodzie"/>
        <w:jc w:val="both"/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</w:pPr>
    </w:p>
    <w:p w:rsidR="005E366C" w:rsidRPr="007B41F6" w:rsidRDefault="005E366C" w:rsidP="005E366C">
      <w:pPr>
        <w:pStyle w:val="Vchodzie"/>
        <w:rPr>
          <w:rFonts w:ascii="Times New Roman" w:hAnsi="Times New Roman"/>
        </w:rPr>
      </w:pPr>
      <w:r w:rsidRPr="00DD5846">
        <w:rPr>
          <w:rFonts w:ascii="Times New Roman" w:hAnsi="Times New Roman"/>
          <w:sz w:val="24"/>
          <w:szCs w:val="24"/>
          <w:lang w:val="cs-CZ" w:eastAsia="cs-CZ"/>
        </w:rPr>
        <w:t> </w:t>
      </w:r>
      <w:r w:rsidR="00DD5846">
        <w:rPr>
          <w:rFonts w:ascii="Times New Roman" w:hAnsi="Times New Roman"/>
          <w:sz w:val="24"/>
          <w:szCs w:val="24"/>
          <w:lang w:val="cs-CZ" w:eastAsia="cs-CZ"/>
        </w:rPr>
        <w:tab/>
      </w:r>
      <w:r w:rsidRPr="007B41F6">
        <w:rPr>
          <w:rFonts w:ascii="Times New Roman" w:hAnsi="Times New Roman"/>
          <w:bCs/>
          <w:iCs/>
          <w:sz w:val="24"/>
          <w:szCs w:val="24"/>
        </w:rPr>
        <w:t>Mimoškolská  činnosť - výchov</w:t>
      </w:r>
      <w:r w:rsidR="007B41F6">
        <w:rPr>
          <w:rFonts w:ascii="Times New Roman" w:hAnsi="Times New Roman"/>
          <w:bCs/>
          <w:iCs/>
          <w:sz w:val="24"/>
          <w:szCs w:val="24"/>
        </w:rPr>
        <w:t>a</w:t>
      </w:r>
      <w:r w:rsidRPr="007B41F6">
        <w:rPr>
          <w:rFonts w:ascii="Times New Roman" w:hAnsi="Times New Roman"/>
          <w:bCs/>
          <w:iCs/>
          <w:sz w:val="24"/>
          <w:szCs w:val="24"/>
        </w:rPr>
        <w:t xml:space="preserve"> mimo vyučovania  /</w:t>
      </w:r>
      <w:r w:rsidR="007B41F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B41F6" w:rsidRPr="007B41F6">
        <w:rPr>
          <w:rFonts w:ascii="Times New Roman" w:hAnsi="Times New Roman"/>
          <w:bCs/>
          <w:iCs/>
          <w:sz w:val="24"/>
          <w:szCs w:val="24"/>
        </w:rPr>
        <w:t>internát</w:t>
      </w:r>
      <w:r w:rsidR="007B41F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B41F6">
        <w:rPr>
          <w:rFonts w:ascii="Times New Roman" w:hAnsi="Times New Roman"/>
          <w:bCs/>
          <w:iCs/>
          <w:sz w:val="24"/>
          <w:szCs w:val="24"/>
        </w:rPr>
        <w:t>/</w:t>
      </w:r>
      <w:r w:rsidR="007B41F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B41F6">
        <w:rPr>
          <w:rFonts w:ascii="Times New Roman" w:hAnsi="Times New Roman"/>
          <w:sz w:val="24"/>
          <w:szCs w:val="24"/>
        </w:rPr>
        <w:t>prebiehala v popoludňajších hodinách a pozostávala  z 3 základných častí / tak ako po minulé roky/:</w:t>
      </w:r>
    </w:p>
    <w:p w:rsidR="005E366C" w:rsidRDefault="005E366C" w:rsidP="005E366C">
      <w:pPr>
        <w:pStyle w:val="Vchodzie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1. z prípravy na vyučovanie</w:t>
      </w:r>
    </w:p>
    <w:p w:rsidR="005E366C" w:rsidRDefault="005E366C" w:rsidP="005E366C">
      <w:pPr>
        <w:pStyle w:val="Vchodzie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2. z pracovnej činnosti</w:t>
      </w:r>
    </w:p>
    <w:p w:rsidR="005E366C" w:rsidRDefault="005E366C" w:rsidP="005E366C">
      <w:pPr>
        <w:pStyle w:val="Vchodzie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3. zo záujmovej činnosti</w:t>
      </w:r>
      <w:r>
        <w:rPr>
          <w:rFonts w:ascii="Times New Roman" w:hAnsi="Times New Roman"/>
          <w:sz w:val="24"/>
          <w:szCs w:val="24"/>
        </w:rPr>
        <w:t>, ktorá fungovala v niekoľkých rovinách ako:</w:t>
      </w:r>
    </w:p>
    <w:p w:rsidR="005E366C" w:rsidRDefault="005E366C" w:rsidP="005E366C">
      <w:pPr>
        <w:pStyle w:val="Vchodzie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krúžková činnosť</w:t>
      </w:r>
    </w:p>
    <w:p w:rsidR="005E366C" w:rsidRDefault="005E366C" w:rsidP="005E366C">
      <w:pPr>
        <w:pStyle w:val="Vchodzie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celoústavné akcie</w:t>
      </w:r>
    </w:p>
    <w:p w:rsidR="005E366C" w:rsidRDefault="005E366C" w:rsidP="005E366C">
      <w:pPr>
        <w:pStyle w:val="Vchodzie"/>
        <w:numPr>
          <w:ilvl w:val="0"/>
          <w:numId w:val="22"/>
        </w:numPr>
        <w:spacing w:after="120"/>
        <w:rPr>
          <w:rFonts w:ascii="Times New Roman" w:hAnsi="Times New Roman"/>
          <w:sz w:val="24"/>
          <w:szCs w:val="24"/>
          <w:u w:val="single"/>
          <w:lang w:val="cs-CZ" w:eastAsia="cs-CZ"/>
        </w:rPr>
      </w:pPr>
      <w:r>
        <w:rPr>
          <w:rFonts w:ascii="Times New Roman" w:hAnsi="Times New Roman"/>
          <w:sz w:val="24"/>
          <w:szCs w:val="24"/>
        </w:rPr>
        <w:t xml:space="preserve">záujmová činnosť v rámci skupiny </w:t>
      </w:r>
    </w:p>
    <w:p w:rsidR="005E366C" w:rsidRDefault="005E366C" w:rsidP="005E366C">
      <w:pPr>
        <w:pStyle w:val="Vchodzie"/>
        <w:spacing w:after="120"/>
        <w:ind w:left="720"/>
        <w:rPr>
          <w:rFonts w:ascii="Times New Roman" w:hAnsi="Times New Roman"/>
          <w:sz w:val="24"/>
          <w:szCs w:val="24"/>
          <w:u w:val="single"/>
          <w:lang w:val="cs-CZ" w:eastAsia="cs-CZ"/>
        </w:rPr>
      </w:pPr>
    </w:p>
    <w:p w:rsidR="005E366C" w:rsidRDefault="005E366C" w:rsidP="005E366C">
      <w:pPr>
        <w:pStyle w:val="Vchodzie"/>
        <w:spacing w:after="120"/>
        <w:ind w:left="720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sz w:val="24"/>
          <w:szCs w:val="24"/>
          <w:lang w:val="cs-CZ" w:eastAsia="cs-CZ"/>
        </w:rPr>
        <w:t xml:space="preserve">V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školskom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roku 202</w:t>
      </w:r>
      <w:r w:rsidR="00DD5846">
        <w:rPr>
          <w:rFonts w:ascii="Times New Roman" w:hAnsi="Times New Roman"/>
          <w:sz w:val="24"/>
          <w:szCs w:val="24"/>
          <w:lang w:val="cs-CZ" w:eastAsia="cs-CZ"/>
        </w:rPr>
        <w:t>1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 /202</w:t>
      </w:r>
      <w:r w:rsidR="00DD5846">
        <w:rPr>
          <w:rFonts w:ascii="Times New Roman" w:hAnsi="Times New Roman"/>
          <w:sz w:val="24"/>
          <w:szCs w:val="24"/>
          <w:lang w:val="cs-CZ" w:eastAsia="cs-CZ"/>
        </w:rPr>
        <w:t>2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  pracovalo v 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zariadení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 1</w:t>
      </w:r>
      <w:r w:rsidR="00952395">
        <w:rPr>
          <w:rFonts w:ascii="Times New Roman" w:hAnsi="Times New Roman"/>
          <w:sz w:val="24"/>
          <w:szCs w:val="24"/>
          <w:lang w:val="cs-CZ" w:eastAsia="cs-CZ"/>
        </w:rPr>
        <w:t>2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cs-CZ" w:eastAsia="cs-CZ"/>
        </w:rPr>
        <w:t>záujmových</w:t>
      </w:r>
      <w:proofErr w:type="spellEnd"/>
      <w:r>
        <w:rPr>
          <w:rFonts w:ascii="Times New Roman" w:hAnsi="Times New Roman"/>
          <w:bCs/>
          <w:sz w:val="24"/>
          <w:szCs w:val="24"/>
          <w:lang w:val="cs-CZ" w:eastAsia="cs-CZ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  <w:lang w:val="cs-CZ" w:eastAsia="cs-CZ"/>
        </w:rPr>
        <w:t>útvarov</w:t>
      </w:r>
      <w:proofErr w:type="spellEnd"/>
      <w:r>
        <w:rPr>
          <w:rFonts w:ascii="Times New Roman" w:hAnsi="Times New Roman"/>
          <w:bCs/>
          <w:sz w:val="24"/>
          <w:szCs w:val="24"/>
          <w:lang w:val="cs-CZ" w:eastAsia="cs-CZ"/>
        </w:rPr>
        <w:t xml:space="preserve">,  </w:t>
      </w:r>
      <w:proofErr w:type="spellStart"/>
      <w:r>
        <w:rPr>
          <w:rFonts w:ascii="Times New Roman" w:hAnsi="Times New Roman"/>
          <w:bCs/>
          <w:sz w:val="24"/>
          <w:szCs w:val="24"/>
          <w:lang w:val="cs-CZ" w:eastAsia="cs-CZ"/>
        </w:rPr>
        <w:t>ktorých</w:t>
      </w:r>
      <w:proofErr w:type="spellEnd"/>
      <w:r>
        <w:rPr>
          <w:rFonts w:ascii="Times New Roman" w:hAnsi="Times New Roman"/>
          <w:bCs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cs-CZ" w:eastAsia="cs-CZ"/>
        </w:rPr>
        <w:t>prehľad</w:t>
      </w:r>
      <w:proofErr w:type="spellEnd"/>
      <w:r>
        <w:rPr>
          <w:rFonts w:ascii="Times New Roman" w:hAnsi="Times New Roman"/>
          <w:bCs/>
          <w:sz w:val="24"/>
          <w:szCs w:val="24"/>
          <w:lang w:val="cs-CZ" w:eastAsia="cs-CZ"/>
        </w:rPr>
        <w:t xml:space="preserve"> je v </w:t>
      </w:r>
      <w:proofErr w:type="spellStart"/>
      <w:r>
        <w:rPr>
          <w:rFonts w:ascii="Times New Roman" w:hAnsi="Times New Roman"/>
          <w:bCs/>
          <w:sz w:val="24"/>
          <w:szCs w:val="24"/>
          <w:lang w:val="cs-CZ" w:eastAsia="cs-CZ"/>
        </w:rPr>
        <w:t>správe</w:t>
      </w:r>
      <w:proofErr w:type="spellEnd"/>
      <w:r>
        <w:rPr>
          <w:rFonts w:ascii="Times New Roman" w:hAnsi="Times New Roman"/>
          <w:bCs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cs-CZ" w:eastAsia="cs-CZ"/>
        </w:rPr>
        <w:t>vedúceho</w:t>
      </w:r>
      <w:proofErr w:type="spellEnd"/>
      <w:r>
        <w:rPr>
          <w:rFonts w:ascii="Times New Roman" w:hAnsi="Times New Roman"/>
          <w:bCs/>
          <w:sz w:val="24"/>
          <w:szCs w:val="24"/>
          <w:lang w:val="cs-CZ" w:eastAsia="cs-CZ"/>
        </w:rPr>
        <w:t xml:space="preserve"> výchovy.</w:t>
      </w:r>
    </w:p>
    <w:p w:rsidR="005E366C" w:rsidRDefault="005E366C" w:rsidP="00952395">
      <w:pPr>
        <w:jc w:val="both"/>
        <w:rPr>
          <w:rFonts w:ascii="Times New Roman" w:hAnsi="Times New Roman" w:cs="Times New Roman"/>
        </w:rPr>
      </w:pPr>
    </w:p>
    <w:p w:rsidR="005E366C" w:rsidRDefault="005E366C" w:rsidP="005E366C">
      <w:pPr>
        <w:pStyle w:val="Vchodzie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Prostriedky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získané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zo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vzdelávacích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poukazov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sme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použili na nákup materiálu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pre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činnosť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krúžkov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>. </w:t>
      </w:r>
    </w:p>
    <w:p w:rsidR="005E366C" w:rsidRDefault="005E366C" w:rsidP="005E366C">
      <w:pPr>
        <w:pStyle w:val="Vchodz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Uskutočnilo sa viacero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Pr="00952395">
        <w:rPr>
          <w:rFonts w:ascii="Times New Roman" w:hAnsi="Times New Roman"/>
          <w:bCs/>
          <w:i/>
          <w:iCs/>
          <w:sz w:val="24"/>
          <w:szCs w:val="24"/>
        </w:rPr>
        <w:t>celoústavných akcií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i/>
          <w:iCs/>
          <w:sz w:val="24"/>
          <w:szCs w:val="24"/>
        </w:rPr>
        <w:t xml:space="preserve">približne </w:t>
      </w:r>
      <w:r w:rsidRPr="00952395">
        <w:rPr>
          <w:rFonts w:ascii="Times New Roman" w:hAnsi="Times New Roman"/>
          <w:bCs/>
          <w:i/>
          <w:iCs/>
          <w:sz w:val="24"/>
          <w:szCs w:val="24"/>
        </w:rPr>
        <w:t>2x  do  mesiaca),</w:t>
      </w:r>
      <w:r w:rsidRPr="009523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boli to súťaže rôzneho obsahu a rozsahu, na  ktorých sa zúčastňovali všetky</w:t>
      </w:r>
      <w:r w:rsidR="00952395">
        <w:rPr>
          <w:rFonts w:ascii="Times New Roman" w:hAnsi="Times New Roman"/>
          <w:sz w:val="24"/>
          <w:szCs w:val="24"/>
        </w:rPr>
        <w:t xml:space="preserve"> dievčatá. Sú spomenuté vyššie.</w:t>
      </w:r>
    </w:p>
    <w:p w:rsidR="005E366C" w:rsidRPr="005535D7" w:rsidRDefault="005E366C" w:rsidP="005E366C">
      <w:pPr>
        <w:pStyle w:val="Vchodzie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lang w:val="cs-CZ" w:eastAsia="cs-CZ"/>
        </w:rPr>
        <w:t xml:space="preserve"> </w:t>
      </w:r>
      <w:proofErr w:type="spellStart"/>
      <w:r w:rsidRPr="005535D7">
        <w:rPr>
          <w:rFonts w:ascii="Times New Roman" w:hAnsi="Times New Roman"/>
          <w:bCs/>
          <w:i/>
          <w:iCs/>
          <w:sz w:val="22"/>
          <w:szCs w:val="22"/>
          <w:lang w:val="cs-CZ" w:eastAsia="cs-CZ"/>
        </w:rPr>
        <w:t>Spolupráca</w:t>
      </w:r>
      <w:proofErr w:type="spellEnd"/>
      <w:r w:rsidRPr="005535D7">
        <w:rPr>
          <w:rFonts w:ascii="Times New Roman" w:hAnsi="Times New Roman"/>
          <w:bCs/>
          <w:i/>
          <w:iCs/>
          <w:sz w:val="22"/>
          <w:szCs w:val="22"/>
          <w:lang w:val="cs-CZ" w:eastAsia="cs-CZ"/>
        </w:rPr>
        <w:t xml:space="preserve"> školy s </w:t>
      </w:r>
      <w:proofErr w:type="spellStart"/>
      <w:r w:rsidRPr="005535D7">
        <w:rPr>
          <w:rFonts w:ascii="Times New Roman" w:hAnsi="Times New Roman"/>
          <w:bCs/>
          <w:i/>
          <w:iCs/>
          <w:sz w:val="22"/>
          <w:szCs w:val="22"/>
          <w:lang w:val="cs-CZ" w:eastAsia="cs-CZ"/>
        </w:rPr>
        <w:t>rodičmi</w:t>
      </w:r>
      <w:proofErr w:type="spellEnd"/>
      <w:r w:rsidRPr="005535D7">
        <w:rPr>
          <w:rFonts w:ascii="Times New Roman" w:hAnsi="Times New Roman"/>
          <w:bCs/>
          <w:i/>
          <w:iCs/>
          <w:sz w:val="22"/>
          <w:szCs w:val="22"/>
          <w:lang w:val="cs-CZ" w:eastAsia="cs-CZ"/>
        </w:rPr>
        <w:t>, o </w:t>
      </w:r>
      <w:proofErr w:type="gramStart"/>
      <w:r w:rsidRPr="005535D7">
        <w:rPr>
          <w:rFonts w:ascii="Times New Roman" w:hAnsi="Times New Roman"/>
          <w:bCs/>
          <w:i/>
          <w:iCs/>
          <w:sz w:val="22"/>
          <w:szCs w:val="22"/>
          <w:lang w:val="cs-CZ" w:eastAsia="cs-CZ"/>
        </w:rPr>
        <w:t>poskytovaní</w:t>
      </w:r>
      <w:proofErr w:type="gramEnd"/>
      <w:r w:rsidRPr="005535D7">
        <w:rPr>
          <w:rFonts w:ascii="Times New Roman" w:hAnsi="Times New Roman"/>
          <w:bCs/>
          <w:i/>
          <w:iCs/>
          <w:sz w:val="22"/>
          <w:szCs w:val="22"/>
          <w:lang w:val="cs-CZ" w:eastAsia="cs-CZ"/>
        </w:rPr>
        <w:t xml:space="preserve"> </w:t>
      </w:r>
      <w:proofErr w:type="spellStart"/>
      <w:r w:rsidRPr="005535D7">
        <w:rPr>
          <w:rFonts w:ascii="Times New Roman" w:hAnsi="Times New Roman"/>
          <w:bCs/>
          <w:i/>
          <w:iCs/>
          <w:sz w:val="22"/>
          <w:szCs w:val="22"/>
          <w:lang w:val="cs-CZ" w:eastAsia="cs-CZ"/>
        </w:rPr>
        <w:t>služieb</w:t>
      </w:r>
      <w:proofErr w:type="spellEnd"/>
      <w:r w:rsidRPr="005535D7">
        <w:rPr>
          <w:rFonts w:ascii="Times New Roman" w:hAnsi="Times New Roman"/>
          <w:bCs/>
          <w:i/>
          <w:iCs/>
          <w:sz w:val="22"/>
          <w:szCs w:val="22"/>
          <w:lang w:val="cs-CZ" w:eastAsia="cs-CZ"/>
        </w:rPr>
        <w:t xml:space="preserve"> </w:t>
      </w:r>
      <w:proofErr w:type="spellStart"/>
      <w:r w:rsidRPr="005535D7">
        <w:rPr>
          <w:rFonts w:ascii="Times New Roman" w:hAnsi="Times New Roman"/>
          <w:bCs/>
          <w:i/>
          <w:iCs/>
          <w:sz w:val="22"/>
          <w:szCs w:val="22"/>
          <w:lang w:val="cs-CZ" w:eastAsia="cs-CZ"/>
        </w:rPr>
        <w:t>deťom</w:t>
      </w:r>
      <w:proofErr w:type="spellEnd"/>
      <w:r w:rsidRPr="005535D7">
        <w:rPr>
          <w:rFonts w:ascii="Times New Roman" w:hAnsi="Times New Roman"/>
          <w:bCs/>
          <w:i/>
          <w:iCs/>
          <w:sz w:val="22"/>
          <w:szCs w:val="22"/>
          <w:lang w:val="cs-CZ" w:eastAsia="cs-CZ"/>
        </w:rPr>
        <w:t xml:space="preserve">, </w:t>
      </w:r>
      <w:proofErr w:type="spellStart"/>
      <w:r w:rsidRPr="005535D7">
        <w:rPr>
          <w:rFonts w:ascii="Times New Roman" w:hAnsi="Times New Roman"/>
          <w:bCs/>
          <w:i/>
          <w:iCs/>
          <w:sz w:val="22"/>
          <w:szCs w:val="22"/>
          <w:lang w:val="cs-CZ" w:eastAsia="cs-CZ"/>
        </w:rPr>
        <w:t>žiakom</w:t>
      </w:r>
      <w:proofErr w:type="spellEnd"/>
    </w:p>
    <w:p w:rsidR="005E366C" w:rsidRPr="005535D7" w:rsidRDefault="005E366C" w:rsidP="005E366C">
      <w:pPr>
        <w:pStyle w:val="Vchodzie"/>
        <w:jc w:val="both"/>
        <w:rPr>
          <w:rFonts w:ascii="Times New Roman" w:hAnsi="Times New Roman"/>
        </w:rPr>
      </w:pPr>
      <w:r w:rsidRPr="005535D7">
        <w:rPr>
          <w:rFonts w:ascii="Times New Roman" w:hAnsi="Times New Roman"/>
          <w:bCs/>
          <w:i/>
          <w:iCs/>
          <w:sz w:val="22"/>
          <w:szCs w:val="22"/>
          <w:lang w:val="cs-CZ" w:eastAsia="cs-CZ"/>
        </w:rPr>
        <w:t>    a </w:t>
      </w:r>
      <w:proofErr w:type="spellStart"/>
      <w:r w:rsidRPr="005535D7">
        <w:rPr>
          <w:rFonts w:ascii="Times New Roman" w:hAnsi="Times New Roman"/>
          <w:bCs/>
          <w:i/>
          <w:iCs/>
          <w:sz w:val="22"/>
          <w:szCs w:val="22"/>
          <w:lang w:val="cs-CZ" w:eastAsia="cs-CZ"/>
        </w:rPr>
        <w:t>rodičom</w:t>
      </w:r>
      <w:proofErr w:type="spellEnd"/>
      <w:r w:rsidRPr="005535D7">
        <w:rPr>
          <w:rFonts w:ascii="Times New Roman" w:hAnsi="Times New Roman"/>
          <w:bCs/>
          <w:i/>
          <w:iCs/>
          <w:sz w:val="22"/>
          <w:szCs w:val="22"/>
          <w:lang w:val="cs-CZ" w:eastAsia="cs-CZ"/>
        </w:rPr>
        <w:t xml:space="preserve"> (§ 2 </w:t>
      </w:r>
      <w:proofErr w:type="spellStart"/>
      <w:r w:rsidRPr="005535D7">
        <w:rPr>
          <w:rFonts w:ascii="Times New Roman" w:hAnsi="Times New Roman"/>
          <w:bCs/>
          <w:i/>
          <w:iCs/>
          <w:sz w:val="22"/>
          <w:szCs w:val="22"/>
          <w:lang w:val="cs-CZ" w:eastAsia="cs-CZ"/>
        </w:rPr>
        <w:t>ods</w:t>
      </w:r>
      <w:proofErr w:type="spellEnd"/>
      <w:r w:rsidRPr="005535D7">
        <w:rPr>
          <w:rFonts w:ascii="Times New Roman" w:hAnsi="Times New Roman"/>
          <w:bCs/>
          <w:i/>
          <w:iCs/>
          <w:sz w:val="22"/>
          <w:szCs w:val="22"/>
          <w:lang w:val="cs-CZ" w:eastAsia="cs-CZ"/>
        </w:rPr>
        <w:t>. 2 písm. c)</w:t>
      </w:r>
    </w:p>
    <w:p w:rsidR="005E366C" w:rsidRDefault="005E366C" w:rsidP="005E366C">
      <w:pPr>
        <w:pStyle w:val="Vchodzi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Spolupráca  školy s rodičmi </w:t>
      </w:r>
      <w:r>
        <w:rPr>
          <w:rFonts w:ascii="Times New Roman" w:hAnsi="Times New Roman"/>
          <w:i/>
          <w:iCs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aj keď  každý rok ide o iných rodičov, my máme pocit, že ich zloženie sa vôbec nemení, pretože i v tomto roku rodičia o  svoje deti prejavovali  veľmi slabý záujem.  Na  návštevu  </w:t>
      </w:r>
      <w:r w:rsidR="00C12904">
        <w:rPr>
          <w:rFonts w:ascii="Times New Roman" w:hAnsi="Times New Roman"/>
          <w:sz w:val="24"/>
          <w:szCs w:val="24"/>
        </w:rPr>
        <w:t>pre pandémiu rodičia nemohli prísť</w:t>
      </w:r>
      <w:r>
        <w:rPr>
          <w:rFonts w:ascii="Times New Roman" w:hAnsi="Times New Roman"/>
          <w:sz w:val="24"/>
          <w:szCs w:val="24"/>
        </w:rPr>
        <w:t xml:space="preserve">. </w:t>
      </w:r>
      <w:r w:rsidR="00C12904">
        <w:rPr>
          <w:rFonts w:ascii="Times New Roman" w:hAnsi="Times New Roman"/>
          <w:sz w:val="24"/>
          <w:szCs w:val="24"/>
        </w:rPr>
        <w:t xml:space="preserve">Telefonický, prípadne písomný styk  tiež neudržovali všetci rodičia. </w:t>
      </w:r>
      <w:r>
        <w:rPr>
          <w:rFonts w:ascii="Times New Roman" w:hAnsi="Times New Roman"/>
          <w:sz w:val="24"/>
          <w:szCs w:val="24"/>
        </w:rPr>
        <w:t xml:space="preserve">Nie všetko sa </w:t>
      </w:r>
      <w:r w:rsidR="00C12904">
        <w:rPr>
          <w:rFonts w:ascii="Times New Roman" w:hAnsi="Times New Roman"/>
          <w:sz w:val="24"/>
          <w:szCs w:val="24"/>
        </w:rPr>
        <w:t xml:space="preserve">však </w:t>
      </w:r>
      <w:r>
        <w:rPr>
          <w:rFonts w:ascii="Times New Roman" w:hAnsi="Times New Roman"/>
          <w:sz w:val="24"/>
          <w:szCs w:val="24"/>
        </w:rPr>
        <w:t xml:space="preserve">dá ospravedlniť nedostatkom peňazí a veľkou vzdialenosťou. Veľakrát je za tým nezáujem, výkon trestu a iné. </w:t>
      </w:r>
      <w:r w:rsidR="00C12904">
        <w:rPr>
          <w:rFonts w:ascii="Times New Roman" w:hAnsi="Times New Roman"/>
          <w:sz w:val="24"/>
          <w:szCs w:val="24"/>
        </w:rPr>
        <w:t>Často</w:t>
      </w:r>
      <w:r>
        <w:rPr>
          <w:rFonts w:ascii="Times New Roman" w:hAnsi="Times New Roman"/>
          <w:sz w:val="24"/>
          <w:szCs w:val="24"/>
        </w:rPr>
        <w:t> máme pocit</w:t>
      </w:r>
      <w:r w:rsidR="00C129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že viac iniciatívy o kontaktovanie príbuzných</w:t>
      </w:r>
      <w:r w:rsidR="00C12904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 zo strany detí, teda z našej strany. Iste k tomu prispela aj ponúknutá možnosť kontaktovať sa s príbuznými pomocou nášho služobného telefónu. Znamená to, že nejakú pomoc a spoluprácu rodičov v oblasti jednotného pôsobenia na deti, na zmenu ich hodnotovej orientácie pri úspešnom začlenení sa ich detí do spoločnosti by sme už mohli aj očakávať. </w:t>
      </w:r>
      <w:r w:rsidR="00C12904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porovnaní s </w:t>
      </w:r>
      <w:r w:rsidR="00C12904">
        <w:rPr>
          <w:rFonts w:ascii="Times New Roman" w:hAnsi="Times New Roman"/>
          <w:sz w:val="24"/>
          <w:szCs w:val="24"/>
        </w:rPr>
        <w:t>predchádzajúcimi</w:t>
      </w:r>
      <w:r>
        <w:rPr>
          <w:rFonts w:ascii="Times New Roman" w:hAnsi="Times New Roman"/>
          <w:sz w:val="24"/>
          <w:szCs w:val="24"/>
        </w:rPr>
        <w:t xml:space="preserve"> rokmi je ten kontakt lepší. 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Aj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keď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stále 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môžeme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povedať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, že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rodičia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 našich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detí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s 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nami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patrične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nespolupracujú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, o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deti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neprejavújú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 w:rsidR="00C12904">
        <w:rPr>
          <w:rFonts w:ascii="Times New Roman" w:hAnsi="Times New Roman"/>
          <w:sz w:val="24"/>
          <w:szCs w:val="24"/>
          <w:lang w:val="cs-CZ" w:eastAsia="cs-CZ"/>
        </w:rPr>
        <w:t>dostatočný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záujem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Záujem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sa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začne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prejavovať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="00C12904">
        <w:rPr>
          <w:rFonts w:ascii="Times New Roman" w:hAnsi="Times New Roman"/>
          <w:sz w:val="24"/>
          <w:szCs w:val="24"/>
          <w:lang w:val="cs-CZ" w:eastAsia="cs-CZ"/>
        </w:rPr>
        <w:t>v</w:t>
      </w:r>
      <w:r w:rsidR="005535D7">
        <w:rPr>
          <w:rFonts w:ascii="Times New Roman" w:hAnsi="Times New Roman"/>
          <w:sz w:val="24"/>
          <w:szCs w:val="24"/>
          <w:lang w:val="cs-CZ" w:eastAsia="cs-CZ"/>
        </w:rPr>
        <w:t> </w:t>
      </w:r>
      <w:r w:rsidR="00C12904">
        <w:rPr>
          <w:rFonts w:ascii="Times New Roman" w:hAnsi="Times New Roman"/>
          <w:sz w:val="24"/>
          <w:szCs w:val="24"/>
          <w:lang w:val="cs-CZ" w:eastAsia="cs-CZ"/>
        </w:rPr>
        <w:t>období</w:t>
      </w:r>
      <w:r w:rsidR="005535D7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pred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dovŕšením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veku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pre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ukončenie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ÚS.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Vtedy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dievčatá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odchádzajú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zo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zariadenia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s 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balíkom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peňazí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štart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do života. Potom o ne 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prejavuje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záujem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viac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príbuzných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nielen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rodičia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Inak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ich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záujem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veľmi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slabý.</w:t>
      </w:r>
    </w:p>
    <w:p w:rsidR="005E366C" w:rsidRPr="005E366C" w:rsidRDefault="005E366C" w:rsidP="005E366C">
      <w:pPr>
        <w:pStyle w:val="Vchodzie"/>
        <w:jc w:val="both"/>
        <w:rPr>
          <w:rFonts w:ascii="Times New Roman" w:hAnsi="Times New Roman"/>
          <w:sz w:val="24"/>
          <w:szCs w:val="24"/>
        </w:rPr>
        <w:sectPr w:rsidR="005E366C" w:rsidRPr="005E366C">
          <w:pgSz w:w="11906" w:h="16838"/>
          <w:pgMar w:top="568" w:right="1418" w:bottom="1418" w:left="1418" w:header="709" w:footer="709" w:gutter="0"/>
          <w:pgNumType w:start="58"/>
          <w:cols w:space="708"/>
        </w:sectPr>
      </w:pPr>
      <w:r>
        <w:rPr>
          <w:rFonts w:ascii="Times New Roman" w:hAnsi="Times New Roman"/>
          <w:sz w:val="24"/>
          <w:szCs w:val="24"/>
        </w:rPr>
        <w:t>Dúfame však, že sa nám podarilo nájsť riešenie ako udržiavať kontakt detí s rodičmi, prípadne inými príbuznými. Niektorí rodičia naopak kontaktujú sv</w:t>
      </w:r>
      <w:r w:rsidR="00952395">
        <w:rPr>
          <w:rFonts w:ascii="Times New Roman" w:hAnsi="Times New Roman"/>
          <w:sz w:val="24"/>
          <w:szCs w:val="24"/>
        </w:rPr>
        <w:t>oje deti telefonicky pravidelne</w:t>
      </w:r>
      <w:r w:rsidR="005535D7">
        <w:rPr>
          <w:rFonts w:ascii="Times New Roman" w:hAnsi="Times New Roman"/>
          <w:sz w:val="24"/>
          <w:szCs w:val="24"/>
        </w:rPr>
        <w:t>, čo je umožnené dvakrát týždenne.</w:t>
      </w:r>
    </w:p>
    <w:p w:rsidR="005E366C" w:rsidRDefault="005E366C" w:rsidP="005E366C">
      <w:pPr>
        <w:pStyle w:val="Vchodzie"/>
        <w:spacing w:after="120"/>
        <w:rPr>
          <w:rFonts w:ascii="Times New Roman" w:hAnsi="Times New Roman"/>
        </w:rPr>
      </w:pPr>
    </w:p>
    <w:p w:rsidR="005E366C" w:rsidRPr="005535D7" w:rsidRDefault="005E366C" w:rsidP="005E366C">
      <w:pPr>
        <w:pStyle w:val="Vchodzie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5535D7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>Vzájomné</w:t>
      </w:r>
      <w:proofErr w:type="spellEnd"/>
      <w:r w:rsidRPr="005535D7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5535D7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>vzťahy</w:t>
      </w:r>
      <w:proofErr w:type="spellEnd"/>
      <w:r w:rsidRPr="005535D7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5535D7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>medzi</w:t>
      </w:r>
      <w:proofErr w:type="spellEnd"/>
      <w:r w:rsidRPr="005535D7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 xml:space="preserve"> školou a </w:t>
      </w:r>
      <w:proofErr w:type="spellStart"/>
      <w:r w:rsidRPr="005535D7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>ďalšími</w:t>
      </w:r>
      <w:proofErr w:type="spellEnd"/>
      <w:r w:rsidRPr="005535D7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 xml:space="preserve">   fyzickými a právnickými osobami, </w:t>
      </w:r>
      <w:proofErr w:type="spellStart"/>
      <w:r w:rsidRPr="005535D7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>ktoré</w:t>
      </w:r>
      <w:proofErr w:type="spellEnd"/>
      <w:r w:rsidRPr="005535D7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 xml:space="preserve"> </w:t>
      </w:r>
      <w:proofErr w:type="spellStart"/>
      <w:r w:rsidRPr="005535D7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>sa</w:t>
      </w:r>
      <w:proofErr w:type="spellEnd"/>
      <w:r w:rsidRPr="005535D7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 xml:space="preserve"> na </w:t>
      </w:r>
      <w:proofErr w:type="spellStart"/>
      <w:r w:rsidRPr="005535D7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>výchove</w:t>
      </w:r>
      <w:proofErr w:type="spellEnd"/>
      <w:r w:rsidRPr="005535D7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 xml:space="preserve">  a </w:t>
      </w:r>
      <w:proofErr w:type="spellStart"/>
      <w:r w:rsidRPr="005535D7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>vzdelávaní</w:t>
      </w:r>
      <w:proofErr w:type="spellEnd"/>
      <w:r w:rsidRPr="005535D7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 xml:space="preserve"> v škole </w:t>
      </w:r>
      <w:proofErr w:type="spellStart"/>
      <w:r w:rsidRPr="005535D7">
        <w:rPr>
          <w:rFonts w:ascii="Times New Roman" w:hAnsi="Times New Roman"/>
          <w:bCs/>
          <w:i/>
          <w:iCs/>
          <w:sz w:val="24"/>
          <w:szCs w:val="24"/>
          <w:lang w:val="cs-CZ" w:eastAsia="cs-CZ"/>
        </w:rPr>
        <w:t>podieľajú</w:t>
      </w:r>
      <w:proofErr w:type="spellEnd"/>
    </w:p>
    <w:p w:rsidR="005E366C" w:rsidRPr="005535D7" w:rsidRDefault="005E366C" w:rsidP="005E366C">
      <w:pPr>
        <w:pStyle w:val="Vchodzie"/>
        <w:spacing w:after="120" w:line="240" w:lineRule="auto"/>
        <w:jc w:val="both"/>
        <w:rPr>
          <w:rFonts w:ascii="Times New Roman" w:hAnsi="Times New Roman"/>
        </w:rPr>
      </w:pPr>
      <w:proofErr w:type="spellStart"/>
      <w:r w:rsidRPr="005535D7">
        <w:rPr>
          <w:rFonts w:ascii="Times New Roman" w:hAnsi="Times New Roman"/>
          <w:sz w:val="24"/>
          <w:szCs w:val="24"/>
          <w:lang w:val="cs-CZ" w:eastAsia="cs-CZ"/>
        </w:rPr>
        <w:t>Najužšiu</w:t>
      </w:r>
      <w:proofErr w:type="spellEnd"/>
      <w:r w:rsidRPr="005535D7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 w:rsidRPr="005535D7">
        <w:rPr>
          <w:rFonts w:ascii="Times New Roman" w:hAnsi="Times New Roman"/>
          <w:sz w:val="24"/>
          <w:szCs w:val="24"/>
          <w:lang w:val="cs-CZ" w:eastAsia="cs-CZ"/>
        </w:rPr>
        <w:t>spoluprácu</w:t>
      </w:r>
      <w:proofErr w:type="spellEnd"/>
      <w:r w:rsidRPr="005535D7">
        <w:rPr>
          <w:rFonts w:ascii="Times New Roman" w:hAnsi="Times New Roman"/>
          <w:sz w:val="24"/>
          <w:szCs w:val="24"/>
          <w:lang w:val="cs-CZ" w:eastAsia="cs-CZ"/>
        </w:rPr>
        <w:t xml:space="preserve"> máme </w:t>
      </w:r>
      <w:r w:rsidRPr="005535D7">
        <w:rPr>
          <w:rFonts w:ascii="Times New Roman" w:hAnsi="Times New Roman"/>
          <w:iCs/>
          <w:sz w:val="24"/>
          <w:szCs w:val="24"/>
          <w:lang w:val="cs-CZ" w:eastAsia="cs-CZ"/>
        </w:rPr>
        <w:t xml:space="preserve">s </w:t>
      </w:r>
      <w:proofErr w:type="spellStart"/>
      <w:r w:rsidRPr="005535D7">
        <w:rPr>
          <w:rFonts w:ascii="Times New Roman" w:hAnsi="Times New Roman"/>
          <w:iCs/>
          <w:sz w:val="24"/>
          <w:szCs w:val="24"/>
          <w:lang w:val="cs-CZ" w:eastAsia="cs-CZ"/>
        </w:rPr>
        <w:t>pracovníkmi</w:t>
      </w:r>
      <w:proofErr w:type="spellEnd"/>
      <w:r w:rsidRPr="005535D7">
        <w:rPr>
          <w:rFonts w:ascii="Times New Roman" w:hAnsi="Times New Roman"/>
          <w:iCs/>
          <w:sz w:val="24"/>
          <w:szCs w:val="24"/>
          <w:lang w:val="cs-CZ" w:eastAsia="cs-CZ"/>
        </w:rPr>
        <w:t>:</w:t>
      </w:r>
    </w:p>
    <w:p w:rsidR="005E366C" w:rsidRDefault="005E366C" w:rsidP="005E366C">
      <w:pPr>
        <w:pStyle w:val="Vchodzie"/>
        <w:numPr>
          <w:ilvl w:val="0"/>
          <w:numId w:val="23"/>
        </w:numPr>
        <w:spacing w:line="240" w:lineRule="auto"/>
        <w:rPr>
          <w:rFonts w:ascii="Times New Roman" w:hAnsi="Times New Roman"/>
        </w:rPr>
      </w:pPr>
      <w:r w:rsidRPr="005535D7">
        <w:rPr>
          <w:rFonts w:ascii="Times New Roman" w:hAnsi="Times New Roman"/>
          <w:bCs/>
          <w:i/>
          <w:sz w:val="24"/>
          <w:szCs w:val="24"/>
        </w:rPr>
        <w:t>sociálnej kurately</w:t>
      </w:r>
      <w:r>
        <w:rPr>
          <w:rFonts w:ascii="Times New Roman" w:hAnsi="Times New Roman"/>
          <w:sz w:val="24"/>
          <w:szCs w:val="24"/>
        </w:rPr>
        <w:t xml:space="preserve"> - kurátormi, ktorí majú na starosti naše deti v mieste ich bydliska</w:t>
      </w:r>
    </w:p>
    <w:p w:rsidR="005E366C" w:rsidRDefault="005E366C" w:rsidP="005E366C">
      <w:pPr>
        <w:pStyle w:val="Vchodzie"/>
        <w:numPr>
          <w:ilvl w:val="0"/>
          <w:numId w:val="2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cs-CZ" w:eastAsia="cs-CZ"/>
        </w:rPr>
        <w:t> </w:t>
      </w:r>
      <w:proofErr w:type="spellStart"/>
      <w:r w:rsidRPr="005535D7">
        <w:rPr>
          <w:rFonts w:ascii="Times New Roman" w:hAnsi="Times New Roman"/>
          <w:bCs/>
          <w:i/>
          <w:sz w:val="24"/>
          <w:szCs w:val="24"/>
          <w:lang w:val="cs-CZ" w:eastAsia="cs-CZ"/>
        </w:rPr>
        <w:t>Policajného</w:t>
      </w:r>
      <w:proofErr w:type="spellEnd"/>
      <w:r w:rsidRPr="005535D7">
        <w:rPr>
          <w:rFonts w:ascii="Times New Roman" w:hAnsi="Times New Roman"/>
          <w:bCs/>
          <w:i/>
          <w:sz w:val="24"/>
          <w:szCs w:val="24"/>
          <w:lang w:val="cs-CZ" w:eastAsia="cs-CZ"/>
        </w:rPr>
        <w:t xml:space="preserve"> </w:t>
      </w:r>
      <w:proofErr w:type="spellStart"/>
      <w:r w:rsidRPr="005535D7">
        <w:rPr>
          <w:rFonts w:ascii="Times New Roman" w:hAnsi="Times New Roman"/>
          <w:bCs/>
          <w:i/>
          <w:sz w:val="24"/>
          <w:szCs w:val="24"/>
          <w:lang w:val="cs-CZ" w:eastAsia="cs-CZ"/>
        </w:rPr>
        <w:t>zboru</w:t>
      </w:r>
      <w:proofErr w:type="spellEnd"/>
      <w:r w:rsidRPr="005535D7">
        <w:rPr>
          <w:rFonts w:ascii="Times New Roman" w:hAnsi="Times New Roman"/>
          <w:bCs/>
          <w:i/>
          <w:sz w:val="24"/>
          <w:szCs w:val="24"/>
          <w:lang w:val="cs-CZ" w:eastAsia="cs-CZ"/>
        </w:rPr>
        <w:t xml:space="preserve"> v </w:t>
      </w:r>
      <w:proofErr w:type="spellStart"/>
      <w:r w:rsidRPr="005535D7">
        <w:rPr>
          <w:rFonts w:ascii="Times New Roman" w:hAnsi="Times New Roman"/>
          <w:bCs/>
          <w:i/>
          <w:sz w:val="24"/>
          <w:szCs w:val="24"/>
          <w:lang w:val="cs-CZ" w:eastAsia="cs-CZ"/>
        </w:rPr>
        <w:t>Trstíne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ktorý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nám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pomáha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pri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realizácii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záchytov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útekov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pri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riešení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každodenných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problémov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vrátane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prejavov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šikanovania</w:t>
      </w:r>
      <w:proofErr w:type="spellEnd"/>
    </w:p>
    <w:p w:rsidR="005E366C" w:rsidRPr="005535D7" w:rsidRDefault="005E366C" w:rsidP="005E366C">
      <w:pPr>
        <w:pStyle w:val="Vchodzie"/>
        <w:numPr>
          <w:ilvl w:val="0"/>
          <w:numId w:val="23"/>
        </w:numPr>
        <w:spacing w:line="240" w:lineRule="auto"/>
        <w:rPr>
          <w:rFonts w:ascii="Times New Roman" w:hAnsi="Times New Roman"/>
          <w:i/>
        </w:rPr>
      </w:pPr>
      <w:proofErr w:type="spellStart"/>
      <w:r w:rsidRPr="005535D7">
        <w:rPr>
          <w:rFonts w:ascii="Times New Roman" w:hAnsi="Times New Roman"/>
          <w:bCs/>
          <w:i/>
          <w:sz w:val="24"/>
          <w:szCs w:val="24"/>
          <w:lang w:val="cs-CZ" w:eastAsia="cs-CZ"/>
        </w:rPr>
        <w:t>Zástupcami</w:t>
      </w:r>
      <w:proofErr w:type="spellEnd"/>
      <w:r w:rsidRPr="005535D7">
        <w:rPr>
          <w:rFonts w:ascii="Times New Roman" w:hAnsi="Times New Roman"/>
          <w:bCs/>
          <w:i/>
          <w:sz w:val="24"/>
          <w:szCs w:val="24"/>
          <w:lang w:val="cs-CZ" w:eastAsia="cs-CZ"/>
        </w:rPr>
        <w:t xml:space="preserve"> </w:t>
      </w:r>
      <w:proofErr w:type="spellStart"/>
      <w:r w:rsidRPr="005535D7">
        <w:rPr>
          <w:rFonts w:ascii="Times New Roman" w:hAnsi="Times New Roman"/>
          <w:bCs/>
          <w:i/>
          <w:sz w:val="24"/>
          <w:szCs w:val="24"/>
          <w:lang w:val="cs-CZ" w:eastAsia="cs-CZ"/>
        </w:rPr>
        <w:t>prokuratúry</w:t>
      </w:r>
      <w:proofErr w:type="spellEnd"/>
      <w:r w:rsidRPr="005535D7">
        <w:rPr>
          <w:rFonts w:ascii="Times New Roman" w:hAnsi="Times New Roman"/>
          <w:bCs/>
          <w:i/>
          <w:sz w:val="24"/>
          <w:szCs w:val="24"/>
          <w:lang w:val="cs-CZ" w:eastAsia="cs-CZ"/>
        </w:rPr>
        <w:t xml:space="preserve"> </w:t>
      </w:r>
    </w:p>
    <w:p w:rsidR="005E366C" w:rsidRDefault="005E366C" w:rsidP="005E366C">
      <w:pPr>
        <w:pStyle w:val="Vchodzie"/>
        <w:numPr>
          <w:ilvl w:val="0"/>
          <w:numId w:val="23"/>
        </w:numPr>
        <w:spacing w:line="240" w:lineRule="auto"/>
        <w:rPr>
          <w:rFonts w:ascii="Times New Roman" w:hAnsi="Times New Roman"/>
        </w:rPr>
      </w:pPr>
      <w:r w:rsidRPr="005535D7">
        <w:rPr>
          <w:rFonts w:ascii="Times New Roman" w:hAnsi="Times New Roman"/>
          <w:bCs/>
          <w:i/>
          <w:sz w:val="24"/>
          <w:szCs w:val="24"/>
          <w:lang w:val="cs-CZ" w:eastAsia="cs-CZ"/>
        </w:rPr>
        <w:t xml:space="preserve">Obecného </w:t>
      </w:r>
      <w:proofErr w:type="spellStart"/>
      <w:r w:rsidRPr="005535D7">
        <w:rPr>
          <w:rFonts w:ascii="Times New Roman" w:hAnsi="Times New Roman"/>
          <w:bCs/>
          <w:i/>
          <w:sz w:val="24"/>
          <w:szCs w:val="24"/>
          <w:lang w:val="cs-CZ" w:eastAsia="cs-CZ"/>
        </w:rPr>
        <w:t>úradu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v 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Trstíne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Pracovníčky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tiež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p. starosta Ing. Peter Hlávek</w:t>
      </w:r>
      <w:r w:rsidR="005535D7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sú vždy ochotní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pomôcť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. </w:t>
      </w:r>
      <w:r w:rsidRPr="005535D7">
        <w:rPr>
          <w:rFonts w:ascii="Times New Roman" w:hAnsi="Times New Roman"/>
          <w:bCs/>
          <w:i/>
          <w:sz w:val="24"/>
          <w:szCs w:val="24"/>
          <w:lang w:val="cs-CZ" w:eastAsia="cs-CZ"/>
        </w:rPr>
        <w:t>Obec</w:t>
      </w:r>
      <w:r>
        <w:rPr>
          <w:rFonts w:ascii="Times New Roman" w:hAnsi="Times New Roman"/>
          <w:b/>
          <w:bCs/>
          <w:sz w:val="24"/>
          <w:szCs w:val="24"/>
          <w:lang w:val="cs-CZ" w:eastAsia="cs-CZ"/>
        </w:rPr>
        <w:t xml:space="preserve"> 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nám poskytuje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futbalové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ihrisko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>.</w:t>
      </w:r>
    </w:p>
    <w:p w:rsidR="005E366C" w:rsidRDefault="005E366C" w:rsidP="005E366C">
      <w:pPr>
        <w:pStyle w:val="Vchodzie"/>
        <w:numPr>
          <w:ilvl w:val="0"/>
          <w:numId w:val="2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5535D7">
        <w:rPr>
          <w:rFonts w:ascii="Times New Roman" w:hAnsi="Times New Roman"/>
          <w:i/>
          <w:sz w:val="24"/>
          <w:szCs w:val="24"/>
          <w:lang w:val="cs-CZ" w:eastAsia="cs-CZ"/>
        </w:rPr>
        <w:t>Riaditeľka</w:t>
      </w:r>
      <w:proofErr w:type="spellEnd"/>
      <w:r w:rsidRPr="005535D7">
        <w:rPr>
          <w:rFonts w:ascii="Times New Roman" w:hAnsi="Times New Roman"/>
          <w:i/>
          <w:sz w:val="24"/>
          <w:szCs w:val="24"/>
          <w:lang w:val="cs-CZ" w:eastAsia="cs-CZ"/>
        </w:rPr>
        <w:t xml:space="preserve">  ZŠ </w:t>
      </w:r>
      <w:r>
        <w:rPr>
          <w:rFonts w:ascii="Times New Roman" w:hAnsi="Times New Roman"/>
          <w:sz w:val="24"/>
          <w:szCs w:val="24"/>
          <w:lang w:val="cs-CZ" w:eastAsia="cs-CZ"/>
        </w:rPr>
        <w:t>Mgr</w:t>
      </w:r>
      <w:r w:rsidR="005535D7">
        <w:rPr>
          <w:rFonts w:ascii="Times New Roman" w:hAnsi="Times New Roman"/>
          <w:sz w:val="24"/>
          <w:szCs w:val="24"/>
          <w:lang w:val="cs-CZ" w:eastAsia="cs-CZ"/>
        </w:rPr>
        <w:t xml:space="preserve">. </w:t>
      </w:r>
      <w:proofErr w:type="spellStart"/>
      <w:r w:rsidR="005535D7">
        <w:rPr>
          <w:rFonts w:ascii="Times New Roman" w:hAnsi="Times New Roman"/>
          <w:sz w:val="24"/>
          <w:szCs w:val="24"/>
          <w:lang w:val="cs-CZ" w:eastAsia="cs-CZ"/>
        </w:rPr>
        <w:t>Vitteková</w:t>
      </w:r>
      <w:proofErr w:type="spellEnd"/>
      <w:r w:rsidR="005535D7">
        <w:rPr>
          <w:rFonts w:ascii="Times New Roman" w:hAnsi="Times New Roman"/>
          <w:sz w:val="24"/>
          <w:szCs w:val="24"/>
          <w:lang w:val="cs-CZ" w:eastAsia="cs-CZ"/>
        </w:rPr>
        <w:t xml:space="preserve">   nám poskytovala </w:t>
      </w:r>
      <w:proofErr w:type="spellStart"/>
      <w:r w:rsidR="005535D7">
        <w:rPr>
          <w:rFonts w:ascii="Times New Roman" w:hAnsi="Times New Roman"/>
          <w:sz w:val="24"/>
          <w:szCs w:val="24"/>
          <w:lang w:val="cs-CZ" w:eastAsia="cs-CZ"/>
        </w:rPr>
        <w:t>te</w:t>
      </w:r>
      <w:r>
        <w:rPr>
          <w:rFonts w:ascii="Times New Roman" w:hAnsi="Times New Roman"/>
          <w:sz w:val="24"/>
          <w:szCs w:val="24"/>
          <w:lang w:val="cs-CZ" w:eastAsia="cs-CZ"/>
        </w:rPr>
        <w:t>locvičnu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prípravu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športových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akcií.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Dúfame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aj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naďalej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v 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dobrú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spoluprácu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pani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riaditeľkou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a vedením ZŠ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Trstín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>.</w:t>
      </w:r>
    </w:p>
    <w:p w:rsidR="005E366C" w:rsidRDefault="005535D7" w:rsidP="005E366C">
      <w:pPr>
        <w:pStyle w:val="Vchodzie"/>
        <w:numPr>
          <w:ilvl w:val="0"/>
          <w:numId w:val="23"/>
        </w:numPr>
        <w:spacing w:line="240" w:lineRule="auto"/>
        <w:rPr>
          <w:rFonts w:ascii="Times New Roman" w:hAnsi="Times New Roman"/>
        </w:rPr>
      </w:pPr>
      <w:r w:rsidRPr="005535D7">
        <w:rPr>
          <w:rFonts w:ascii="Times New Roman" w:hAnsi="Times New Roman"/>
          <w:bCs/>
          <w:i/>
          <w:sz w:val="24"/>
          <w:szCs w:val="24"/>
          <w:lang w:val="cs-CZ" w:eastAsia="cs-CZ"/>
        </w:rPr>
        <w:t>RÚŠS</w:t>
      </w:r>
      <w:r w:rsidR="005E366C" w:rsidRPr="005535D7">
        <w:rPr>
          <w:rFonts w:ascii="Times New Roman" w:hAnsi="Times New Roman"/>
          <w:bCs/>
          <w:i/>
          <w:sz w:val="24"/>
          <w:szCs w:val="24"/>
          <w:lang w:val="cs-CZ" w:eastAsia="cs-CZ"/>
        </w:rPr>
        <w:t xml:space="preserve"> Trnava</w:t>
      </w:r>
      <w:r w:rsidR="005E366C">
        <w:rPr>
          <w:rFonts w:ascii="Times New Roman" w:hAnsi="Times New Roman"/>
          <w:sz w:val="24"/>
          <w:szCs w:val="24"/>
          <w:lang w:val="cs-CZ" w:eastAsia="cs-CZ"/>
        </w:rPr>
        <w:t xml:space="preserve">, </w:t>
      </w:r>
      <w:proofErr w:type="spellStart"/>
      <w:r w:rsidR="005E366C">
        <w:rPr>
          <w:rFonts w:ascii="Times New Roman" w:hAnsi="Times New Roman"/>
          <w:sz w:val="24"/>
          <w:szCs w:val="24"/>
          <w:lang w:val="cs-CZ" w:eastAsia="cs-CZ"/>
        </w:rPr>
        <w:t>ktorý</w:t>
      </w:r>
      <w:proofErr w:type="spellEnd"/>
      <w:r w:rsidR="005E366C">
        <w:rPr>
          <w:rFonts w:ascii="Times New Roman" w:hAnsi="Times New Roman"/>
          <w:sz w:val="24"/>
          <w:szCs w:val="24"/>
          <w:lang w:val="cs-CZ" w:eastAsia="cs-CZ"/>
        </w:rPr>
        <w:t xml:space="preserve"> je </w:t>
      </w:r>
      <w:proofErr w:type="spellStart"/>
      <w:r w:rsidR="005E366C">
        <w:rPr>
          <w:rFonts w:ascii="Times New Roman" w:hAnsi="Times New Roman"/>
          <w:sz w:val="24"/>
          <w:szCs w:val="24"/>
          <w:lang w:val="cs-CZ" w:eastAsia="cs-CZ"/>
        </w:rPr>
        <w:t>zriaďovateľom</w:t>
      </w:r>
      <w:proofErr w:type="spellEnd"/>
      <w:r w:rsidR="005E366C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 w:rsidR="005E366C">
        <w:rPr>
          <w:rFonts w:ascii="Times New Roman" w:hAnsi="Times New Roman"/>
          <w:sz w:val="24"/>
          <w:szCs w:val="24"/>
          <w:lang w:val="cs-CZ" w:eastAsia="cs-CZ"/>
        </w:rPr>
        <w:t>nášho</w:t>
      </w:r>
      <w:proofErr w:type="spellEnd"/>
      <w:r w:rsidR="005E366C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 w:rsidR="005E366C">
        <w:rPr>
          <w:rFonts w:ascii="Times New Roman" w:hAnsi="Times New Roman"/>
          <w:sz w:val="24"/>
          <w:szCs w:val="24"/>
          <w:lang w:val="cs-CZ" w:eastAsia="cs-CZ"/>
        </w:rPr>
        <w:t>zariadenia</w:t>
      </w:r>
      <w:proofErr w:type="spellEnd"/>
      <w:r w:rsidR="005E366C">
        <w:rPr>
          <w:rFonts w:ascii="Times New Roman" w:hAnsi="Times New Roman"/>
          <w:sz w:val="24"/>
          <w:szCs w:val="24"/>
          <w:lang w:val="cs-CZ" w:eastAsia="cs-CZ"/>
        </w:rPr>
        <w:t xml:space="preserve">, </w:t>
      </w:r>
      <w:proofErr w:type="spellStart"/>
      <w:r w:rsidR="005E366C">
        <w:rPr>
          <w:rFonts w:ascii="Times New Roman" w:hAnsi="Times New Roman"/>
          <w:sz w:val="24"/>
          <w:szCs w:val="24"/>
          <w:lang w:val="cs-CZ" w:eastAsia="cs-CZ"/>
        </w:rPr>
        <w:t>ktorí</w:t>
      </w:r>
      <w:proofErr w:type="spellEnd"/>
      <w:r w:rsidR="005E366C">
        <w:rPr>
          <w:rFonts w:ascii="Times New Roman" w:hAnsi="Times New Roman"/>
          <w:sz w:val="24"/>
          <w:szCs w:val="24"/>
          <w:lang w:val="cs-CZ" w:eastAsia="cs-CZ"/>
        </w:rPr>
        <w:t xml:space="preserve"> nám vždy </w:t>
      </w:r>
      <w:proofErr w:type="spellStart"/>
      <w:r w:rsidR="005E366C">
        <w:rPr>
          <w:rFonts w:ascii="Times New Roman" w:hAnsi="Times New Roman"/>
          <w:sz w:val="24"/>
          <w:szCs w:val="24"/>
          <w:lang w:val="cs-CZ" w:eastAsia="cs-CZ"/>
        </w:rPr>
        <w:t>ochotne</w:t>
      </w:r>
      <w:proofErr w:type="spellEnd"/>
      <w:r w:rsidR="005E366C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 w:rsidR="005E366C">
        <w:rPr>
          <w:rFonts w:ascii="Times New Roman" w:hAnsi="Times New Roman"/>
          <w:sz w:val="24"/>
          <w:szCs w:val="24"/>
          <w:lang w:val="cs-CZ" w:eastAsia="cs-CZ"/>
        </w:rPr>
        <w:t>poskytnú</w:t>
      </w:r>
      <w:proofErr w:type="spellEnd"/>
      <w:r w:rsidR="005E366C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 w:rsidR="005E366C">
        <w:rPr>
          <w:rFonts w:ascii="Times New Roman" w:hAnsi="Times New Roman"/>
          <w:sz w:val="24"/>
          <w:szCs w:val="24"/>
          <w:lang w:val="cs-CZ" w:eastAsia="cs-CZ"/>
        </w:rPr>
        <w:t>informácie</w:t>
      </w:r>
      <w:proofErr w:type="spellEnd"/>
      <w:r w:rsidR="005E366C">
        <w:rPr>
          <w:rFonts w:ascii="Times New Roman" w:hAnsi="Times New Roman"/>
          <w:sz w:val="24"/>
          <w:szCs w:val="24"/>
          <w:lang w:val="cs-CZ" w:eastAsia="cs-CZ"/>
        </w:rPr>
        <w:t xml:space="preserve"> a </w:t>
      </w:r>
      <w:proofErr w:type="spellStart"/>
      <w:r w:rsidR="005E366C">
        <w:rPr>
          <w:rFonts w:ascii="Times New Roman" w:hAnsi="Times New Roman"/>
          <w:sz w:val="24"/>
          <w:szCs w:val="24"/>
          <w:lang w:val="cs-CZ" w:eastAsia="cs-CZ"/>
        </w:rPr>
        <w:t>pomôžu</w:t>
      </w:r>
      <w:proofErr w:type="spellEnd"/>
      <w:r w:rsidR="005E366C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 w:rsidR="005E366C">
        <w:rPr>
          <w:rFonts w:ascii="Times New Roman" w:hAnsi="Times New Roman"/>
          <w:sz w:val="24"/>
          <w:szCs w:val="24"/>
          <w:lang w:val="cs-CZ" w:eastAsia="cs-CZ"/>
        </w:rPr>
        <w:t>vyriešiť</w:t>
      </w:r>
      <w:proofErr w:type="spellEnd"/>
      <w:r w:rsidR="005E366C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 w:rsidR="005E366C">
        <w:rPr>
          <w:rFonts w:ascii="Times New Roman" w:hAnsi="Times New Roman"/>
          <w:sz w:val="24"/>
          <w:szCs w:val="24"/>
          <w:lang w:val="cs-CZ" w:eastAsia="cs-CZ"/>
        </w:rPr>
        <w:t>viaceré</w:t>
      </w:r>
      <w:proofErr w:type="spellEnd"/>
      <w:r w:rsidR="005E366C">
        <w:rPr>
          <w:rFonts w:ascii="Times New Roman" w:hAnsi="Times New Roman"/>
          <w:sz w:val="24"/>
          <w:szCs w:val="24"/>
          <w:lang w:val="cs-CZ" w:eastAsia="cs-CZ"/>
        </w:rPr>
        <w:t xml:space="preserve">  problémy</w:t>
      </w:r>
      <w:r>
        <w:rPr>
          <w:rFonts w:ascii="Times New Roman" w:hAnsi="Times New Roman"/>
          <w:sz w:val="24"/>
          <w:szCs w:val="24"/>
          <w:lang w:val="cs-CZ" w:eastAsia="cs-CZ"/>
        </w:rPr>
        <w:t>.</w:t>
      </w:r>
    </w:p>
    <w:p w:rsidR="005E366C" w:rsidRPr="005535D7" w:rsidRDefault="005E366C" w:rsidP="005E366C">
      <w:pPr>
        <w:pStyle w:val="Vchodzie"/>
        <w:numPr>
          <w:ilvl w:val="0"/>
          <w:numId w:val="23"/>
        </w:numPr>
        <w:spacing w:line="240" w:lineRule="auto"/>
        <w:rPr>
          <w:rFonts w:ascii="Times New Roman" w:hAnsi="Times New Roman"/>
          <w:i/>
        </w:rPr>
      </w:pPr>
      <w:r w:rsidRPr="005535D7">
        <w:rPr>
          <w:rFonts w:ascii="Times New Roman" w:hAnsi="Times New Roman"/>
          <w:bCs/>
          <w:i/>
          <w:sz w:val="24"/>
          <w:szCs w:val="24"/>
          <w:lang w:val="cs-CZ" w:eastAsia="cs-CZ"/>
        </w:rPr>
        <w:t>MŠ SR</w:t>
      </w:r>
      <w:r w:rsidRPr="005535D7">
        <w:rPr>
          <w:rFonts w:ascii="Times New Roman" w:hAnsi="Times New Roman"/>
          <w:i/>
        </w:rPr>
        <w:t xml:space="preserve">, </w:t>
      </w:r>
      <w:r w:rsidRPr="005535D7">
        <w:rPr>
          <w:rFonts w:ascii="Times New Roman" w:hAnsi="Times New Roman"/>
          <w:bCs/>
          <w:i/>
          <w:sz w:val="24"/>
          <w:szCs w:val="24"/>
          <w:lang w:val="cs-CZ" w:eastAsia="cs-CZ"/>
        </w:rPr>
        <w:t>ŠPÚ, ŠIOV</w:t>
      </w:r>
    </w:p>
    <w:p w:rsidR="005E366C" w:rsidRPr="005535D7" w:rsidRDefault="005E366C" w:rsidP="005E366C">
      <w:pPr>
        <w:pStyle w:val="Vchodzie"/>
        <w:numPr>
          <w:ilvl w:val="0"/>
          <w:numId w:val="23"/>
        </w:numPr>
        <w:spacing w:line="240" w:lineRule="auto"/>
        <w:rPr>
          <w:rFonts w:ascii="Times New Roman" w:hAnsi="Times New Roman"/>
          <w:i/>
        </w:rPr>
      </w:pPr>
      <w:proofErr w:type="spellStart"/>
      <w:r w:rsidRPr="005535D7">
        <w:rPr>
          <w:rFonts w:ascii="Times New Roman" w:hAnsi="Times New Roman"/>
          <w:bCs/>
          <w:i/>
          <w:sz w:val="24"/>
          <w:szCs w:val="24"/>
          <w:lang w:val="cs-CZ" w:eastAsia="cs-CZ"/>
        </w:rPr>
        <w:t>Zástupcami</w:t>
      </w:r>
      <w:proofErr w:type="spellEnd"/>
      <w:r w:rsidRPr="005535D7">
        <w:rPr>
          <w:rFonts w:ascii="Times New Roman" w:hAnsi="Times New Roman"/>
          <w:bCs/>
          <w:i/>
          <w:sz w:val="24"/>
          <w:szCs w:val="24"/>
          <w:lang w:val="cs-CZ" w:eastAsia="cs-CZ"/>
        </w:rPr>
        <w:t xml:space="preserve"> </w:t>
      </w:r>
      <w:proofErr w:type="spellStart"/>
      <w:r w:rsidRPr="005535D7">
        <w:rPr>
          <w:rFonts w:ascii="Times New Roman" w:hAnsi="Times New Roman"/>
          <w:bCs/>
          <w:i/>
          <w:sz w:val="24"/>
          <w:szCs w:val="24"/>
          <w:lang w:val="cs-CZ" w:eastAsia="cs-CZ"/>
        </w:rPr>
        <w:t>cirkvi</w:t>
      </w:r>
      <w:proofErr w:type="spellEnd"/>
    </w:p>
    <w:p w:rsidR="005E366C" w:rsidRDefault="005E366C" w:rsidP="005E366C">
      <w:pPr>
        <w:pStyle w:val="Vchodzie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535D7">
        <w:rPr>
          <w:rFonts w:ascii="Times New Roman" w:hAnsi="Times New Roman"/>
          <w:bCs/>
          <w:i/>
          <w:sz w:val="24"/>
          <w:szCs w:val="24"/>
          <w:lang w:val="cs-CZ" w:eastAsia="cs-CZ"/>
        </w:rPr>
        <w:t xml:space="preserve">s  </w:t>
      </w:r>
      <w:proofErr w:type="spellStart"/>
      <w:r w:rsidRPr="005535D7">
        <w:rPr>
          <w:rFonts w:ascii="Times New Roman" w:hAnsi="Times New Roman"/>
          <w:bCs/>
          <w:i/>
          <w:sz w:val="24"/>
          <w:szCs w:val="24"/>
          <w:lang w:val="cs-CZ" w:eastAsia="cs-CZ"/>
        </w:rPr>
        <w:t>lekármi</w:t>
      </w:r>
      <w:proofErr w:type="spellEnd"/>
      <w:r w:rsidRPr="005535D7">
        <w:rPr>
          <w:rFonts w:ascii="Times New Roman" w:hAnsi="Times New Roman"/>
          <w:bCs/>
          <w:i/>
          <w:sz w:val="24"/>
          <w:szCs w:val="24"/>
          <w:lang w:val="cs-CZ" w:eastAsia="cs-CZ"/>
        </w:rPr>
        <w:t xml:space="preserve"> :</w:t>
      </w:r>
      <w:r>
        <w:rPr>
          <w:rFonts w:ascii="Times New Roman" w:hAnsi="Times New Roman"/>
          <w:b/>
          <w:bCs/>
          <w:sz w:val="24"/>
          <w:szCs w:val="24"/>
          <w:lang w:val="cs-CZ" w:eastAsia="cs-CZ"/>
        </w:rPr>
        <w:t xml:space="preserve">  </w:t>
      </w:r>
      <w:r>
        <w:rPr>
          <w:rFonts w:ascii="Times New Roman" w:hAnsi="Times New Roman"/>
          <w:sz w:val="24"/>
          <w:szCs w:val="24"/>
          <w:lang w:val="cs-CZ" w:eastAsia="cs-CZ"/>
        </w:rPr>
        <w:tab/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detskou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-  MUDr. Kaderovou Gabrielou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gynekológom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 -  MUDr. Jankovským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Erikom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, </w:t>
      </w:r>
      <w:r>
        <w:rPr>
          <w:rFonts w:ascii="Times New Roman" w:hAnsi="Times New Roman"/>
          <w:sz w:val="24"/>
          <w:szCs w:val="24"/>
          <w:lang w:val="cs-CZ" w:eastAsia="cs-CZ"/>
        </w:rPr>
        <w:tab/>
        <w:t xml:space="preserve">psychiatričkou    -  MUDr. </w:t>
      </w:r>
      <w:proofErr w:type="spellStart"/>
      <w:r>
        <w:rPr>
          <w:rFonts w:ascii="Times New Roman" w:hAnsi="Times New Roman"/>
          <w:sz w:val="24"/>
          <w:szCs w:val="24"/>
          <w:lang w:val="cs-CZ" w:eastAsia="cs-CZ"/>
        </w:rPr>
        <w:t>Petríkovou</w:t>
      </w:r>
      <w:proofErr w:type="spellEnd"/>
      <w:r>
        <w:rPr>
          <w:rFonts w:ascii="Times New Roman" w:hAnsi="Times New Roman"/>
          <w:sz w:val="24"/>
          <w:szCs w:val="24"/>
          <w:lang w:val="cs-CZ" w:eastAsia="cs-CZ"/>
        </w:rPr>
        <w:t xml:space="preserve"> Soňou </w:t>
      </w:r>
    </w:p>
    <w:p w:rsidR="005E366C" w:rsidRDefault="005E366C" w:rsidP="005E366C">
      <w:pPr>
        <w:pStyle w:val="Vchodzie"/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5E366C" w:rsidRDefault="005E366C" w:rsidP="005E366C">
      <w:pPr>
        <w:pStyle w:val="Vchodzie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E366C" w:rsidRDefault="005E366C" w:rsidP="005E366C">
      <w:pPr>
        <w:pStyle w:val="Vchodzie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Správu spracoval a na prerokovanie Rade školského zariadenia predkladá riaditeľ zariadenia.</w:t>
      </w:r>
    </w:p>
    <w:p w:rsidR="005E366C" w:rsidRDefault="005E366C" w:rsidP="005E3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366C" w:rsidRDefault="005E366C" w:rsidP="005E3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Trstíne 30.</w:t>
      </w:r>
      <w:r w:rsidR="0095239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52395">
        <w:rPr>
          <w:rFonts w:ascii="Times New Roman" w:hAnsi="Times New Roman" w:cs="Times New Roman"/>
          <w:sz w:val="24"/>
          <w:szCs w:val="24"/>
        </w:rPr>
        <w:t>2</w:t>
      </w:r>
    </w:p>
    <w:p w:rsidR="005E366C" w:rsidRDefault="005E366C" w:rsidP="005E3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Mgr. Miloš Blaško</w:t>
      </w:r>
    </w:p>
    <w:p w:rsidR="005E366C" w:rsidRDefault="005E366C" w:rsidP="005E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riaditeľ RC </w:t>
      </w:r>
    </w:p>
    <w:p w:rsidR="005E366C" w:rsidRDefault="005E366C" w:rsidP="005E366C">
      <w:pPr>
        <w:rPr>
          <w:rFonts w:ascii="Times New Roman" w:hAnsi="Times New Roman" w:cs="Times New Roman"/>
          <w:sz w:val="24"/>
          <w:szCs w:val="24"/>
        </w:rPr>
      </w:pPr>
    </w:p>
    <w:p w:rsidR="005E366C" w:rsidRDefault="005E366C" w:rsidP="005E366C">
      <w:pPr>
        <w:rPr>
          <w:rFonts w:ascii="Times New Roman" w:hAnsi="Times New Roman" w:cs="Times New Roman"/>
          <w:sz w:val="24"/>
          <w:szCs w:val="24"/>
        </w:rPr>
      </w:pPr>
    </w:p>
    <w:p w:rsidR="005E366C" w:rsidRDefault="005E366C" w:rsidP="005E366C">
      <w:pPr>
        <w:rPr>
          <w:rFonts w:ascii="Times New Roman" w:hAnsi="Times New Roman" w:cs="Times New Roman"/>
          <w:sz w:val="24"/>
          <w:szCs w:val="24"/>
        </w:rPr>
      </w:pPr>
    </w:p>
    <w:p w:rsidR="005E366C" w:rsidRDefault="005E366C" w:rsidP="005E366C">
      <w:pPr>
        <w:rPr>
          <w:rFonts w:ascii="Times New Roman" w:hAnsi="Times New Roman" w:cs="Times New Roman"/>
          <w:sz w:val="24"/>
          <w:szCs w:val="24"/>
        </w:rPr>
      </w:pPr>
    </w:p>
    <w:p w:rsidR="005E366C" w:rsidRDefault="005E366C" w:rsidP="005E366C">
      <w:pPr>
        <w:rPr>
          <w:rFonts w:ascii="Times New Roman" w:hAnsi="Times New Roman" w:cs="Times New Roman"/>
          <w:sz w:val="24"/>
          <w:szCs w:val="24"/>
        </w:rPr>
      </w:pPr>
    </w:p>
    <w:p w:rsidR="005E366C" w:rsidRDefault="005E366C" w:rsidP="005E366C">
      <w:pPr>
        <w:rPr>
          <w:rFonts w:ascii="Times New Roman" w:hAnsi="Times New Roman" w:cs="Times New Roman"/>
          <w:sz w:val="24"/>
          <w:szCs w:val="24"/>
        </w:rPr>
      </w:pPr>
    </w:p>
    <w:p w:rsidR="005E366C" w:rsidRDefault="005E366C" w:rsidP="005E366C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E3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244" w:rsidRDefault="002C2244">
      <w:pPr>
        <w:spacing w:after="0" w:line="240" w:lineRule="auto"/>
      </w:pPr>
      <w:r>
        <w:separator/>
      </w:r>
    </w:p>
  </w:endnote>
  <w:endnote w:type="continuationSeparator" w:id="0">
    <w:p w:rsidR="002C2244" w:rsidRDefault="002C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BF4" w:rsidRDefault="00527BF4" w:rsidP="00CA668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27BF4" w:rsidRDefault="00527BF4" w:rsidP="00CA6687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BF4" w:rsidRDefault="00527BF4" w:rsidP="00CA6687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244" w:rsidRDefault="002C2244">
      <w:pPr>
        <w:spacing w:after="0" w:line="240" w:lineRule="auto"/>
      </w:pPr>
      <w:r>
        <w:separator/>
      </w:r>
    </w:p>
  </w:footnote>
  <w:footnote w:type="continuationSeparator" w:id="0">
    <w:p w:rsidR="002C2244" w:rsidRDefault="002C2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ADC"/>
    <w:multiLevelType w:val="hybridMultilevel"/>
    <w:tmpl w:val="35B001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A64E0"/>
    <w:multiLevelType w:val="hybridMultilevel"/>
    <w:tmpl w:val="E898ABF8"/>
    <w:lvl w:ilvl="0" w:tplc="5DC6E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5569E"/>
    <w:multiLevelType w:val="multilevel"/>
    <w:tmpl w:val="73249E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B975E68"/>
    <w:multiLevelType w:val="hybridMultilevel"/>
    <w:tmpl w:val="090423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E5192"/>
    <w:multiLevelType w:val="hybridMultilevel"/>
    <w:tmpl w:val="1D140C2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50F71"/>
    <w:multiLevelType w:val="hybridMultilevel"/>
    <w:tmpl w:val="1A464F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E301D"/>
    <w:multiLevelType w:val="hybridMultilevel"/>
    <w:tmpl w:val="25D4BE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9BDA9D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62819"/>
    <w:multiLevelType w:val="hybridMultilevel"/>
    <w:tmpl w:val="3F2A7B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476D"/>
    <w:multiLevelType w:val="multilevel"/>
    <w:tmpl w:val="B5E4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D02830"/>
    <w:multiLevelType w:val="hybridMultilevel"/>
    <w:tmpl w:val="E118F7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CE13CC"/>
    <w:multiLevelType w:val="hybridMultilevel"/>
    <w:tmpl w:val="7D90780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9287B"/>
    <w:multiLevelType w:val="hybridMultilevel"/>
    <w:tmpl w:val="72BC2864"/>
    <w:lvl w:ilvl="0" w:tplc="9BDA9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E718F0"/>
    <w:multiLevelType w:val="hybridMultilevel"/>
    <w:tmpl w:val="A67A18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F7067"/>
    <w:multiLevelType w:val="hybridMultilevel"/>
    <w:tmpl w:val="FC06008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6443AD"/>
    <w:multiLevelType w:val="hybridMultilevel"/>
    <w:tmpl w:val="5588CE1C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3E7378"/>
    <w:multiLevelType w:val="hybridMultilevel"/>
    <w:tmpl w:val="7C50846A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AFE2F07"/>
    <w:multiLevelType w:val="hybridMultilevel"/>
    <w:tmpl w:val="14E4D14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7199E"/>
    <w:multiLevelType w:val="hybridMultilevel"/>
    <w:tmpl w:val="B2C25708"/>
    <w:lvl w:ilvl="0" w:tplc="9162F64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560D65"/>
    <w:multiLevelType w:val="hybridMultilevel"/>
    <w:tmpl w:val="0EBEE49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744EE"/>
    <w:multiLevelType w:val="hybridMultilevel"/>
    <w:tmpl w:val="4DDC442E"/>
    <w:lvl w:ilvl="0" w:tplc="EF6817EE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0B37B06"/>
    <w:multiLevelType w:val="hybridMultilevel"/>
    <w:tmpl w:val="11462832"/>
    <w:lvl w:ilvl="0" w:tplc="A926938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A0EFD"/>
    <w:multiLevelType w:val="multilevel"/>
    <w:tmpl w:val="46848D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4AB3788"/>
    <w:multiLevelType w:val="hybridMultilevel"/>
    <w:tmpl w:val="4A983AC0"/>
    <w:lvl w:ilvl="0" w:tplc="041B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65016"/>
    <w:multiLevelType w:val="multilevel"/>
    <w:tmpl w:val="560EE87E"/>
    <w:lvl w:ilvl="0">
      <w:start w:val="64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348605D"/>
    <w:multiLevelType w:val="hybridMultilevel"/>
    <w:tmpl w:val="D9CE6B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C45FB"/>
    <w:multiLevelType w:val="hybridMultilevel"/>
    <w:tmpl w:val="D5F49752"/>
    <w:lvl w:ilvl="0" w:tplc="9BDA9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665AE8"/>
    <w:multiLevelType w:val="multilevel"/>
    <w:tmpl w:val="A480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642E94"/>
    <w:multiLevelType w:val="hybridMultilevel"/>
    <w:tmpl w:val="31DE83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23"/>
  </w:num>
  <w:num w:numId="4">
    <w:abstractNumId w:val="21"/>
  </w:num>
  <w:num w:numId="5">
    <w:abstractNumId w:val="26"/>
  </w:num>
  <w:num w:numId="6">
    <w:abstractNumId w:val="13"/>
  </w:num>
  <w:num w:numId="7">
    <w:abstractNumId w:val="22"/>
  </w:num>
  <w:num w:numId="8">
    <w:abstractNumId w:val="16"/>
  </w:num>
  <w:num w:numId="9">
    <w:abstractNumId w:val="20"/>
  </w:num>
  <w:num w:numId="10">
    <w:abstractNumId w:val="0"/>
  </w:num>
  <w:num w:numId="11">
    <w:abstractNumId w:val="4"/>
  </w:num>
  <w:num w:numId="12">
    <w:abstractNumId w:val="15"/>
  </w:num>
  <w:num w:numId="13">
    <w:abstractNumId w:val="14"/>
  </w:num>
  <w:num w:numId="14">
    <w:abstractNumId w:val="17"/>
  </w:num>
  <w:num w:numId="15">
    <w:abstractNumId w:val="1"/>
  </w:num>
  <w:num w:numId="16">
    <w:abstractNumId w:val="10"/>
  </w:num>
  <w:num w:numId="17">
    <w:abstractNumId w:val="18"/>
  </w:num>
  <w:num w:numId="18">
    <w:abstractNumId w:val="5"/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3"/>
  </w:num>
  <w:num w:numId="24">
    <w:abstractNumId w:val="1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BC"/>
    <w:rsid w:val="0001446A"/>
    <w:rsid w:val="00032701"/>
    <w:rsid w:val="001878EE"/>
    <w:rsid w:val="001A3825"/>
    <w:rsid w:val="001B3559"/>
    <w:rsid w:val="001C0076"/>
    <w:rsid w:val="0022596E"/>
    <w:rsid w:val="002A23BC"/>
    <w:rsid w:val="002C2244"/>
    <w:rsid w:val="002D7606"/>
    <w:rsid w:val="00331A67"/>
    <w:rsid w:val="00355EEA"/>
    <w:rsid w:val="00386FBE"/>
    <w:rsid w:val="004B3250"/>
    <w:rsid w:val="004B6359"/>
    <w:rsid w:val="005071D0"/>
    <w:rsid w:val="00527BF4"/>
    <w:rsid w:val="00544088"/>
    <w:rsid w:val="005535D7"/>
    <w:rsid w:val="005711BE"/>
    <w:rsid w:val="005E366C"/>
    <w:rsid w:val="006457D0"/>
    <w:rsid w:val="00655F62"/>
    <w:rsid w:val="00665CC9"/>
    <w:rsid w:val="006D73B2"/>
    <w:rsid w:val="006E5B90"/>
    <w:rsid w:val="00700D63"/>
    <w:rsid w:val="007B41F6"/>
    <w:rsid w:val="007D17F6"/>
    <w:rsid w:val="007F7049"/>
    <w:rsid w:val="00833542"/>
    <w:rsid w:val="00837493"/>
    <w:rsid w:val="0094123F"/>
    <w:rsid w:val="00952395"/>
    <w:rsid w:val="00990D41"/>
    <w:rsid w:val="009B639F"/>
    <w:rsid w:val="009D3FF5"/>
    <w:rsid w:val="00A7106F"/>
    <w:rsid w:val="00AD3C9D"/>
    <w:rsid w:val="00B07798"/>
    <w:rsid w:val="00B46CFE"/>
    <w:rsid w:val="00B70D79"/>
    <w:rsid w:val="00B71F3B"/>
    <w:rsid w:val="00B91180"/>
    <w:rsid w:val="00C12904"/>
    <w:rsid w:val="00C17CE1"/>
    <w:rsid w:val="00C47EE2"/>
    <w:rsid w:val="00CA0671"/>
    <w:rsid w:val="00CA4326"/>
    <w:rsid w:val="00CA6687"/>
    <w:rsid w:val="00CD5F4F"/>
    <w:rsid w:val="00CE21E8"/>
    <w:rsid w:val="00D5368F"/>
    <w:rsid w:val="00D8733C"/>
    <w:rsid w:val="00DA7A72"/>
    <w:rsid w:val="00DD5846"/>
    <w:rsid w:val="00E354C4"/>
    <w:rsid w:val="00EC0F69"/>
    <w:rsid w:val="00EF3023"/>
    <w:rsid w:val="00EF427D"/>
    <w:rsid w:val="00F034E3"/>
    <w:rsid w:val="00F4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92DA3"/>
  <w15:chartTrackingRefBased/>
  <w15:docId w15:val="{A36E9390-98C7-4070-BA3C-B9CBC491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3023"/>
    <w:pPr>
      <w:spacing w:after="200" w:line="276" w:lineRule="auto"/>
    </w:pPr>
    <w:rPr>
      <w:rFonts w:ascii="Calibri" w:eastAsia="Times New Roman" w:hAnsi="Calibri" w:cs="Calibri"/>
      <w:lang w:eastAsia="sk-SK"/>
    </w:rPr>
  </w:style>
  <w:style w:type="paragraph" w:styleId="Nadpis1">
    <w:name w:val="heading 1"/>
    <w:basedOn w:val="Vchodzie"/>
    <w:next w:val="Telotextu"/>
    <w:link w:val="Nadpis1Char"/>
    <w:uiPriority w:val="99"/>
    <w:qFormat/>
    <w:rsid w:val="00EF3023"/>
    <w:pPr>
      <w:keepNext/>
      <w:outlineLvl w:val="0"/>
    </w:pPr>
    <w:rPr>
      <w:rFonts w:ascii="Times New Roman" w:hAnsi="Times New Roman"/>
      <w:b/>
      <w:bCs/>
      <w:lang w:val="x-none"/>
    </w:rPr>
  </w:style>
  <w:style w:type="paragraph" w:styleId="Nadpis2">
    <w:name w:val="heading 2"/>
    <w:basedOn w:val="Vchodzie"/>
    <w:next w:val="Telotextu"/>
    <w:link w:val="Nadpis2Char"/>
    <w:uiPriority w:val="99"/>
    <w:qFormat/>
    <w:rsid w:val="00EF3023"/>
    <w:pPr>
      <w:keepNext/>
      <w:numPr>
        <w:ilvl w:val="1"/>
        <w:numId w:val="1"/>
      </w:numPr>
      <w:jc w:val="center"/>
      <w:outlineLvl w:val="1"/>
    </w:pPr>
    <w:rPr>
      <w:rFonts w:ascii="Times New Roman" w:hAnsi="Times New Roman"/>
      <w:b/>
      <w:bCs/>
      <w:lang w:val="x-none" w:eastAsia="x-none"/>
    </w:rPr>
  </w:style>
  <w:style w:type="paragraph" w:styleId="Nadpis3">
    <w:name w:val="heading 3"/>
    <w:basedOn w:val="Vchodzie"/>
    <w:next w:val="Telotextu"/>
    <w:link w:val="Nadpis3Char"/>
    <w:uiPriority w:val="99"/>
    <w:qFormat/>
    <w:rsid w:val="00EF3023"/>
    <w:pPr>
      <w:keepNext/>
      <w:numPr>
        <w:ilvl w:val="2"/>
        <w:numId w:val="1"/>
      </w:numPr>
      <w:outlineLvl w:val="2"/>
    </w:pPr>
    <w:rPr>
      <w:rFonts w:ascii="Times New Roman" w:hAnsi="Times New Roman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F3023"/>
    <w:rPr>
      <w:rFonts w:ascii="Times New Roman" w:eastAsia="Times New Roman" w:hAnsi="Times New Roman" w:cs="Times New Roman"/>
      <w:b/>
      <w:bCs/>
      <w:sz w:val="20"/>
      <w:szCs w:val="20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EF302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Nadpis3Char">
    <w:name w:val="Nadpis 3 Char"/>
    <w:basedOn w:val="Predvolenpsmoodseku"/>
    <w:link w:val="Nadpis3"/>
    <w:uiPriority w:val="99"/>
    <w:rsid w:val="00EF30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Vchodzie">
    <w:name w:val="Východzie"/>
    <w:uiPriority w:val="99"/>
    <w:rsid w:val="00EF3023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sz w:val="20"/>
      <w:szCs w:val="20"/>
      <w:lang w:eastAsia="sk-SK"/>
    </w:rPr>
  </w:style>
  <w:style w:type="character" w:customStyle="1" w:styleId="Internetovodkaz">
    <w:name w:val="Internetový odkaz"/>
    <w:uiPriority w:val="99"/>
    <w:rsid w:val="00EF3023"/>
    <w:rPr>
      <w:color w:val="0000FF"/>
      <w:u w:val="single"/>
      <w:lang w:val="sk-SK" w:eastAsia="sk-SK"/>
    </w:rPr>
  </w:style>
  <w:style w:type="character" w:customStyle="1" w:styleId="last">
    <w:name w:val="last"/>
    <w:basedOn w:val="Predvolenpsmoodseku"/>
    <w:uiPriority w:val="99"/>
    <w:rsid w:val="00EF3023"/>
  </w:style>
  <w:style w:type="character" w:styleId="PouitHypertextovPrepojenie">
    <w:name w:val="FollowedHyperlink"/>
    <w:uiPriority w:val="99"/>
    <w:rsid w:val="00EF3023"/>
    <w:rPr>
      <w:color w:val="800080"/>
      <w:u w:val="single"/>
    </w:rPr>
  </w:style>
  <w:style w:type="character" w:customStyle="1" w:styleId="ListLabel1">
    <w:name w:val="ListLabel 1"/>
    <w:uiPriority w:val="99"/>
    <w:rsid w:val="00EF3023"/>
  </w:style>
  <w:style w:type="character" w:customStyle="1" w:styleId="ListLabel2">
    <w:name w:val="ListLabel 2"/>
    <w:uiPriority w:val="99"/>
    <w:rsid w:val="00EF3023"/>
  </w:style>
  <w:style w:type="character" w:customStyle="1" w:styleId="ListLabel3">
    <w:name w:val="ListLabel 3"/>
    <w:uiPriority w:val="99"/>
    <w:rsid w:val="00EF3023"/>
  </w:style>
  <w:style w:type="character" w:customStyle="1" w:styleId="ListLabel4">
    <w:name w:val="ListLabel 4"/>
    <w:uiPriority w:val="99"/>
    <w:rsid w:val="00EF3023"/>
    <w:rPr>
      <w:rFonts w:eastAsia="Times New Roman"/>
    </w:rPr>
  </w:style>
  <w:style w:type="character" w:customStyle="1" w:styleId="ListLabel5">
    <w:name w:val="ListLabel 5"/>
    <w:uiPriority w:val="99"/>
    <w:rsid w:val="00EF3023"/>
    <w:rPr>
      <w:rFonts w:eastAsia="Times New Roman"/>
    </w:rPr>
  </w:style>
  <w:style w:type="character" w:customStyle="1" w:styleId="ListLabel6">
    <w:name w:val="ListLabel 6"/>
    <w:uiPriority w:val="99"/>
    <w:rsid w:val="00EF3023"/>
    <w:rPr>
      <w:sz w:val="20"/>
      <w:szCs w:val="20"/>
    </w:rPr>
  </w:style>
  <w:style w:type="character" w:customStyle="1" w:styleId="ListLabel7">
    <w:name w:val="ListLabel 7"/>
    <w:uiPriority w:val="99"/>
    <w:rsid w:val="00EF3023"/>
    <w:rPr>
      <w:sz w:val="20"/>
      <w:szCs w:val="20"/>
    </w:rPr>
  </w:style>
  <w:style w:type="character" w:customStyle="1" w:styleId="ListLabel8">
    <w:name w:val="ListLabel 8"/>
    <w:uiPriority w:val="99"/>
    <w:rsid w:val="00EF3023"/>
    <w:rPr>
      <w:sz w:val="20"/>
      <w:szCs w:val="20"/>
    </w:rPr>
  </w:style>
  <w:style w:type="paragraph" w:customStyle="1" w:styleId="Nadpis">
    <w:name w:val="Nadpis"/>
    <w:basedOn w:val="Vchodzie"/>
    <w:next w:val="Telotextu"/>
    <w:uiPriority w:val="99"/>
    <w:rsid w:val="00EF302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lotextu">
    <w:name w:val="Telo textu"/>
    <w:basedOn w:val="Vchodzie"/>
    <w:uiPriority w:val="99"/>
    <w:rsid w:val="00EF3023"/>
    <w:pPr>
      <w:spacing w:after="120"/>
    </w:pPr>
  </w:style>
  <w:style w:type="paragraph" w:styleId="Zoznam">
    <w:name w:val="List"/>
    <w:basedOn w:val="Telotextu"/>
    <w:uiPriority w:val="99"/>
    <w:rsid w:val="00EF3023"/>
  </w:style>
  <w:style w:type="paragraph" w:styleId="Popis">
    <w:name w:val="caption"/>
    <w:basedOn w:val="Vchodzie"/>
    <w:uiPriority w:val="99"/>
    <w:qFormat/>
    <w:rsid w:val="00EF302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Vchodzie"/>
    <w:uiPriority w:val="99"/>
    <w:rsid w:val="00EF3023"/>
    <w:pPr>
      <w:suppressLineNumbers/>
    </w:pPr>
  </w:style>
  <w:style w:type="paragraph" w:customStyle="1" w:styleId="Odstavecseseznamem1">
    <w:name w:val="Odstavec se seznamem1"/>
    <w:basedOn w:val="Vchodzie"/>
    <w:link w:val="OdstavecseseznamemChar"/>
    <w:uiPriority w:val="99"/>
    <w:qFormat/>
    <w:rsid w:val="00EF3023"/>
    <w:pPr>
      <w:ind w:left="720"/>
    </w:pPr>
  </w:style>
  <w:style w:type="paragraph" w:styleId="Normlnywebov">
    <w:name w:val="Normal (Web)"/>
    <w:basedOn w:val="Vchodzie"/>
    <w:uiPriority w:val="99"/>
    <w:rsid w:val="00EF3023"/>
    <w:pPr>
      <w:spacing w:before="28" w:after="28"/>
    </w:pPr>
    <w:rPr>
      <w:sz w:val="24"/>
      <w:szCs w:val="24"/>
    </w:rPr>
  </w:style>
  <w:style w:type="paragraph" w:customStyle="1" w:styleId="Obsahtabuky">
    <w:name w:val="Obsah tabuľky"/>
    <w:basedOn w:val="Vchodzie"/>
    <w:uiPriority w:val="99"/>
    <w:rsid w:val="00EF3023"/>
    <w:pPr>
      <w:suppressLineNumbers/>
    </w:pPr>
  </w:style>
  <w:style w:type="paragraph" w:customStyle="1" w:styleId="Nadpistabuky">
    <w:name w:val="Nadpis tabuľky"/>
    <w:basedOn w:val="Obsahtabuky"/>
    <w:uiPriority w:val="99"/>
    <w:rsid w:val="00EF3023"/>
    <w:pPr>
      <w:jc w:val="center"/>
    </w:pPr>
    <w:rPr>
      <w:b/>
      <w:bCs/>
    </w:rPr>
  </w:style>
  <w:style w:type="paragraph" w:styleId="Hlavika">
    <w:name w:val="header"/>
    <w:basedOn w:val="Normlny"/>
    <w:link w:val="HlavikaChar"/>
    <w:uiPriority w:val="99"/>
    <w:rsid w:val="00EF3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3023"/>
    <w:rPr>
      <w:rFonts w:ascii="Calibri" w:eastAsia="Times New Roman" w:hAnsi="Calibri" w:cs="Calibri"/>
      <w:lang w:eastAsia="sk-SK"/>
    </w:rPr>
  </w:style>
  <w:style w:type="paragraph" w:styleId="Pta">
    <w:name w:val="footer"/>
    <w:basedOn w:val="Normlny"/>
    <w:link w:val="PtaChar"/>
    <w:uiPriority w:val="99"/>
    <w:rsid w:val="00EF3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3023"/>
    <w:rPr>
      <w:rFonts w:ascii="Calibri" w:eastAsia="Times New Roman" w:hAnsi="Calibri" w:cs="Calibri"/>
      <w:lang w:eastAsia="sk-SK"/>
    </w:rPr>
  </w:style>
  <w:style w:type="character" w:styleId="Hypertextovprepojenie">
    <w:name w:val="Hyperlink"/>
    <w:uiPriority w:val="99"/>
    <w:rsid w:val="00EF3023"/>
    <w:rPr>
      <w:color w:val="0000FF"/>
      <w:u w:val="single"/>
    </w:rPr>
  </w:style>
  <w:style w:type="paragraph" w:customStyle="1" w:styleId="Odsekzoznamu1">
    <w:name w:val="Odsek zoznamu1"/>
    <w:basedOn w:val="Normlny"/>
    <w:uiPriority w:val="99"/>
    <w:rsid w:val="00EF3023"/>
    <w:pPr>
      <w:ind w:left="720"/>
    </w:pPr>
    <w:rPr>
      <w:lang w:eastAsia="en-US"/>
    </w:rPr>
  </w:style>
  <w:style w:type="character" w:styleId="Siln">
    <w:name w:val="Strong"/>
    <w:uiPriority w:val="99"/>
    <w:qFormat/>
    <w:rsid w:val="00EF3023"/>
    <w:rPr>
      <w:b/>
      <w:bCs/>
    </w:rPr>
  </w:style>
  <w:style w:type="character" w:customStyle="1" w:styleId="OdstavecseseznamemChar">
    <w:name w:val="Odstavec se seznamem Char"/>
    <w:link w:val="Odstavecseseznamem1"/>
    <w:uiPriority w:val="99"/>
    <w:locked/>
    <w:rsid w:val="00EF3023"/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aNormal">
    <w:name w:val="a Normal"/>
    <w:basedOn w:val="Normlny"/>
    <w:link w:val="aNormalChar"/>
    <w:qFormat/>
    <w:rsid w:val="00EF3023"/>
    <w:pPr>
      <w:spacing w:after="0"/>
      <w:ind w:firstLine="709"/>
      <w:jc w:val="both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NormalChar">
    <w:name w:val="a Normal Char"/>
    <w:link w:val="aNormal"/>
    <w:rsid w:val="00EF30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Mriekatabuky">
    <w:name w:val="Table Grid"/>
    <w:basedOn w:val="Normlnatabuka"/>
    <w:rsid w:val="00EF30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F3023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Odsekzoznamu2">
    <w:name w:val="Odsek zoznamu2"/>
    <w:basedOn w:val="Normlny"/>
    <w:link w:val="ListParagraphChar"/>
    <w:rsid w:val="00EF3023"/>
    <w:pPr>
      <w:tabs>
        <w:tab w:val="left" w:pos="708"/>
      </w:tabs>
      <w:suppressAutoHyphens/>
      <w:ind w:left="720"/>
    </w:pPr>
    <w:rPr>
      <w:rFonts w:eastAsia="Calibri" w:cs="Times New Roman"/>
      <w:sz w:val="20"/>
      <w:szCs w:val="20"/>
      <w:lang w:val="en-US"/>
    </w:rPr>
  </w:style>
  <w:style w:type="character" w:customStyle="1" w:styleId="ListParagraphChar">
    <w:name w:val="List Paragraph Char"/>
    <w:link w:val="Odsekzoznamu2"/>
    <w:locked/>
    <w:rsid w:val="00EF3023"/>
    <w:rPr>
      <w:rFonts w:ascii="Calibri" w:eastAsia="Calibri" w:hAnsi="Calibri" w:cs="Times New Roman"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EF3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stinr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rstinr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stinr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9228A-0765-44E8-984D-B5214B5B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6542</Words>
  <Characters>37294</Characters>
  <Application>Microsoft Office Word</Application>
  <DocSecurity>0</DocSecurity>
  <Lines>310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17</cp:revision>
  <dcterms:created xsi:type="dcterms:W3CDTF">2022-09-12T09:33:00Z</dcterms:created>
  <dcterms:modified xsi:type="dcterms:W3CDTF">2023-01-13T16:19:00Z</dcterms:modified>
</cp:coreProperties>
</file>