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24" w:rsidRDefault="00F25824" w:rsidP="00F25824">
      <w:pPr>
        <w:rPr>
          <w:rFonts w:ascii="Cambria" w:hAnsi="Cambria"/>
          <w:noProof/>
        </w:rPr>
      </w:pPr>
      <w:r>
        <w:rPr>
          <w:rFonts w:ascii="Cambria" w:hAnsi="Cambria"/>
          <w:noProof/>
        </w:rPr>
        <w:drawing>
          <wp:inline distT="0" distB="0" distL="0" distR="0">
            <wp:extent cx="1483995" cy="1483995"/>
            <wp:effectExtent l="19050" t="0" r="1905" b="0"/>
            <wp:docPr id="1" name="Obrázok 2" descr="C:\Users\Notebook\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Users\Notebook\Downloads\logo (1).jpg"/>
                    <pic:cNvPicPr>
                      <a:picLocks noChangeAspect="1" noChangeArrowheads="1"/>
                    </pic:cNvPicPr>
                  </pic:nvPicPr>
                  <pic:blipFill>
                    <a:blip r:embed="rId7"/>
                    <a:srcRect/>
                    <a:stretch>
                      <a:fillRect/>
                    </a:stretch>
                  </pic:blipFill>
                  <pic:spPr bwMode="auto">
                    <a:xfrm>
                      <a:off x="0" y="0"/>
                      <a:ext cx="1483995" cy="1483995"/>
                    </a:xfrm>
                    <a:prstGeom prst="rect">
                      <a:avLst/>
                    </a:prstGeom>
                    <a:noFill/>
                    <a:ln w="9525">
                      <a:noFill/>
                      <a:miter lim="800000"/>
                      <a:headEnd/>
                      <a:tailEnd/>
                    </a:ln>
                  </pic:spPr>
                </pic:pic>
              </a:graphicData>
            </a:graphic>
          </wp:inline>
        </w:drawing>
      </w:r>
      <w:r w:rsidR="00AB7FD5">
        <w:rPr>
          <w:rFonts w:ascii="Cambria" w:hAnsi="Cambria"/>
          <w:noProof/>
        </w:rPr>
        <w:t xml:space="preserve">                                           </w:t>
      </w:r>
      <w:r w:rsidR="004732FA">
        <w:rPr>
          <w:rFonts w:ascii="Cambria" w:hAnsi="Cambria"/>
          <w:noProof/>
        </w:rPr>
        <w:t xml:space="preserve">                                   </w:t>
      </w:r>
      <w:r w:rsidR="00AB7FD5">
        <w:rPr>
          <w:rFonts w:ascii="Cambria" w:hAnsi="Cambria"/>
          <w:noProof/>
        </w:rPr>
        <w:t xml:space="preserve">    </w:t>
      </w:r>
      <w:r w:rsidR="000B0697">
        <w:rPr>
          <w:noProof/>
        </w:rPr>
        <w:drawing>
          <wp:inline distT="0" distB="0" distL="0" distR="0" wp14:anchorId="14657365" wp14:editId="1308A3B0">
            <wp:extent cx="2353423" cy="1322070"/>
            <wp:effectExtent l="0" t="0" r="0" b="0"/>
            <wp:docPr id="2" name="Obrázok 2" descr="Fo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628" cy="1340161"/>
                    </a:xfrm>
                    <a:prstGeom prst="rect">
                      <a:avLst/>
                    </a:prstGeom>
                    <a:noFill/>
                    <a:ln>
                      <a:noFill/>
                    </a:ln>
                  </pic:spPr>
                </pic:pic>
              </a:graphicData>
            </a:graphic>
          </wp:inline>
        </w:drawing>
      </w:r>
    </w:p>
    <w:p w:rsidR="00F25824" w:rsidRDefault="00F25824" w:rsidP="00F25824">
      <w:pPr>
        <w:rPr>
          <w:rFonts w:ascii="Cambria" w:hAnsi="Cambria"/>
          <w:b/>
          <w:sz w:val="28"/>
          <w:szCs w:val="28"/>
        </w:rPr>
      </w:pPr>
      <w:r>
        <w:rPr>
          <w:rFonts w:ascii="Cambria" w:hAnsi="Cambria"/>
          <w:b/>
          <w:sz w:val="28"/>
          <w:szCs w:val="28"/>
        </w:rPr>
        <w:t xml:space="preserve"> </w:t>
      </w:r>
    </w:p>
    <w:p w:rsidR="00F25824" w:rsidRPr="00146459" w:rsidRDefault="00F25824" w:rsidP="00F25824">
      <w:pPr>
        <w:rPr>
          <w:rFonts w:ascii="Century Schoolbook" w:eastAsia="Arial Unicode MS" w:hAnsi="Century Schoolbook" w:cs="Arial Unicode MS"/>
        </w:rPr>
      </w:pPr>
      <w:r>
        <w:rPr>
          <w:rFonts w:ascii="Century Schoolbook" w:eastAsia="Arial Unicode MS" w:hAnsi="Century Schoolbook" w:cs="Arial Unicode MS"/>
          <w:b/>
          <w:sz w:val="28"/>
          <w:szCs w:val="28"/>
        </w:rPr>
        <w:t xml:space="preserve">Inovovaný   </w:t>
      </w:r>
      <w:r w:rsidRPr="00146459">
        <w:rPr>
          <w:rFonts w:ascii="Century Schoolbook" w:eastAsia="Arial Unicode MS" w:hAnsi="Century Schoolbook" w:cs="Arial Unicode MS"/>
          <w:b/>
          <w:sz w:val="28"/>
          <w:szCs w:val="28"/>
        </w:rPr>
        <w:t>Školský vzdelávací program</w:t>
      </w:r>
      <w:r w:rsidRPr="00146459">
        <w:rPr>
          <w:rFonts w:ascii="Century Schoolbook" w:eastAsia="Arial Unicode MS" w:hAnsi="Century Schoolbook" w:cs="Arial Unicode MS"/>
        </w:rPr>
        <w:t xml:space="preserve">          </w:t>
      </w:r>
    </w:p>
    <w:p w:rsidR="00F25824" w:rsidRPr="00146459" w:rsidRDefault="00F25824" w:rsidP="00F25824">
      <w:pPr>
        <w:rPr>
          <w:rFonts w:ascii="Century Schoolbook" w:eastAsia="Arial Unicode MS" w:hAnsi="Century Schoolbook" w:cs="Arial Unicode MS"/>
          <w:b/>
          <w:sz w:val="28"/>
          <w:szCs w:val="28"/>
        </w:rPr>
      </w:pPr>
      <w:r w:rsidRPr="00146459">
        <w:rPr>
          <w:rFonts w:ascii="Century Schoolbook" w:eastAsia="Arial Unicode MS" w:hAnsi="Century Schoolbook" w:cs="Arial Unicode MS"/>
          <w:b/>
          <w:sz w:val="28"/>
          <w:szCs w:val="28"/>
        </w:rPr>
        <w:t>pre 1. stupeň ZŠ</w:t>
      </w:r>
    </w:p>
    <w:p w:rsidR="00F25824" w:rsidRPr="00146459" w:rsidRDefault="00F25824" w:rsidP="00F25824">
      <w:pPr>
        <w:jc w:val="center"/>
        <w:rPr>
          <w:rFonts w:ascii="Century Schoolbook" w:eastAsia="Arial Unicode MS" w:hAnsi="Century Schoolbook" w:cs="Arial Unicode MS"/>
          <w:b/>
          <w:i/>
          <w:sz w:val="28"/>
          <w:szCs w:val="28"/>
        </w:rPr>
      </w:pPr>
    </w:p>
    <w:p w:rsidR="00F25824" w:rsidRPr="00AE7DD5" w:rsidRDefault="00F25824" w:rsidP="00F25824">
      <w:pPr>
        <w:jc w:val="center"/>
        <w:rPr>
          <w:rFonts w:ascii="Century Schoolbook" w:eastAsia="Arial Unicode MS" w:hAnsi="Century Schoolbook" w:cs="Arial Unicode MS"/>
          <w:b/>
          <w:i/>
          <w:color w:val="1F497D" w:themeColor="text2"/>
          <w:sz w:val="32"/>
          <w:szCs w:val="32"/>
        </w:rPr>
      </w:pPr>
      <w:r w:rsidRPr="00AE7DD5">
        <w:rPr>
          <w:rFonts w:ascii="Century Schoolbook" w:eastAsia="Arial Unicode MS" w:hAnsi="Century Schoolbook" w:cs="Arial Unicode MS"/>
          <w:b/>
          <w:i/>
          <w:color w:val="1F497D" w:themeColor="text2"/>
          <w:sz w:val="32"/>
          <w:szCs w:val="32"/>
        </w:rPr>
        <w:t xml:space="preserve">„Škola nesmie byť miestom sĺz, bludiskom a drinou, </w:t>
      </w:r>
    </w:p>
    <w:p w:rsidR="00F25824" w:rsidRPr="00AE7DD5" w:rsidRDefault="00F25824" w:rsidP="00F25824">
      <w:pPr>
        <w:jc w:val="center"/>
        <w:rPr>
          <w:rFonts w:ascii="Century Schoolbook" w:eastAsia="Arial Unicode MS" w:hAnsi="Century Schoolbook" w:cs="Arial Unicode MS"/>
          <w:b/>
          <w:i/>
          <w:color w:val="1F497D" w:themeColor="text2"/>
          <w:sz w:val="32"/>
          <w:szCs w:val="32"/>
        </w:rPr>
      </w:pPr>
      <w:r w:rsidRPr="00AE7DD5">
        <w:rPr>
          <w:rFonts w:ascii="Century Schoolbook" w:eastAsia="Arial Unicode MS" w:hAnsi="Century Schoolbook" w:cs="Arial Unicode MS"/>
          <w:b/>
          <w:i/>
          <w:color w:val="1F497D" w:themeColor="text2"/>
          <w:sz w:val="32"/>
          <w:szCs w:val="32"/>
        </w:rPr>
        <w:t>ale hrou, hostinou a rajom.“</w:t>
      </w:r>
    </w:p>
    <w:p w:rsidR="00F25824" w:rsidRPr="00146459" w:rsidRDefault="00F25824" w:rsidP="00F25824">
      <w:pPr>
        <w:jc w:val="right"/>
        <w:rPr>
          <w:rFonts w:ascii="Century Schoolbook" w:eastAsia="Arial Unicode MS" w:hAnsi="Century Schoolbook" w:cs="Arial Unicode MS"/>
          <w:b/>
          <w:i/>
          <w:sz w:val="28"/>
          <w:szCs w:val="28"/>
        </w:rPr>
      </w:pPr>
      <w:r w:rsidRPr="00146459">
        <w:rPr>
          <w:rFonts w:ascii="Century Schoolbook" w:eastAsia="Arial Unicode MS" w:hAnsi="Century Schoolbook" w:cs="Arial Unicode MS"/>
          <w:b/>
          <w:i/>
          <w:sz w:val="28"/>
          <w:szCs w:val="28"/>
        </w:rPr>
        <w:t>J.A.Komenský</w:t>
      </w:r>
    </w:p>
    <w:p w:rsidR="00F25824" w:rsidRDefault="00F25824" w:rsidP="00F25824">
      <w:pPr>
        <w:jc w:val="center"/>
        <w:rPr>
          <w:rFonts w:ascii="Century Schoolbook" w:eastAsia="Arial Unicode MS" w:hAnsi="Century Schoolbook" w:cs="Arial Unicode MS"/>
          <w:b/>
          <w:sz w:val="28"/>
          <w:szCs w:val="28"/>
        </w:rPr>
      </w:pPr>
    </w:p>
    <w:p w:rsidR="00F25824" w:rsidRPr="00146459" w:rsidRDefault="00F25824" w:rsidP="00F25824">
      <w:pPr>
        <w:jc w:val="center"/>
        <w:rPr>
          <w:rFonts w:ascii="Century Schoolbook" w:eastAsia="Arial Unicode MS" w:hAnsi="Century Schoolbook" w:cs="Arial Unicode MS"/>
          <w:b/>
          <w:sz w:val="28"/>
          <w:szCs w:val="28"/>
        </w:rPr>
      </w:pPr>
      <w:r w:rsidRPr="00146459">
        <w:rPr>
          <w:rFonts w:ascii="Century Schoolbook" w:eastAsia="Arial Unicode MS" w:hAnsi="Century Schoolbook" w:cs="Arial Unicode MS"/>
          <w:b/>
          <w:sz w:val="28"/>
          <w:szCs w:val="28"/>
        </w:rPr>
        <w:t>Základná škola s materskou školou Malženice</w:t>
      </w:r>
    </w:p>
    <w:p w:rsidR="00F25824" w:rsidRPr="00146459" w:rsidRDefault="00F25824" w:rsidP="00F25824">
      <w:pPr>
        <w:jc w:val="center"/>
        <w:rPr>
          <w:rFonts w:ascii="Century Schoolbook" w:eastAsia="Arial Unicode MS" w:hAnsi="Century Schoolbook" w:cs="Arial Unicode MS"/>
          <w:b/>
          <w:sz w:val="28"/>
          <w:szCs w:val="28"/>
        </w:rPr>
      </w:pPr>
    </w:p>
    <w:p w:rsidR="00F25824" w:rsidRPr="00AE7DD5" w:rsidRDefault="00F25824" w:rsidP="00F25824">
      <w:pPr>
        <w:jc w:val="center"/>
        <w:rPr>
          <w:rFonts w:ascii="Century Schoolbook" w:eastAsia="Arial Unicode MS" w:hAnsi="Century Schoolbook" w:cs="Arial Unicode MS"/>
          <w:b/>
          <w:color w:val="17365D" w:themeColor="text2" w:themeShade="BF"/>
          <w:sz w:val="28"/>
          <w:szCs w:val="28"/>
        </w:rPr>
      </w:pPr>
      <w:r w:rsidRPr="00AE7DD5">
        <w:rPr>
          <w:rFonts w:ascii="Century Schoolbook" w:eastAsia="Arial Unicode MS" w:hAnsi="Century Schoolbook" w:cs="Arial Unicode MS"/>
          <w:b/>
          <w:color w:val="17365D" w:themeColor="text2" w:themeShade="BF"/>
          <w:sz w:val="28"/>
          <w:szCs w:val="28"/>
        </w:rPr>
        <w:t>„Škola plná pohody“</w:t>
      </w:r>
    </w:p>
    <w:p w:rsidR="00F25824" w:rsidRPr="00AE7DD5" w:rsidRDefault="00F25824" w:rsidP="00F25824">
      <w:pPr>
        <w:rPr>
          <w:rFonts w:ascii="Century Schoolbook" w:eastAsia="Arial Unicode MS" w:hAnsi="Century Schoolbook" w:cs="Arial Unicode MS"/>
          <w:b/>
          <w:i/>
          <w:color w:val="17365D" w:themeColor="text2" w:themeShade="BF"/>
        </w:rPr>
      </w:pPr>
    </w:p>
    <w:p w:rsidR="00F25824" w:rsidRDefault="00F25824" w:rsidP="00F25824">
      <w:pPr>
        <w:rPr>
          <w:rFonts w:ascii="Century Schoolbook" w:eastAsia="Arial Unicode MS" w:hAnsi="Century Schoolbook" w:cs="Arial Unicode MS"/>
          <w:b/>
          <w:i/>
          <w:sz w:val="28"/>
          <w:szCs w:val="28"/>
        </w:rPr>
      </w:pPr>
      <w:r w:rsidRPr="00146459">
        <w:rPr>
          <w:rFonts w:ascii="Century Schoolbook" w:eastAsia="Arial Unicode MS" w:hAnsi="Century Schoolbook" w:cs="Arial Unicode MS"/>
          <w:b/>
          <w:i/>
          <w:sz w:val="28"/>
          <w:szCs w:val="28"/>
        </w:rPr>
        <w:t>Vzdelávací program</w:t>
      </w:r>
    </w:p>
    <w:p w:rsidR="007F783A" w:rsidRPr="00146459" w:rsidRDefault="007F783A" w:rsidP="00F25824">
      <w:pPr>
        <w:rPr>
          <w:rFonts w:ascii="Century Schoolbook" w:eastAsia="Arial Unicode MS" w:hAnsi="Century Schoolbook" w:cs="Arial Unicode MS"/>
          <w:b/>
          <w:i/>
          <w:sz w:val="28"/>
          <w:szCs w:val="28"/>
        </w:rPr>
      </w:pPr>
    </w:p>
    <w:p w:rsidR="00F25824" w:rsidRPr="00146459" w:rsidRDefault="00F25824" w:rsidP="00F25824">
      <w:pPr>
        <w:rPr>
          <w:rFonts w:ascii="Century Schoolbook" w:eastAsia="Arial Unicode MS" w:hAnsi="Century Schoolbook" w:cs="Arial Unicode MS"/>
          <w:sz w:val="28"/>
          <w:szCs w:val="28"/>
        </w:rPr>
      </w:pPr>
      <w:r w:rsidRPr="00146459">
        <w:rPr>
          <w:rFonts w:ascii="Century Schoolbook" w:eastAsia="Arial Unicode MS" w:hAnsi="Century Schoolbook" w:cs="Arial Unicode MS"/>
          <w:sz w:val="28"/>
          <w:szCs w:val="28"/>
        </w:rPr>
        <w:t xml:space="preserve">Stupeň vzdelania: </w:t>
      </w:r>
      <w:r w:rsidRPr="00146459">
        <w:rPr>
          <w:rFonts w:ascii="Century Schoolbook" w:eastAsia="Arial Unicode MS" w:hAnsi="Century Schoolbook" w:cs="Arial Unicode MS"/>
          <w:b/>
          <w:i/>
          <w:sz w:val="28"/>
          <w:szCs w:val="28"/>
        </w:rPr>
        <w:t>ISCED 1</w:t>
      </w:r>
    </w:p>
    <w:p w:rsidR="00F25824" w:rsidRPr="00146459" w:rsidRDefault="00F25824" w:rsidP="00F25824">
      <w:pPr>
        <w:rPr>
          <w:rFonts w:ascii="Century Schoolbook" w:eastAsia="Arial Unicode MS" w:hAnsi="Century Schoolbook" w:cs="Arial Unicode MS"/>
          <w:sz w:val="28"/>
          <w:szCs w:val="28"/>
        </w:rPr>
      </w:pPr>
      <w:r w:rsidRPr="00146459">
        <w:rPr>
          <w:rFonts w:ascii="Century Schoolbook" w:eastAsia="Arial Unicode MS" w:hAnsi="Century Schoolbook" w:cs="Arial Unicode MS"/>
          <w:sz w:val="28"/>
          <w:szCs w:val="28"/>
        </w:rPr>
        <w:t xml:space="preserve">Dĺžka štúdia: </w:t>
      </w:r>
      <w:r w:rsidRPr="00146459">
        <w:rPr>
          <w:rFonts w:ascii="Century Schoolbook" w:eastAsia="Arial Unicode MS" w:hAnsi="Century Schoolbook" w:cs="Arial Unicode MS"/>
          <w:b/>
          <w:i/>
          <w:sz w:val="28"/>
          <w:szCs w:val="28"/>
        </w:rPr>
        <w:t>štyri roky</w:t>
      </w:r>
    </w:p>
    <w:p w:rsidR="00F25824" w:rsidRPr="00146459" w:rsidRDefault="00F25824" w:rsidP="00F25824">
      <w:pPr>
        <w:rPr>
          <w:rFonts w:ascii="Century Schoolbook" w:eastAsia="Arial Unicode MS" w:hAnsi="Century Schoolbook" w:cs="Arial Unicode MS"/>
          <w:b/>
          <w:sz w:val="28"/>
          <w:szCs w:val="28"/>
        </w:rPr>
      </w:pPr>
      <w:r w:rsidRPr="00146459">
        <w:rPr>
          <w:rFonts w:ascii="Century Schoolbook" w:eastAsia="Arial Unicode MS" w:hAnsi="Century Schoolbook" w:cs="Arial Unicode MS"/>
          <w:sz w:val="28"/>
          <w:szCs w:val="28"/>
        </w:rPr>
        <w:t xml:space="preserve">Vyučovací jazyk: </w:t>
      </w:r>
      <w:r w:rsidRPr="00146459">
        <w:rPr>
          <w:rFonts w:ascii="Century Schoolbook" w:eastAsia="Arial Unicode MS" w:hAnsi="Century Schoolbook" w:cs="Arial Unicode MS"/>
          <w:b/>
          <w:i/>
          <w:sz w:val="28"/>
          <w:szCs w:val="28"/>
        </w:rPr>
        <w:t>slovenský</w:t>
      </w:r>
    </w:p>
    <w:p w:rsidR="00F25824" w:rsidRPr="00146459" w:rsidRDefault="00F25824" w:rsidP="00F25824">
      <w:pPr>
        <w:rPr>
          <w:rFonts w:ascii="Century Schoolbook" w:eastAsia="Arial Unicode MS" w:hAnsi="Century Schoolbook" w:cs="Arial Unicode MS"/>
          <w:sz w:val="28"/>
          <w:szCs w:val="28"/>
        </w:rPr>
      </w:pPr>
      <w:r w:rsidRPr="00146459">
        <w:rPr>
          <w:rFonts w:ascii="Century Schoolbook" w:eastAsia="Arial Unicode MS" w:hAnsi="Century Schoolbook" w:cs="Arial Unicode MS"/>
          <w:sz w:val="28"/>
          <w:szCs w:val="28"/>
        </w:rPr>
        <w:t>Študijná forma:</w:t>
      </w:r>
      <w:r w:rsidRPr="00146459">
        <w:rPr>
          <w:rFonts w:ascii="Century Schoolbook" w:eastAsia="Arial Unicode MS" w:hAnsi="Century Schoolbook" w:cs="Arial Unicode MS"/>
          <w:i/>
          <w:sz w:val="28"/>
          <w:szCs w:val="28"/>
        </w:rPr>
        <w:t xml:space="preserve"> </w:t>
      </w:r>
      <w:r w:rsidRPr="00146459">
        <w:rPr>
          <w:rFonts w:ascii="Century Schoolbook" w:eastAsia="Arial Unicode MS" w:hAnsi="Century Schoolbook" w:cs="Arial Unicode MS"/>
          <w:b/>
          <w:i/>
          <w:sz w:val="28"/>
          <w:szCs w:val="28"/>
        </w:rPr>
        <w:t>denná</w:t>
      </w:r>
    </w:p>
    <w:p w:rsidR="00F25824" w:rsidRPr="00146459" w:rsidRDefault="00F25824" w:rsidP="00F25824">
      <w:pPr>
        <w:rPr>
          <w:rFonts w:ascii="Century Schoolbook" w:eastAsia="Arial Unicode MS" w:hAnsi="Century Schoolbook" w:cs="Arial Unicode MS"/>
          <w:sz w:val="28"/>
          <w:szCs w:val="28"/>
        </w:rPr>
      </w:pPr>
      <w:r w:rsidRPr="00146459">
        <w:rPr>
          <w:rFonts w:ascii="Century Schoolbook" w:eastAsia="Arial Unicode MS" w:hAnsi="Century Schoolbook" w:cs="Arial Unicode MS"/>
          <w:sz w:val="28"/>
          <w:szCs w:val="28"/>
        </w:rPr>
        <w:t xml:space="preserve">Druh školy: </w:t>
      </w:r>
      <w:r w:rsidRPr="00146459">
        <w:rPr>
          <w:rFonts w:ascii="Century Schoolbook" w:eastAsia="Arial Unicode MS" w:hAnsi="Century Schoolbook" w:cs="Arial Unicode MS"/>
          <w:b/>
          <w:i/>
          <w:sz w:val="28"/>
          <w:szCs w:val="28"/>
        </w:rPr>
        <w:t>štátna</w:t>
      </w:r>
    </w:p>
    <w:p w:rsidR="00F25824" w:rsidRPr="00146459" w:rsidRDefault="00F25824" w:rsidP="00F25824">
      <w:pPr>
        <w:rPr>
          <w:rFonts w:ascii="Century Schoolbook" w:eastAsia="Arial Unicode MS" w:hAnsi="Century Schoolbook" w:cs="Arial Unicode MS"/>
          <w:sz w:val="28"/>
          <w:szCs w:val="28"/>
        </w:rPr>
      </w:pPr>
    </w:p>
    <w:p w:rsidR="00F25824" w:rsidRPr="00146459" w:rsidRDefault="00F25824" w:rsidP="00F25824">
      <w:pPr>
        <w:rPr>
          <w:rFonts w:ascii="Century Schoolbook" w:eastAsia="Arial Unicode MS" w:hAnsi="Century Schoolbook" w:cs="Arial Unicode MS"/>
          <w:sz w:val="28"/>
          <w:szCs w:val="28"/>
        </w:rPr>
      </w:pPr>
    </w:p>
    <w:p w:rsidR="00F25824" w:rsidRPr="00146459" w:rsidRDefault="00F25824" w:rsidP="00F25824">
      <w:pPr>
        <w:rPr>
          <w:rFonts w:ascii="Century Schoolbook" w:eastAsia="Arial Unicode MS" w:hAnsi="Century Schoolbook" w:cs="Arial Unicode MS"/>
          <w:sz w:val="28"/>
          <w:szCs w:val="28"/>
        </w:rPr>
      </w:pPr>
      <w:r w:rsidRPr="00146459">
        <w:rPr>
          <w:rFonts w:ascii="Century Schoolbook" w:eastAsia="Arial Unicode MS" w:hAnsi="Century Schoolbook" w:cs="Arial Unicode MS"/>
          <w:sz w:val="28"/>
          <w:szCs w:val="28"/>
        </w:rPr>
        <w:t xml:space="preserve">Predkladateľ: </w:t>
      </w:r>
      <w:r w:rsidRPr="00146459">
        <w:rPr>
          <w:rFonts w:ascii="Century Schoolbook" w:eastAsia="Arial Unicode MS" w:hAnsi="Century Schoolbook" w:cs="Arial Unicode MS"/>
          <w:b/>
          <w:i/>
          <w:sz w:val="28"/>
          <w:szCs w:val="28"/>
        </w:rPr>
        <w:t>Základná škola s materskou školou</w:t>
      </w:r>
      <w:r w:rsidR="0069261F">
        <w:rPr>
          <w:rFonts w:ascii="Century Schoolbook" w:eastAsia="Arial Unicode MS" w:hAnsi="Century Schoolbook" w:cs="Arial Unicode MS"/>
          <w:b/>
          <w:i/>
          <w:sz w:val="28"/>
          <w:szCs w:val="28"/>
        </w:rPr>
        <w:t xml:space="preserve"> </w:t>
      </w:r>
      <w:r w:rsidR="007F783A">
        <w:rPr>
          <w:rFonts w:ascii="Century Schoolbook" w:eastAsia="Arial Unicode MS" w:hAnsi="Century Schoolbook" w:cs="Arial Unicode MS"/>
          <w:b/>
          <w:i/>
          <w:sz w:val="28"/>
          <w:szCs w:val="28"/>
        </w:rPr>
        <w:t>Malženice</w:t>
      </w:r>
      <w:r w:rsidRPr="00146459">
        <w:rPr>
          <w:rFonts w:ascii="Century Schoolbook" w:eastAsia="Arial Unicode MS" w:hAnsi="Century Schoolbook" w:cs="Arial Unicode MS"/>
          <w:sz w:val="28"/>
          <w:szCs w:val="28"/>
        </w:rPr>
        <w:t xml:space="preserve"> </w:t>
      </w:r>
    </w:p>
    <w:p w:rsidR="00F25824" w:rsidRPr="00146459" w:rsidRDefault="00F25824" w:rsidP="00F25824">
      <w:pPr>
        <w:rPr>
          <w:rFonts w:ascii="Century Schoolbook" w:eastAsia="Arial Unicode MS" w:hAnsi="Century Schoolbook" w:cs="Arial Unicode MS"/>
          <w:i/>
          <w:sz w:val="28"/>
          <w:szCs w:val="28"/>
        </w:rPr>
      </w:pPr>
      <w:r w:rsidRPr="00146459">
        <w:rPr>
          <w:rFonts w:ascii="Century Schoolbook" w:eastAsia="Arial Unicode MS" w:hAnsi="Century Schoolbook" w:cs="Arial Unicode MS"/>
          <w:sz w:val="28"/>
          <w:szCs w:val="28"/>
        </w:rPr>
        <w:t xml:space="preserve">Adresa: </w:t>
      </w:r>
      <w:r w:rsidRPr="00146459">
        <w:rPr>
          <w:rFonts w:ascii="Century Schoolbook" w:eastAsia="Arial Unicode MS" w:hAnsi="Century Schoolbook" w:cs="Arial Unicode MS"/>
          <w:b/>
          <w:i/>
          <w:sz w:val="28"/>
          <w:szCs w:val="28"/>
        </w:rPr>
        <w:t>Malženice 203, 919 29</w:t>
      </w:r>
      <w:r w:rsidRPr="00146459">
        <w:rPr>
          <w:rFonts w:ascii="Century Schoolbook" w:eastAsia="Arial Unicode MS" w:hAnsi="Century Schoolbook" w:cs="Arial Unicode MS"/>
          <w:i/>
          <w:sz w:val="28"/>
          <w:szCs w:val="28"/>
        </w:rPr>
        <w:t xml:space="preserve"> </w:t>
      </w:r>
    </w:p>
    <w:p w:rsidR="00F25824" w:rsidRPr="00146459" w:rsidRDefault="00F25824" w:rsidP="00F25824">
      <w:pPr>
        <w:rPr>
          <w:rFonts w:ascii="Century Schoolbook" w:eastAsia="Arial Unicode MS" w:hAnsi="Century Schoolbook" w:cs="Arial Unicode MS"/>
          <w:sz w:val="28"/>
          <w:szCs w:val="28"/>
        </w:rPr>
      </w:pPr>
      <w:r w:rsidRPr="00146459">
        <w:rPr>
          <w:rFonts w:ascii="Century Schoolbook" w:eastAsia="Arial Unicode MS" w:hAnsi="Century Schoolbook" w:cs="Arial Unicode MS"/>
          <w:sz w:val="28"/>
          <w:szCs w:val="28"/>
        </w:rPr>
        <w:t xml:space="preserve">IČO: </w:t>
      </w:r>
      <w:r w:rsidRPr="00146459">
        <w:rPr>
          <w:rFonts w:ascii="Century Schoolbook" w:eastAsia="Arial Unicode MS" w:hAnsi="Century Schoolbook" w:cs="Arial Unicode MS"/>
          <w:b/>
          <w:i/>
          <w:sz w:val="28"/>
          <w:szCs w:val="28"/>
        </w:rPr>
        <w:t>37842251</w:t>
      </w:r>
    </w:p>
    <w:p w:rsidR="00F25824" w:rsidRPr="00146459" w:rsidRDefault="00F25824" w:rsidP="00F25824">
      <w:pPr>
        <w:rPr>
          <w:rFonts w:ascii="Century Schoolbook" w:eastAsia="Arial Unicode MS" w:hAnsi="Century Schoolbook" w:cs="Arial Unicode MS"/>
          <w:b/>
          <w:i/>
          <w:sz w:val="28"/>
          <w:szCs w:val="28"/>
        </w:rPr>
      </w:pPr>
      <w:r w:rsidRPr="00146459">
        <w:rPr>
          <w:rFonts w:ascii="Century Schoolbook" w:eastAsia="Arial Unicode MS" w:hAnsi="Century Schoolbook" w:cs="Arial Unicode MS"/>
          <w:sz w:val="28"/>
          <w:szCs w:val="28"/>
        </w:rPr>
        <w:t xml:space="preserve">Riaditeľ školy: </w:t>
      </w:r>
      <w:r w:rsidRPr="00146459">
        <w:rPr>
          <w:rFonts w:ascii="Century Schoolbook" w:eastAsia="Arial Unicode MS" w:hAnsi="Century Schoolbook" w:cs="Arial Unicode MS"/>
          <w:b/>
          <w:i/>
          <w:sz w:val="28"/>
          <w:szCs w:val="28"/>
        </w:rPr>
        <w:t>Mgr. Jana Hechtová</w:t>
      </w:r>
    </w:p>
    <w:p w:rsidR="00F25824" w:rsidRPr="00146459" w:rsidRDefault="00F25824" w:rsidP="00F25824">
      <w:pPr>
        <w:rPr>
          <w:rFonts w:ascii="Century Schoolbook" w:eastAsia="Arial Unicode MS" w:hAnsi="Century Schoolbook" w:cs="Arial Unicode MS"/>
          <w:b/>
          <w:i/>
          <w:sz w:val="28"/>
          <w:szCs w:val="28"/>
        </w:rPr>
      </w:pPr>
      <w:r w:rsidRPr="00146459">
        <w:rPr>
          <w:rFonts w:ascii="Century Schoolbook" w:eastAsia="Arial Unicode MS" w:hAnsi="Century Schoolbook" w:cs="Arial Unicode MS"/>
          <w:sz w:val="28"/>
          <w:szCs w:val="28"/>
        </w:rPr>
        <w:t xml:space="preserve">Koordinátor pre tvorbu ŠkVP: </w:t>
      </w:r>
      <w:r w:rsidRPr="00146459">
        <w:rPr>
          <w:rFonts w:ascii="Century Schoolbook" w:eastAsia="Arial Unicode MS" w:hAnsi="Century Schoolbook" w:cs="Arial Unicode MS"/>
          <w:b/>
          <w:i/>
          <w:sz w:val="28"/>
          <w:szCs w:val="28"/>
        </w:rPr>
        <w:t xml:space="preserve">Mgr. </w:t>
      </w:r>
      <w:r w:rsidR="007F783A">
        <w:rPr>
          <w:rFonts w:ascii="Century Schoolbook" w:eastAsia="Arial Unicode MS" w:hAnsi="Century Schoolbook" w:cs="Arial Unicode MS"/>
          <w:b/>
          <w:i/>
          <w:sz w:val="28"/>
          <w:szCs w:val="28"/>
        </w:rPr>
        <w:t>Jana Hechtová</w:t>
      </w:r>
    </w:p>
    <w:p w:rsidR="00AE7DD5" w:rsidRDefault="00F25824" w:rsidP="00AE7DD5">
      <w:pPr>
        <w:rPr>
          <w:rFonts w:ascii="Century Schoolbook" w:eastAsia="Arial Unicode MS" w:hAnsi="Century Schoolbook" w:cs="Arial Unicode MS"/>
          <w:b/>
          <w:i/>
          <w:sz w:val="28"/>
          <w:szCs w:val="28"/>
        </w:rPr>
      </w:pPr>
      <w:r w:rsidRPr="00146459">
        <w:rPr>
          <w:rFonts w:ascii="Century Schoolbook" w:eastAsia="Arial Unicode MS" w:hAnsi="Century Schoolbook" w:cs="Arial Unicode MS"/>
          <w:sz w:val="28"/>
          <w:szCs w:val="28"/>
        </w:rPr>
        <w:t xml:space="preserve">Kontakty: </w:t>
      </w:r>
      <w:r w:rsidRPr="00146459">
        <w:rPr>
          <w:rFonts w:ascii="Century Schoolbook" w:eastAsia="Arial Unicode MS" w:hAnsi="Century Schoolbook" w:cs="Arial Unicode MS"/>
          <w:b/>
          <w:i/>
          <w:sz w:val="28"/>
          <w:szCs w:val="28"/>
        </w:rPr>
        <w:t>033/743</w:t>
      </w:r>
      <w:r w:rsidR="0069261F">
        <w:rPr>
          <w:rFonts w:ascii="Century Schoolbook" w:eastAsia="Arial Unicode MS" w:hAnsi="Century Schoolbook" w:cs="Arial Unicode MS"/>
          <w:b/>
          <w:i/>
          <w:sz w:val="28"/>
          <w:szCs w:val="28"/>
        </w:rPr>
        <w:t>4126, 033/7434139, 0911 190</w:t>
      </w:r>
      <w:r w:rsidR="00AE7DD5">
        <w:rPr>
          <w:rFonts w:ascii="Century Schoolbook" w:eastAsia="Arial Unicode MS" w:hAnsi="Century Schoolbook" w:cs="Arial Unicode MS"/>
          <w:b/>
          <w:i/>
          <w:sz w:val="28"/>
          <w:szCs w:val="28"/>
        </w:rPr>
        <w:t> </w:t>
      </w:r>
      <w:r w:rsidR="0069261F">
        <w:rPr>
          <w:rFonts w:ascii="Century Schoolbook" w:eastAsia="Arial Unicode MS" w:hAnsi="Century Schoolbook" w:cs="Arial Unicode MS"/>
          <w:b/>
          <w:i/>
          <w:sz w:val="28"/>
          <w:szCs w:val="28"/>
        </w:rPr>
        <w:t>373</w:t>
      </w:r>
      <w:r w:rsidRPr="00146459">
        <w:rPr>
          <w:rFonts w:ascii="Century Schoolbook" w:eastAsia="Arial Unicode MS" w:hAnsi="Century Schoolbook" w:cs="Arial Unicode MS"/>
          <w:b/>
          <w:i/>
          <w:sz w:val="28"/>
          <w:szCs w:val="28"/>
        </w:rPr>
        <w:t xml:space="preserve"> </w:t>
      </w:r>
      <w:r w:rsidR="00AE7DD5">
        <w:rPr>
          <w:rFonts w:ascii="Century Schoolbook" w:eastAsia="Arial Unicode MS" w:hAnsi="Century Schoolbook" w:cs="Arial Unicode MS"/>
          <w:b/>
          <w:i/>
          <w:sz w:val="28"/>
          <w:szCs w:val="28"/>
        </w:rPr>
        <w:t xml:space="preserve">   </w:t>
      </w:r>
    </w:p>
    <w:p w:rsidR="00F25824" w:rsidRPr="00AE7DD5" w:rsidRDefault="00AE7DD5" w:rsidP="00AE7DD5">
      <w:pPr>
        <w:rPr>
          <w:rFonts w:ascii="Century Schoolbook" w:eastAsia="Arial Unicode MS" w:hAnsi="Century Schoolbook" w:cs="Arial Unicode MS"/>
          <w:b/>
          <w:i/>
          <w:sz w:val="28"/>
          <w:szCs w:val="28"/>
        </w:rPr>
      </w:pPr>
      <w:r>
        <w:rPr>
          <w:rFonts w:ascii="Century Schoolbook" w:eastAsia="Arial Unicode MS" w:hAnsi="Century Schoolbook" w:cs="Arial Unicode MS"/>
          <w:b/>
          <w:i/>
          <w:sz w:val="28"/>
          <w:szCs w:val="28"/>
        </w:rPr>
        <w:t xml:space="preserve">                 </w:t>
      </w:r>
      <w:hyperlink r:id="rId9" w:history="1">
        <w:r w:rsidR="007F783A" w:rsidRPr="00AE7DD5">
          <w:rPr>
            <w:rStyle w:val="Hypertextovprepojenie"/>
            <w:rFonts w:ascii="Century Schoolbook" w:eastAsia="Arial Unicode MS" w:hAnsi="Century Schoolbook" w:cs="Arial Unicode MS"/>
            <w:b/>
            <w:i/>
            <w:color w:val="auto"/>
            <w:sz w:val="28"/>
            <w:szCs w:val="28"/>
          </w:rPr>
          <w:t>www.zsmalzenice.edupage.org</w:t>
        </w:r>
      </w:hyperlink>
      <w:r w:rsidR="007F783A" w:rsidRPr="00AE7DD5">
        <w:rPr>
          <w:rFonts w:ascii="Century Schoolbook" w:eastAsia="Arial Unicode MS" w:hAnsi="Century Schoolbook" w:cs="Arial Unicode MS"/>
          <w:b/>
          <w:i/>
          <w:sz w:val="28"/>
          <w:szCs w:val="28"/>
        </w:rPr>
        <w:t xml:space="preserve">  </w:t>
      </w:r>
      <w:r w:rsidR="00F25824" w:rsidRPr="00AE7DD5">
        <w:rPr>
          <w:rFonts w:ascii="Century Schoolbook" w:eastAsia="Arial Unicode MS" w:hAnsi="Century Schoolbook" w:cs="Arial Unicode MS"/>
          <w:b/>
          <w:i/>
          <w:sz w:val="28"/>
          <w:szCs w:val="28"/>
        </w:rPr>
        <w:t xml:space="preserve">    </w:t>
      </w:r>
      <w:r w:rsidR="0069261F" w:rsidRPr="00AE7DD5">
        <w:rPr>
          <w:rFonts w:ascii="Century Schoolbook" w:eastAsia="Arial Unicode MS" w:hAnsi="Century Schoolbook" w:cs="Arial Unicode MS"/>
          <w:b/>
          <w:i/>
          <w:sz w:val="28"/>
          <w:szCs w:val="28"/>
          <w:u w:val="single"/>
        </w:rPr>
        <w:t>skolamalzenice@gmail.com</w:t>
      </w:r>
      <w:r w:rsidR="00F25824" w:rsidRPr="00AE7DD5">
        <w:rPr>
          <w:rFonts w:ascii="Century Schoolbook" w:eastAsia="Arial Unicode MS" w:hAnsi="Century Schoolbook" w:cs="Arial Unicode MS"/>
          <w:b/>
          <w:i/>
          <w:sz w:val="28"/>
          <w:szCs w:val="28"/>
        </w:rPr>
        <w:t xml:space="preserve">  </w:t>
      </w:r>
    </w:p>
    <w:p w:rsidR="00F25824" w:rsidRPr="00146459" w:rsidRDefault="00F25824" w:rsidP="00F25824">
      <w:pPr>
        <w:rPr>
          <w:rFonts w:ascii="Century Schoolbook" w:eastAsia="Arial Unicode MS" w:hAnsi="Century Schoolbook" w:cs="Arial Unicode MS"/>
          <w:sz w:val="28"/>
          <w:szCs w:val="28"/>
        </w:rPr>
      </w:pPr>
      <w:r w:rsidRPr="00146459">
        <w:rPr>
          <w:rFonts w:ascii="Century Schoolbook" w:eastAsia="Arial Unicode MS" w:hAnsi="Century Schoolbook" w:cs="Arial Unicode MS"/>
          <w:sz w:val="28"/>
          <w:szCs w:val="28"/>
        </w:rPr>
        <w:t xml:space="preserve">Zriaďovateľ: </w:t>
      </w:r>
      <w:r w:rsidRPr="00146459">
        <w:rPr>
          <w:rFonts w:ascii="Century Schoolbook" w:eastAsia="Arial Unicode MS" w:hAnsi="Century Schoolbook" w:cs="Arial Unicode MS"/>
          <w:b/>
          <w:i/>
          <w:sz w:val="28"/>
          <w:szCs w:val="28"/>
        </w:rPr>
        <w:t>Obecný úrad</w:t>
      </w:r>
      <w:r w:rsidRPr="00146459">
        <w:rPr>
          <w:rFonts w:ascii="Century Schoolbook" w:eastAsia="Arial Unicode MS" w:hAnsi="Century Schoolbook" w:cs="Arial Unicode MS"/>
          <w:sz w:val="28"/>
          <w:szCs w:val="28"/>
        </w:rPr>
        <w:t xml:space="preserve"> </w:t>
      </w:r>
      <w:r w:rsidRPr="00146459">
        <w:rPr>
          <w:rFonts w:ascii="Century Schoolbook" w:eastAsia="Arial Unicode MS" w:hAnsi="Century Schoolbook" w:cs="Arial Unicode MS"/>
          <w:b/>
          <w:i/>
          <w:sz w:val="28"/>
          <w:szCs w:val="28"/>
        </w:rPr>
        <w:t>Malženice</w:t>
      </w:r>
    </w:p>
    <w:p w:rsidR="00F25824" w:rsidRPr="00146459" w:rsidRDefault="00F25824" w:rsidP="00F25824">
      <w:pPr>
        <w:rPr>
          <w:rFonts w:ascii="Century Schoolbook" w:eastAsia="Arial Unicode MS" w:hAnsi="Century Schoolbook" w:cs="Arial Unicode MS"/>
          <w:sz w:val="28"/>
          <w:szCs w:val="28"/>
        </w:rPr>
      </w:pPr>
      <w:r w:rsidRPr="00146459">
        <w:rPr>
          <w:rFonts w:ascii="Century Schoolbook" w:eastAsia="Arial Unicode MS" w:hAnsi="Century Schoolbook" w:cs="Arial Unicode MS"/>
          <w:sz w:val="28"/>
          <w:szCs w:val="28"/>
        </w:rPr>
        <w:t xml:space="preserve">Adresa: </w:t>
      </w:r>
      <w:r w:rsidRPr="00146459">
        <w:rPr>
          <w:rFonts w:ascii="Century Schoolbook" w:eastAsia="Arial Unicode MS" w:hAnsi="Century Schoolbook" w:cs="Arial Unicode MS"/>
          <w:b/>
          <w:i/>
          <w:sz w:val="28"/>
          <w:szCs w:val="28"/>
        </w:rPr>
        <w:t>Malženice 294, 919 29</w:t>
      </w:r>
    </w:p>
    <w:p w:rsidR="00F25824" w:rsidRPr="00146459" w:rsidRDefault="00F25824" w:rsidP="00F25824">
      <w:pPr>
        <w:rPr>
          <w:rFonts w:ascii="Century Schoolbook" w:eastAsia="Arial Unicode MS" w:hAnsi="Century Schoolbook" w:cs="Arial Unicode MS"/>
          <w:b/>
          <w:i/>
          <w:sz w:val="28"/>
          <w:szCs w:val="28"/>
        </w:rPr>
      </w:pPr>
      <w:r w:rsidRPr="00146459">
        <w:rPr>
          <w:rFonts w:ascii="Century Schoolbook" w:eastAsia="Arial Unicode MS" w:hAnsi="Century Schoolbook" w:cs="Arial Unicode MS"/>
          <w:sz w:val="28"/>
          <w:szCs w:val="28"/>
        </w:rPr>
        <w:t xml:space="preserve">Kontakty: </w:t>
      </w:r>
      <w:r w:rsidRPr="00146459">
        <w:rPr>
          <w:rFonts w:ascii="Century Schoolbook" w:eastAsia="Arial Unicode MS" w:hAnsi="Century Schoolbook" w:cs="Arial Unicode MS"/>
          <w:b/>
          <w:i/>
          <w:sz w:val="28"/>
          <w:szCs w:val="28"/>
        </w:rPr>
        <w:t xml:space="preserve">033/7434113 </w:t>
      </w:r>
    </w:p>
    <w:p w:rsidR="00F25824" w:rsidRPr="00146459" w:rsidRDefault="00F25824" w:rsidP="00F25824">
      <w:pPr>
        <w:rPr>
          <w:rFonts w:ascii="Century Schoolbook" w:eastAsia="Arial Unicode MS" w:hAnsi="Century Schoolbook" w:cs="Arial Unicode MS"/>
          <w:b/>
          <w:i/>
          <w:sz w:val="28"/>
          <w:szCs w:val="28"/>
        </w:rPr>
      </w:pPr>
      <w:r w:rsidRPr="00146459">
        <w:rPr>
          <w:rFonts w:ascii="Century Schoolbook" w:eastAsia="Arial Unicode MS" w:hAnsi="Century Schoolbook" w:cs="Arial Unicode MS"/>
          <w:sz w:val="28"/>
          <w:szCs w:val="28"/>
        </w:rPr>
        <w:t xml:space="preserve">starosta obce: </w:t>
      </w:r>
      <w:r w:rsidRPr="00146459">
        <w:rPr>
          <w:rFonts w:ascii="Century Schoolbook" w:eastAsia="Arial Unicode MS" w:hAnsi="Century Schoolbook" w:cs="Arial Unicode MS"/>
          <w:b/>
          <w:i/>
          <w:sz w:val="28"/>
          <w:szCs w:val="28"/>
        </w:rPr>
        <w:t>Miroslav Macko, 0905 898 19</w:t>
      </w:r>
      <w:r>
        <w:rPr>
          <w:rFonts w:ascii="Century Schoolbook" w:eastAsia="Arial Unicode MS" w:hAnsi="Century Schoolbook" w:cs="Arial Unicode MS"/>
          <w:b/>
          <w:i/>
          <w:sz w:val="28"/>
          <w:szCs w:val="28"/>
        </w:rPr>
        <w:t>7</w:t>
      </w:r>
    </w:p>
    <w:p w:rsidR="00AE7DD5" w:rsidRDefault="00F25824" w:rsidP="00AE7DD5">
      <w:pPr>
        <w:rPr>
          <w:rFonts w:ascii="Century Schoolbook" w:eastAsia="Arial Unicode MS" w:hAnsi="Century Schoolbook" w:cs="Arial Unicode MS"/>
          <w:b/>
          <w:i/>
          <w:sz w:val="28"/>
          <w:szCs w:val="28"/>
        </w:rPr>
      </w:pPr>
      <w:r w:rsidRPr="00146459">
        <w:rPr>
          <w:rFonts w:ascii="Century Schoolbook" w:eastAsia="Arial Unicode MS" w:hAnsi="Century Schoolbook" w:cs="Arial Unicode MS"/>
          <w:b/>
          <w:i/>
          <w:sz w:val="28"/>
          <w:szCs w:val="28"/>
        </w:rPr>
        <w:tab/>
      </w:r>
      <w:r w:rsidRPr="00146459">
        <w:rPr>
          <w:rFonts w:ascii="Century Schoolbook" w:eastAsia="Arial Unicode MS" w:hAnsi="Century Schoolbook" w:cs="Arial Unicode MS"/>
          <w:b/>
          <w:i/>
          <w:sz w:val="28"/>
          <w:szCs w:val="28"/>
        </w:rPr>
        <w:tab/>
      </w:r>
      <w:r w:rsidRPr="00146459">
        <w:rPr>
          <w:rFonts w:ascii="Century Schoolbook" w:eastAsia="Arial Unicode MS" w:hAnsi="Century Schoolbook" w:cs="Arial Unicode MS"/>
          <w:b/>
          <w:i/>
          <w:sz w:val="28"/>
          <w:szCs w:val="28"/>
        </w:rPr>
        <w:tab/>
      </w:r>
      <w:r w:rsidRPr="00146459">
        <w:rPr>
          <w:rFonts w:ascii="Century Schoolbook" w:eastAsia="Arial Unicode MS" w:hAnsi="Century Schoolbook" w:cs="Arial Unicode MS"/>
          <w:b/>
          <w:i/>
          <w:sz w:val="28"/>
          <w:szCs w:val="28"/>
        </w:rPr>
        <w:tab/>
      </w:r>
      <w:r w:rsidRPr="00146459">
        <w:rPr>
          <w:rFonts w:ascii="Century Schoolbook" w:eastAsia="Arial Unicode MS" w:hAnsi="Century Schoolbook" w:cs="Arial Unicode MS"/>
          <w:b/>
          <w:i/>
          <w:sz w:val="28"/>
          <w:szCs w:val="28"/>
        </w:rPr>
        <w:tab/>
      </w:r>
      <w:r w:rsidRPr="00146459">
        <w:rPr>
          <w:rFonts w:ascii="Century Schoolbook" w:eastAsia="Arial Unicode MS" w:hAnsi="Century Schoolbook" w:cs="Arial Unicode MS"/>
          <w:b/>
          <w:i/>
          <w:sz w:val="28"/>
          <w:szCs w:val="28"/>
        </w:rPr>
        <w:tab/>
      </w:r>
      <w:r w:rsidRPr="00146459">
        <w:rPr>
          <w:rFonts w:ascii="Century Schoolbook" w:eastAsia="Arial Unicode MS" w:hAnsi="Century Schoolbook" w:cs="Arial Unicode MS"/>
          <w:b/>
          <w:i/>
          <w:sz w:val="28"/>
          <w:szCs w:val="28"/>
        </w:rPr>
        <w:tab/>
      </w:r>
      <w:r>
        <w:rPr>
          <w:rFonts w:ascii="Century Schoolbook" w:eastAsia="Arial Unicode MS" w:hAnsi="Century Schoolbook" w:cs="Arial Unicode MS"/>
          <w:b/>
          <w:i/>
          <w:sz w:val="28"/>
          <w:szCs w:val="28"/>
        </w:rPr>
        <w:t xml:space="preserve">       </w:t>
      </w:r>
    </w:p>
    <w:p w:rsidR="00AE7DD5" w:rsidRDefault="00AE7DD5" w:rsidP="00AE7DD5">
      <w:pPr>
        <w:rPr>
          <w:rFonts w:ascii="Century Schoolbook" w:eastAsia="Arial Unicode MS" w:hAnsi="Century Schoolbook" w:cs="Arial Unicode MS"/>
          <w:b/>
          <w:i/>
          <w:sz w:val="28"/>
          <w:szCs w:val="28"/>
        </w:rPr>
      </w:pPr>
    </w:p>
    <w:p w:rsidR="00F25824" w:rsidRDefault="00F25824" w:rsidP="00AE7DD5">
      <w:pPr>
        <w:ind w:left="5664"/>
        <w:rPr>
          <w:rFonts w:ascii="Century Schoolbook" w:eastAsia="Arial Unicode MS" w:hAnsi="Century Schoolbook" w:cs="Arial Unicode MS"/>
          <w:b/>
          <w:i/>
          <w:sz w:val="28"/>
          <w:szCs w:val="28"/>
        </w:rPr>
      </w:pPr>
      <w:r w:rsidRPr="00146459">
        <w:rPr>
          <w:rFonts w:ascii="Century Schoolbook" w:eastAsia="Arial Unicode MS" w:hAnsi="Century Schoolbook" w:cs="Arial Unicode MS"/>
          <w:b/>
          <w:i/>
          <w:sz w:val="28"/>
          <w:szCs w:val="28"/>
        </w:rPr>
        <w:t>Podpis riaditeľa:</w:t>
      </w:r>
    </w:p>
    <w:p w:rsidR="000B0697" w:rsidRDefault="000B0697" w:rsidP="000B0697">
      <w:pPr>
        <w:rPr>
          <w:rFonts w:ascii="Century Schoolbook" w:eastAsia="Arial Unicode MS" w:hAnsi="Century Schoolbook" w:cs="Arial Unicode MS"/>
          <w:b/>
          <w:i/>
          <w:sz w:val="28"/>
          <w:szCs w:val="28"/>
        </w:rPr>
      </w:pPr>
    </w:p>
    <w:p w:rsidR="000B0697" w:rsidRDefault="000B0697" w:rsidP="000B0697">
      <w:pPr>
        <w:rPr>
          <w:rFonts w:ascii="Century Schoolbook" w:eastAsia="Arial Unicode MS" w:hAnsi="Century Schoolbook" w:cs="Arial Unicode MS"/>
          <w:b/>
          <w:i/>
          <w:sz w:val="28"/>
          <w:szCs w:val="28"/>
        </w:rPr>
      </w:pPr>
    </w:p>
    <w:p w:rsidR="000B0697" w:rsidRDefault="000B0697" w:rsidP="000B0697">
      <w:pPr>
        <w:rPr>
          <w:rFonts w:ascii="Century Schoolbook" w:eastAsia="Arial Unicode MS" w:hAnsi="Century Schoolbook" w:cs="Arial Unicode MS"/>
          <w:b/>
          <w:i/>
          <w:sz w:val="28"/>
          <w:szCs w:val="28"/>
        </w:rPr>
      </w:pPr>
    </w:p>
    <w:p w:rsidR="00AE7DD5" w:rsidRDefault="00AE7DD5" w:rsidP="000B0697">
      <w:pPr>
        <w:rPr>
          <w:rFonts w:ascii="Century Schoolbook" w:eastAsia="Arial Unicode MS" w:hAnsi="Century Schoolbook" w:cs="Arial Unicode MS"/>
          <w:b/>
          <w:i/>
          <w:sz w:val="28"/>
          <w:szCs w:val="28"/>
        </w:rPr>
      </w:pPr>
    </w:p>
    <w:tbl>
      <w:tblPr>
        <w:tblStyle w:val="Mriekatabuky"/>
        <w:tblW w:w="0" w:type="auto"/>
        <w:tblLook w:val="04A0" w:firstRow="1" w:lastRow="0" w:firstColumn="1" w:lastColumn="0" w:noHBand="0" w:noVBand="1"/>
      </w:tblPr>
      <w:tblGrid>
        <w:gridCol w:w="2917"/>
        <w:gridCol w:w="2196"/>
        <w:gridCol w:w="5295"/>
      </w:tblGrid>
      <w:tr w:rsidR="000B0697" w:rsidTr="00902DDC">
        <w:trPr>
          <w:trHeight w:val="956"/>
        </w:trPr>
        <w:tc>
          <w:tcPr>
            <w:tcW w:w="2917" w:type="dxa"/>
          </w:tcPr>
          <w:p w:rsidR="008108E8" w:rsidRDefault="008108E8" w:rsidP="008108E8">
            <w:pPr>
              <w:jc w:val="center"/>
              <w:rPr>
                <w:rFonts w:ascii="Century Schoolbook" w:eastAsia="Arial Unicode MS" w:hAnsi="Century Schoolbook" w:cs="Arial Unicode MS"/>
                <w:b/>
                <w:i/>
                <w:sz w:val="28"/>
                <w:szCs w:val="28"/>
              </w:rPr>
            </w:pPr>
            <w:r>
              <w:rPr>
                <w:rFonts w:ascii="Century Schoolbook" w:eastAsia="Arial Unicode MS" w:hAnsi="Century Schoolbook" w:cs="Arial Unicode MS"/>
                <w:b/>
                <w:i/>
                <w:sz w:val="28"/>
                <w:szCs w:val="28"/>
              </w:rPr>
              <w:t>Platnosť/</w:t>
            </w:r>
          </w:p>
          <w:p w:rsidR="000B0697" w:rsidRDefault="000B0697" w:rsidP="008108E8">
            <w:pPr>
              <w:jc w:val="center"/>
              <w:rPr>
                <w:rFonts w:ascii="Century Schoolbook" w:eastAsia="Arial Unicode MS" w:hAnsi="Century Schoolbook" w:cs="Arial Unicode MS"/>
                <w:b/>
                <w:i/>
                <w:sz w:val="28"/>
                <w:szCs w:val="28"/>
              </w:rPr>
            </w:pPr>
            <w:r>
              <w:rPr>
                <w:rFonts w:ascii="Century Schoolbook" w:eastAsia="Arial Unicode MS" w:hAnsi="Century Schoolbook" w:cs="Arial Unicode MS"/>
                <w:b/>
                <w:i/>
                <w:sz w:val="28"/>
                <w:szCs w:val="28"/>
              </w:rPr>
              <w:t>reevidovanie</w:t>
            </w:r>
          </w:p>
        </w:tc>
        <w:tc>
          <w:tcPr>
            <w:tcW w:w="2196" w:type="dxa"/>
          </w:tcPr>
          <w:p w:rsidR="000B0697" w:rsidRDefault="008108E8" w:rsidP="008108E8">
            <w:pPr>
              <w:jc w:val="center"/>
              <w:rPr>
                <w:rFonts w:ascii="Century Schoolbook" w:eastAsia="Arial Unicode MS" w:hAnsi="Century Schoolbook" w:cs="Arial Unicode MS"/>
                <w:b/>
                <w:i/>
                <w:sz w:val="28"/>
                <w:szCs w:val="28"/>
              </w:rPr>
            </w:pPr>
            <w:r>
              <w:rPr>
                <w:rFonts w:ascii="Century Schoolbook" w:eastAsia="Arial Unicode MS" w:hAnsi="Century Schoolbook" w:cs="Arial Unicode MS"/>
                <w:b/>
                <w:i/>
                <w:sz w:val="28"/>
                <w:szCs w:val="28"/>
              </w:rPr>
              <w:t>Dátum</w:t>
            </w:r>
          </w:p>
        </w:tc>
        <w:tc>
          <w:tcPr>
            <w:tcW w:w="5295" w:type="dxa"/>
          </w:tcPr>
          <w:p w:rsidR="000B0697" w:rsidRDefault="008108E8" w:rsidP="008108E8">
            <w:pPr>
              <w:jc w:val="center"/>
              <w:rPr>
                <w:rFonts w:ascii="Century Schoolbook" w:eastAsia="Arial Unicode MS" w:hAnsi="Century Schoolbook" w:cs="Arial Unicode MS"/>
                <w:b/>
                <w:i/>
                <w:sz w:val="28"/>
                <w:szCs w:val="28"/>
              </w:rPr>
            </w:pPr>
            <w:r>
              <w:rPr>
                <w:rFonts w:ascii="Century Schoolbook" w:eastAsia="Arial Unicode MS" w:hAnsi="Century Schoolbook" w:cs="Arial Unicode MS"/>
                <w:b/>
                <w:i/>
                <w:sz w:val="28"/>
                <w:szCs w:val="28"/>
              </w:rPr>
              <w:t>Zmeny/inovácie/úpravy</w:t>
            </w:r>
          </w:p>
        </w:tc>
      </w:tr>
      <w:tr w:rsidR="000B0697" w:rsidTr="00902DDC">
        <w:trPr>
          <w:trHeight w:val="607"/>
        </w:trPr>
        <w:tc>
          <w:tcPr>
            <w:tcW w:w="2917" w:type="dxa"/>
          </w:tcPr>
          <w:p w:rsidR="000B0697" w:rsidRPr="008108E8" w:rsidRDefault="008108E8" w:rsidP="000B0697">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Platnosť IŠkVP</w:t>
            </w:r>
          </w:p>
        </w:tc>
        <w:tc>
          <w:tcPr>
            <w:tcW w:w="2196" w:type="dxa"/>
          </w:tcPr>
          <w:p w:rsidR="000B0697" w:rsidRPr="008108E8" w:rsidRDefault="008108E8" w:rsidP="000B0697">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1.9.2019</w:t>
            </w:r>
          </w:p>
        </w:tc>
        <w:tc>
          <w:tcPr>
            <w:tcW w:w="5295" w:type="dxa"/>
          </w:tcPr>
          <w:p w:rsidR="000B0697" w:rsidRDefault="008108E8" w:rsidP="000B0697">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 zapracovanie šk. vzdelávacích programov</w:t>
            </w:r>
            <w:r>
              <w:rPr>
                <w:rFonts w:asciiTheme="majorHAnsi" w:eastAsia="Arial Unicode MS" w:hAnsiTheme="majorHAnsi" w:cs="Arial Unicode MS"/>
                <w:sz w:val="24"/>
                <w:szCs w:val="24"/>
              </w:rPr>
              <w:t xml:space="preserve"> jednotlivých predmetov pre 2. ročník</w:t>
            </w:r>
          </w:p>
          <w:p w:rsidR="008108E8" w:rsidRPr="008108E8" w:rsidRDefault="008108E8" w:rsidP="000B0697">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 aktualizácia všeobecných údajov</w:t>
            </w:r>
          </w:p>
        </w:tc>
      </w:tr>
      <w:tr w:rsidR="000B0697" w:rsidTr="00902DDC">
        <w:trPr>
          <w:trHeight w:val="607"/>
        </w:trPr>
        <w:tc>
          <w:tcPr>
            <w:tcW w:w="2917" w:type="dxa"/>
          </w:tcPr>
          <w:p w:rsidR="000B0697" w:rsidRPr="008108E8" w:rsidRDefault="008108E8" w:rsidP="000B0697">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Aktualizácia IŠkVP</w:t>
            </w:r>
          </w:p>
        </w:tc>
        <w:tc>
          <w:tcPr>
            <w:tcW w:w="2196" w:type="dxa"/>
          </w:tcPr>
          <w:p w:rsidR="000B0697" w:rsidRPr="008108E8" w:rsidRDefault="008108E8" w:rsidP="000B0697">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1.9.2020</w:t>
            </w:r>
          </w:p>
        </w:tc>
        <w:tc>
          <w:tcPr>
            <w:tcW w:w="5295" w:type="dxa"/>
          </w:tcPr>
          <w:p w:rsidR="008108E8" w:rsidRPr="008108E8" w:rsidRDefault="008108E8" w:rsidP="008108E8">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zapracovanie šk. vzdelávacích programov jednotlivých predmetov pre 3. ročník</w:t>
            </w:r>
          </w:p>
          <w:p w:rsidR="000B0697" w:rsidRPr="008108E8" w:rsidRDefault="008108E8" w:rsidP="008108E8">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 aktualizácia všeobecných údajov</w:t>
            </w:r>
          </w:p>
        </w:tc>
      </w:tr>
      <w:tr w:rsidR="000B0697" w:rsidTr="00902DDC">
        <w:trPr>
          <w:trHeight w:val="607"/>
        </w:trPr>
        <w:tc>
          <w:tcPr>
            <w:tcW w:w="2917" w:type="dxa"/>
          </w:tcPr>
          <w:p w:rsidR="000B0697" w:rsidRPr="008108E8" w:rsidRDefault="008108E8" w:rsidP="000B0697">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Aktualizácia</w:t>
            </w:r>
            <w:r w:rsidR="00AE7DD5">
              <w:rPr>
                <w:rFonts w:asciiTheme="majorHAnsi" w:eastAsia="Arial Unicode MS" w:hAnsiTheme="majorHAnsi" w:cs="Arial Unicode MS"/>
                <w:sz w:val="24"/>
                <w:szCs w:val="24"/>
              </w:rPr>
              <w:t xml:space="preserve"> </w:t>
            </w:r>
            <w:r w:rsidRPr="008108E8">
              <w:rPr>
                <w:rFonts w:asciiTheme="majorHAnsi" w:eastAsia="Arial Unicode MS" w:hAnsiTheme="majorHAnsi" w:cs="Arial Unicode MS"/>
                <w:sz w:val="24"/>
                <w:szCs w:val="24"/>
              </w:rPr>
              <w:t xml:space="preserve">IŠkVP </w:t>
            </w:r>
          </w:p>
        </w:tc>
        <w:tc>
          <w:tcPr>
            <w:tcW w:w="2196" w:type="dxa"/>
          </w:tcPr>
          <w:p w:rsidR="000B0697" w:rsidRPr="008108E8" w:rsidRDefault="008108E8" w:rsidP="000B0697">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1.9.2021</w:t>
            </w:r>
          </w:p>
        </w:tc>
        <w:tc>
          <w:tcPr>
            <w:tcW w:w="5295" w:type="dxa"/>
          </w:tcPr>
          <w:p w:rsidR="008108E8" w:rsidRPr="008108E8" w:rsidRDefault="008108E8" w:rsidP="008108E8">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zapracovanie šk. vzdelávacích programov jednotlivých predmetov pre 4. ročník</w:t>
            </w:r>
          </w:p>
          <w:p w:rsidR="000B0697" w:rsidRDefault="008108E8" w:rsidP="008108E8">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 aktualizácia všeobecných údajov</w:t>
            </w:r>
          </w:p>
          <w:p w:rsidR="00902DDC" w:rsidRPr="008108E8" w:rsidRDefault="00902DDC" w:rsidP="008108E8">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 xml:space="preserve">- </w:t>
            </w:r>
            <w:r>
              <w:rPr>
                <w:rFonts w:asciiTheme="majorHAnsi" w:eastAsia="Arial Unicode MS" w:hAnsiTheme="majorHAnsi" w:cs="Arial Unicode MS"/>
                <w:sz w:val="24"/>
                <w:szCs w:val="24"/>
              </w:rPr>
              <w:t>zapracovanie predmetu ILI (individuálna logopedická intervencia) do ŠkVP</w:t>
            </w:r>
          </w:p>
        </w:tc>
      </w:tr>
      <w:tr w:rsidR="000B0697" w:rsidTr="00902DDC">
        <w:trPr>
          <w:trHeight w:val="607"/>
        </w:trPr>
        <w:tc>
          <w:tcPr>
            <w:tcW w:w="2917" w:type="dxa"/>
          </w:tcPr>
          <w:p w:rsidR="008108E8" w:rsidRPr="008108E8" w:rsidRDefault="008108E8" w:rsidP="000B0697">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Aktualizácia</w:t>
            </w:r>
            <w:r w:rsidR="00AE7DD5">
              <w:rPr>
                <w:rFonts w:asciiTheme="majorHAnsi" w:eastAsia="Arial Unicode MS" w:hAnsiTheme="majorHAnsi" w:cs="Arial Unicode MS"/>
                <w:sz w:val="24"/>
                <w:szCs w:val="24"/>
              </w:rPr>
              <w:t xml:space="preserve"> </w:t>
            </w:r>
            <w:r w:rsidRPr="008108E8">
              <w:rPr>
                <w:rFonts w:asciiTheme="majorHAnsi" w:eastAsia="Arial Unicode MS" w:hAnsiTheme="majorHAnsi" w:cs="Arial Unicode MS"/>
                <w:sz w:val="24"/>
                <w:szCs w:val="24"/>
              </w:rPr>
              <w:t>IŠkVP</w:t>
            </w:r>
          </w:p>
        </w:tc>
        <w:tc>
          <w:tcPr>
            <w:tcW w:w="2196" w:type="dxa"/>
          </w:tcPr>
          <w:p w:rsidR="000B0697" w:rsidRPr="008108E8" w:rsidRDefault="008108E8" w:rsidP="000B0697">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1.9.2022</w:t>
            </w:r>
          </w:p>
        </w:tc>
        <w:tc>
          <w:tcPr>
            <w:tcW w:w="5295" w:type="dxa"/>
          </w:tcPr>
          <w:p w:rsidR="000B0697" w:rsidRPr="008108E8" w:rsidRDefault="008108E8" w:rsidP="00611F0F">
            <w:pPr>
              <w:rPr>
                <w:rFonts w:asciiTheme="majorHAnsi" w:eastAsia="Arial Unicode MS" w:hAnsiTheme="majorHAnsi" w:cs="Arial Unicode MS"/>
                <w:sz w:val="24"/>
                <w:szCs w:val="24"/>
              </w:rPr>
            </w:pPr>
            <w:r w:rsidRPr="008108E8">
              <w:rPr>
                <w:rFonts w:asciiTheme="majorHAnsi" w:eastAsia="Arial Unicode MS" w:hAnsiTheme="majorHAnsi" w:cs="Arial Unicode MS"/>
                <w:sz w:val="24"/>
                <w:szCs w:val="24"/>
              </w:rPr>
              <w:t xml:space="preserve">- </w:t>
            </w:r>
            <w:r w:rsidR="00611F0F">
              <w:rPr>
                <w:rFonts w:asciiTheme="majorHAnsi" w:eastAsia="Arial Unicode MS" w:hAnsiTheme="majorHAnsi" w:cs="Arial Unicode MS"/>
                <w:sz w:val="24"/>
                <w:szCs w:val="24"/>
              </w:rPr>
              <w:t>zapracovanie predmetu ILI (individuálna logopedická intervencia) do ŠkVP</w:t>
            </w:r>
          </w:p>
        </w:tc>
      </w:tr>
    </w:tbl>
    <w:p w:rsidR="000B0697" w:rsidRDefault="000B0697" w:rsidP="000B0697">
      <w:pPr>
        <w:rPr>
          <w:rFonts w:ascii="Century Schoolbook" w:eastAsia="Arial Unicode MS" w:hAnsi="Century Schoolbook" w:cs="Arial Unicode MS"/>
          <w:b/>
          <w:i/>
          <w:sz w:val="28"/>
          <w:szCs w:val="28"/>
        </w:rPr>
      </w:pPr>
    </w:p>
    <w:p w:rsidR="000B0697" w:rsidRDefault="000B0697" w:rsidP="002930A1">
      <w:pPr>
        <w:ind w:left="5664" w:firstLine="708"/>
        <w:rPr>
          <w:rFonts w:ascii="Century Schoolbook" w:eastAsia="Arial Unicode MS" w:hAnsi="Century Schoolbook" w:cs="Arial Unicode MS"/>
          <w:b/>
          <w:i/>
          <w:sz w:val="28"/>
          <w:szCs w:val="28"/>
        </w:rPr>
      </w:pPr>
    </w:p>
    <w:p w:rsidR="000B0697" w:rsidRDefault="000B0697" w:rsidP="002930A1">
      <w:pPr>
        <w:ind w:left="5664" w:firstLine="708"/>
        <w:rPr>
          <w:rFonts w:ascii="Century Schoolbook" w:eastAsia="Arial Unicode MS" w:hAnsi="Century Schoolbook" w:cs="Arial Unicode MS"/>
          <w:b/>
          <w:i/>
          <w:sz w:val="28"/>
          <w:szCs w:val="28"/>
        </w:rPr>
      </w:pPr>
    </w:p>
    <w:p w:rsidR="000B0697" w:rsidRDefault="000B0697" w:rsidP="002930A1">
      <w:pPr>
        <w:ind w:left="5664" w:firstLine="708"/>
        <w:rPr>
          <w:rFonts w:ascii="Century Schoolbook" w:eastAsia="Arial Unicode MS" w:hAnsi="Century Schoolbook" w:cs="Arial Unicode MS"/>
          <w:b/>
          <w:i/>
          <w:sz w:val="28"/>
          <w:szCs w:val="28"/>
        </w:rPr>
      </w:pPr>
    </w:p>
    <w:p w:rsidR="000B0697" w:rsidRDefault="000B0697" w:rsidP="002930A1">
      <w:pPr>
        <w:ind w:left="5664" w:firstLine="708"/>
        <w:rPr>
          <w:rFonts w:ascii="Century Schoolbook" w:eastAsia="Arial Unicode MS" w:hAnsi="Century Schoolbook" w:cs="Arial Unicode MS"/>
          <w:b/>
          <w:i/>
          <w:sz w:val="28"/>
          <w:szCs w:val="28"/>
        </w:rPr>
      </w:pPr>
    </w:p>
    <w:p w:rsidR="000B0697" w:rsidRDefault="000B0697" w:rsidP="002930A1">
      <w:pPr>
        <w:ind w:left="5664" w:firstLine="708"/>
        <w:rPr>
          <w:rFonts w:ascii="Century Schoolbook" w:eastAsia="Arial Unicode MS" w:hAnsi="Century Schoolbook" w:cs="Arial Unicode MS"/>
          <w:b/>
          <w:i/>
          <w:sz w:val="28"/>
          <w:szCs w:val="28"/>
        </w:rPr>
      </w:pPr>
    </w:p>
    <w:p w:rsidR="000B0697" w:rsidRDefault="000B0697" w:rsidP="002930A1">
      <w:pPr>
        <w:ind w:left="5664" w:firstLine="708"/>
        <w:rPr>
          <w:rFonts w:ascii="Century Schoolbook" w:eastAsia="Arial Unicode MS" w:hAnsi="Century Schoolbook" w:cs="Arial Unicode MS"/>
          <w:b/>
          <w:i/>
          <w:sz w:val="28"/>
          <w:szCs w:val="28"/>
        </w:rPr>
      </w:pPr>
    </w:p>
    <w:p w:rsidR="000B0697" w:rsidRDefault="000B0697" w:rsidP="002930A1">
      <w:pPr>
        <w:ind w:left="5664" w:firstLine="708"/>
        <w:rPr>
          <w:rFonts w:ascii="Century Schoolbook" w:eastAsia="Arial Unicode MS" w:hAnsi="Century Schoolbook" w:cs="Arial Unicode MS"/>
          <w:b/>
          <w:i/>
          <w:sz w:val="28"/>
          <w:szCs w:val="28"/>
        </w:rPr>
      </w:pPr>
    </w:p>
    <w:p w:rsidR="000B0697" w:rsidRDefault="000B0697" w:rsidP="002930A1">
      <w:pPr>
        <w:ind w:left="5664" w:firstLine="708"/>
        <w:rPr>
          <w:rFonts w:ascii="Century Schoolbook" w:eastAsia="Arial Unicode MS" w:hAnsi="Century Schoolbook" w:cs="Arial Unicode MS"/>
          <w:b/>
          <w:i/>
          <w:sz w:val="28"/>
          <w:szCs w:val="28"/>
        </w:rPr>
      </w:pPr>
    </w:p>
    <w:p w:rsidR="000B0697" w:rsidRDefault="000B0697"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bookmarkStart w:id="0" w:name="_GoBack"/>
      <w:bookmarkEnd w:id="0"/>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57865" w:rsidRDefault="00857865" w:rsidP="002930A1">
      <w:pPr>
        <w:ind w:left="5664" w:firstLine="708"/>
        <w:rPr>
          <w:rFonts w:ascii="Century Schoolbook" w:eastAsia="Arial Unicode MS" w:hAnsi="Century Schoolbook" w:cs="Arial Unicode MS"/>
          <w:b/>
          <w:i/>
          <w:sz w:val="28"/>
          <w:szCs w:val="28"/>
        </w:rPr>
      </w:pPr>
    </w:p>
    <w:p w:rsidR="00857865" w:rsidRDefault="00857865"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8108E8" w:rsidRDefault="008108E8" w:rsidP="002930A1">
      <w:pPr>
        <w:ind w:left="5664" w:firstLine="708"/>
        <w:rPr>
          <w:rFonts w:ascii="Century Schoolbook" w:eastAsia="Arial Unicode MS" w:hAnsi="Century Schoolbook" w:cs="Arial Unicode MS"/>
          <w:b/>
          <w:i/>
          <w:sz w:val="28"/>
          <w:szCs w:val="28"/>
        </w:rPr>
      </w:pPr>
    </w:p>
    <w:p w:rsidR="000B0697" w:rsidRPr="00AE7DD5" w:rsidRDefault="000B0697" w:rsidP="002930A1">
      <w:pPr>
        <w:ind w:left="5664" w:firstLine="708"/>
        <w:rPr>
          <w:rFonts w:ascii="Calibri Light" w:eastAsia="Arial Unicode MS" w:hAnsi="Calibri Light" w:cs="Calibri Light"/>
          <w:b/>
          <w:i/>
          <w:sz w:val="28"/>
          <w:szCs w:val="28"/>
        </w:rPr>
      </w:pPr>
    </w:p>
    <w:p w:rsidR="00F25824" w:rsidRPr="00AE7DD5" w:rsidRDefault="00F25824" w:rsidP="007424C2">
      <w:pPr>
        <w:pStyle w:val="Odsekzoznamu"/>
        <w:numPr>
          <w:ilvl w:val="0"/>
          <w:numId w:val="27"/>
        </w:numPr>
        <w:shd w:val="clear" w:color="auto" w:fill="66FF66"/>
        <w:jc w:val="both"/>
        <w:rPr>
          <w:rFonts w:ascii="Calibri Light" w:eastAsia="Arial Unicode MS" w:hAnsi="Calibri Light" w:cs="Calibri Light"/>
          <w:b/>
          <w:sz w:val="32"/>
          <w:szCs w:val="32"/>
        </w:rPr>
      </w:pPr>
      <w:r w:rsidRPr="00AE7DD5">
        <w:rPr>
          <w:rFonts w:ascii="Calibri Light" w:eastAsia="Arial Unicode MS" w:hAnsi="Calibri Light" w:cs="Calibri Light"/>
          <w:b/>
          <w:sz w:val="32"/>
          <w:szCs w:val="32"/>
        </w:rPr>
        <w:t>Všeobecná charakteristika školy</w:t>
      </w:r>
    </w:p>
    <w:p w:rsidR="00F25824" w:rsidRPr="00AE7DD5" w:rsidRDefault="00F25824" w:rsidP="00F25824">
      <w:pPr>
        <w:pStyle w:val="Odsekzoznamu"/>
        <w:ind w:left="1080"/>
        <w:jc w:val="both"/>
        <w:rPr>
          <w:rFonts w:ascii="Calibri Light" w:eastAsia="Arial Unicode MS" w:hAnsi="Calibri Light" w:cs="Calibri Light"/>
          <w:sz w:val="24"/>
          <w:szCs w:val="24"/>
        </w:rPr>
      </w:pPr>
    </w:p>
    <w:p w:rsidR="00F25824" w:rsidRPr="00AE7DD5" w:rsidRDefault="000B0697" w:rsidP="005E2DD8">
      <w:pPr>
        <w:pStyle w:val="Odsekzoznamu"/>
        <w:numPr>
          <w:ilvl w:val="1"/>
          <w:numId w:val="5"/>
        </w:numPr>
        <w:jc w:val="both"/>
        <w:rPr>
          <w:rFonts w:ascii="Calibri Light" w:eastAsia="Arial Unicode MS" w:hAnsi="Calibri Light" w:cs="Calibri Light"/>
          <w:b/>
          <w:sz w:val="24"/>
          <w:szCs w:val="24"/>
        </w:rPr>
      </w:pPr>
      <w:r w:rsidRPr="00AE7DD5">
        <w:rPr>
          <w:rFonts w:ascii="Calibri Light" w:eastAsia="Arial Unicode MS" w:hAnsi="Calibri Light" w:cs="Calibri Light"/>
          <w:b/>
          <w:sz w:val="24"/>
          <w:szCs w:val="24"/>
        </w:rPr>
        <w:t>Veľ</w:t>
      </w:r>
      <w:r w:rsidR="00F25824" w:rsidRPr="00AE7DD5">
        <w:rPr>
          <w:rFonts w:ascii="Calibri Light" w:eastAsia="Arial Unicode MS" w:hAnsi="Calibri Light" w:cs="Calibri Light"/>
          <w:b/>
          <w:sz w:val="24"/>
          <w:szCs w:val="24"/>
        </w:rPr>
        <w:t>kosť školy</w:t>
      </w:r>
    </w:p>
    <w:p w:rsidR="00F25824" w:rsidRPr="00AE7DD5" w:rsidRDefault="00E13E2D" w:rsidP="00F25824">
      <w:pPr>
        <w:ind w:left="360"/>
        <w:jc w:val="both"/>
        <w:rPr>
          <w:rFonts w:ascii="Calibri Light" w:eastAsia="Arial Unicode MS" w:hAnsi="Calibri Light" w:cs="Calibri Light"/>
        </w:rPr>
      </w:pPr>
      <w:r w:rsidRPr="00AE7DD5">
        <w:rPr>
          <w:rFonts w:ascii="Calibri Light" w:eastAsia="Arial Unicode MS" w:hAnsi="Calibri Light" w:cs="Calibri Light"/>
        </w:rPr>
        <w:t xml:space="preserve">     </w:t>
      </w:r>
      <w:r w:rsidR="00F25824" w:rsidRPr="00AE7DD5">
        <w:rPr>
          <w:rFonts w:ascii="Calibri Light" w:eastAsia="Arial Unicode MS" w:hAnsi="Calibri Light" w:cs="Calibri Light"/>
        </w:rPr>
        <w:t>Základná škola s materskou školou M</w:t>
      </w:r>
      <w:r w:rsidR="008108E8" w:rsidRPr="00AE7DD5">
        <w:rPr>
          <w:rFonts w:ascii="Calibri Light" w:eastAsia="Arial Unicode MS" w:hAnsi="Calibri Light" w:cs="Calibri Light"/>
        </w:rPr>
        <w:t>alženice je neplnoorganizovaná Z</w:t>
      </w:r>
      <w:r w:rsidR="00F25824" w:rsidRPr="00AE7DD5">
        <w:rPr>
          <w:rFonts w:ascii="Calibri Light" w:eastAsia="Arial Unicode MS" w:hAnsi="Calibri Light" w:cs="Calibri Light"/>
        </w:rPr>
        <w:t>ákla</w:t>
      </w:r>
      <w:r w:rsidR="000B0697" w:rsidRPr="00AE7DD5">
        <w:rPr>
          <w:rFonts w:ascii="Calibri Light" w:eastAsia="Arial Unicode MS" w:hAnsi="Calibri Light" w:cs="Calibri Light"/>
        </w:rPr>
        <w:t>dná škola so všetkými štyrmi roč</w:t>
      </w:r>
      <w:r w:rsidR="00F25824" w:rsidRPr="00AE7DD5">
        <w:rPr>
          <w:rFonts w:ascii="Calibri Light" w:eastAsia="Arial Unicode MS" w:hAnsi="Calibri Light" w:cs="Calibri Light"/>
        </w:rPr>
        <w:t xml:space="preserve">níkmi. V každom ročníku je otvorená jedna trieda. </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Počet žiakov na škole sa každoročne mení, priemerný počet žiakov ročne je 60. V triedach sú rôzne počty žiakov, priemerne je v každej triede 16 žiakov.</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Od školského roku 2015/2016 máme vytvorené dve oddelenia školského klubu, v každom je priemerne 22 žiakov.</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Škola sa nachádza na okraji obce, v peknom prostredí, z každej strany je obkolesená stromami.</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Budova školy je poschodová, má dve podlažia – prízemie a 1. poschodie.</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 xml:space="preserve">Pred školou je plocha sčasti betónová a sčasti zatrávnená. Za školou je antukové ihrisko. Pri škole je detské ihrisko s hojdačkami, kolotočom, pieskoviskom a domčekom na hranie pre deti MŠ a ŠKD. </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Na prízemí budovy sa nachádza materská škola, kde sú tri triedy: dve triedy s celodennou prevádzkou, v každ</w:t>
      </w:r>
      <w:r w:rsidR="00611F0F">
        <w:rPr>
          <w:rFonts w:ascii="Calibri Light" w:eastAsia="Arial Unicode MS" w:hAnsi="Calibri Light" w:cs="Calibri Light"/>
        </w:rPr>
        <w:t>ej triede učia dve učiteľky na z</w:t>
      </w:r>
      <w:r w:rsidRPr="00AE7DD5">
        <w:rPr>
          <w:rFonts w:ascii="Calibri Light" w:eastAsia="Arial Unicode MS" w:hAnsi="Calibri Light" w:cs="Calibri Light"/>
        </w:rPr>
        <w:t xml:space="preserve">meny a jedna trieda s poldennou prevádzkou, v ktorej učí jedna učiteľka. </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Na prízemí sa ďalej nachádza riaditeľňa ZŠ, riaditeľňa MŠ, kancelária ekonómky, počítačová učebňa, sociálne zariadenia pre deti aj pre zamestnancov, kuchyňa a jedáleň.</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Od roku 2014 patrí ku škole aj novopostavená telocvičňa.</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Na poschodí sú priestory základnej školy, kde sú štyri triedy, herňa, kabinet, zborovňa a sociálne zariadenia.</w:t>
      </w:r>
    </w:p>
    <w:p w:rsidR="00F25824" w:rsidRPr="00AE7DD5" w:rsidRDefault="00F25824" w:rsidP="00F25824">
      <w:pPr>
        <w:ind w:left="360"/>
        <w:jc w:val="both"/>
        <w:rPr>
          <w:rFonts w:ascii="Calibri Light" w:eastAsia="Arial Unicode MS" w:hAnsi="Calibri Light" w:cs="Calibri Light"/>
        </w:rPr>
      </w:pPr>
    </w:p>
    <w:p w:rsidR="00F25824" w:rsidRPr="00AE7DD5" w:rsidRDefault="00F25824" w:rsidP="005E2DD8">
      <w:pPr>
        <w:pStyle w:val="Odsekzoznamu"/>
        <w:numPr>
          <w:ilvl w:val="1"/>
          <w:numId w:val="5"/>
        </w:numPr>
        <w:jc w:val="both"/>
        <w:rPr>
          <w:rFonts w:ascii="Calibri Light" w:eastAsia="Arial Unicode MS" w:hAnsi="Calibri Light" w:cs="Calibri Light"/>
          <w:b/>
          <w:sz w:val="24"/>
          <w:szCs w:val="24"/>
        </w:rPr>
      </w:pPr>
      <w:r w:rsidRPr="00AE7DD5">
        <w:rPr>
          <w:rFonts w:ascii="Calibri Light" w:eastAsia="Arial Unicode MS" w:hAnsi="Calibri Light" w:cs="Calibri Light"/>
          <w:b/>
          <w:sz w:val="24"/>
          <w:szCs w:val="24"/>
        </w:rPr>
        <w:t>Charakteristika žiakov</w:t>
      </w:r>
    </w:p>
    <w:p w:rsidR="00F25824" w:rsidRPr="00AE7DD5" w:rsidRDefault="00E13E2D" w:rsidP="00F25824">
      <w:pPr>
        <w:ind w:left="360"/>
        <w:jc w:val="both"/>
        <w:rPr>
          <w:rFonts w:ascii="Calibri Light" w:eastAsia="Arial Unicode MS" w:hAnsi="Calibri Light" w:cs="Calibri Light"/>
        </w:rPr>
      </w:pPr>
      <w:r w:rsidRPr="00AE7DD5">
        <w:rPr>
          <w:rFonts w:ascii="Calibri Light" w:eastAsia="Arial Unicode MS" w:hAnsi="Calibri Light" w:cs="Calibri Light"/>
        </w:rPr>
        <w:t xml:space="preserve">    </w:t>
      </w:r>
      <w:r w:rsidR="00F25824" w:rsidRPr="00AE7DD5">
        <w:rPr>
          <w:rFonts w:ascii="Calibri Light" w:eastAsia="Arial Unicode MS" w:hAnsi="Calibri Light" w:cs="Calibri Light"/>
        </w:rPr>
        <w:t>Všetci žiaci, ktorí školu navštevujú, sú domáci. Sú to deti vo veku od 6 do 10 rokov.</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Pochádzajú zo slušných rodín, v rámci správania sú to bezproblémové deti.</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 xml:space="preserve">Do bežných tried sú začlenení aj žiaci so špeciálnymi výchovno-vzdelávacími potrebami, ktorí sa vzdelávajú podľa individuálneho </w:t>
      </w:r>
      <w:r w:rsidR="008108E8" w:rsidRPr="00AE7DD5">
        <w:rPr>
          <w:rFonts w:ascii="Calibri Light" w:eastAsia="Arial Unicode MS" w:hAnsi="Calibri Light" w:cs="Calibri Light"/>
        </w:rPr>
        <w:t>výchovno-</w:t>
      </w:r>
      <w:r w:rsidRPr="00AE7DD5">
        <w:rPr>
          <w:rFonts w:ascii="Calibri Light" w:eastAsia="Arial Unicode MS" w:hAnsi="Calibri Light" w:cs="Calibri Light"/>
        </w:rPr>
        <w:t xml:space="preserve">vzdelávacieho plánu. </w:t>
      </w:r>
    </w:p>
    <w:p w:rsidR="002930A1" w:rsidRPr="00AE7DD5" w:rsidRDefault="002930A1" w:rsidP="002930A1">
      <w:pPr>
        <w:jc w:val="both"/>
        <w:rPr>
          <w:rFonts w:ascii="Calibri Light" w:eastAsia="Arial Unicode MS" w:hAnsi="Calibri Light" w:cs="Calibri Light"/>
        </w:rPr>
      </w:pPr>
    </w:p>
    <w:p w:rsidR="000B0697" w:rsidRPr="00AE7DD5" w:rsidRDefault="000B0697" w:rsidP="002930A1">
      <w:pPr>
        <w:jc w:val="both"/>
        <w:rPr>
          <w:rFonts w:ascii="Calibri Light" w:eastAsia="Arial Unicode MS" w:hAnsi="Calibri Light" w:cs="Calibri Light"/>
        </w:rPr>
      </w:pPr>
    </w:p>
    <w:p w:rsidR="00F25824" w:rsidRPr="00AE7DD5" w:rsidRDefault="00F25824" w:rsidP="005E2DD8">
      <w:pPr>
        <w:pStyle w:val="Odsekzoznamu"/>
        <w:numPr>
          <w:ilvl w:val="1"/>
          <w:numId w:val="5"/>
        </w:numPr>
        <w:jc w:val="both"/>
        <w:rPr>
          <w:rFonts w:ascii="Calibri Light" w:eastAsia="Arial Unicode MS" w:hAnsi="Calibri Light" w:cs="Calibri Light"/>
          <w:b/>
          <w:sz w:val="24"/>
          <w:szCs w:val="24"/>
        </w:rPr>
      </w:pPr>
      <w:r w:rsidRPr="00AE7DD5">
        <w:rPr>
          <w:rFonts w:ascii="Calibri Light" w:eastAsia="Arial Unicode MS" w:hAnsi="Calibri Light" w:cs="Calibri Light"/>
          <w:b/>
          <w:sz w:val="24"/>
          <w:szCs w:val="24"/>
        </w:rPr>
        <w:t>Charakteristika pedagogického zboru</w:t>
      </w:r>
    </w:p>
    <w:p w:rsidR="008108E8" w:rsidRPr="00AE7DD5" w:rsidRDefault="00E13E2D" w:rsidP="00F25824">
      <w:pPr>
        <w:ind w:left="360"/>
        <w:jc w:val="both"/>
        <w:rPr>
          <w:rFonts w:ascii="Calibri Light" w:eastAsia="Arial Unicode MS" w:hAnsi="Calibri Light" w:cs="Calibri Light"/>
        </w:rPr>
      </w:pPr>
      <w:r w:rsidRPr="00AE7DD5">
        <w:rPr>
          <w:rFonts w:ascii="Calibri Light" w:eastAsia="Arial Unicode MS" w:hAnsi="Calibri Light" w:cs="Calibri Light"/>
        </w:rPr>
        <w:t xml:space="preserve">    </w:t>
      </w:r>
      <w:r w:rsidR="00F25824" w:rsidRPr="00AE7DD5">
        <w:rPr>
          <w:rFonts w:ascii="Calibri Light" w:eastAsia="Arial Unicode MS" w:hAnsi="Calibri Light" w:cs="Calibri Light"/>
        </w:rPr>
        <w:t>Pedagogický kolektív tvorí spolu osem členov. Z toho štyri učiteľky základnej školy, riaditeľka školy, asistentka učiteľa a dve vychovávateľky.</w:t>
      </w:r>
      <w:r w:rsidR="008108E8" w:rsidRPr="00AE7DD5">
        <w:rPr>
          <w:rFonts w:ascii="Calibri Light" w:eastAsia="Arial Unicode MS" w:hAnsi="Calibri Light" w:cs="Calibri Light"/>
        </w:rPr>
        <w:t xml:space="preserve"> </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 xml:space="preserve">Pedagogickí zamestnanci primárneho vzdelávania spĺňajú kvalifikačné požiadavky stanovené zákonom, prejavujú odborné a pedagogicko-psychologické spôsobilosti, ktoré využívajú pri  pedagogickej činnosti. </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 xml:space="preserve">Na škole pracujú kvalifikovaní učitelia. vrátane ANJ, ETV aj INV. </w:t>
      </w:r>
    </w:p>
    <w:p w:rsidR="002A6BE8"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Na škole pracujú koordinátori pre výchovu k manželstvu a rodičovstvu, projektu Zdravá škola, protidrogovej výchovy a prevencie šikano</w:t>
      </w:r>
      <w:r w:rsidR="002A6BE8" w:rsidRPr="00AE7DD5">
        <w:rPr>
          <w:rFonts w:ascii="Calibri Light" w:eastAsia="Arial Unicode MS" w:hAnsi="Calibri Light" w:cs="Calibri Light"/>
        </w:rPr>
        <w:t>vania a environmentálnej výchovy.</w:t>
      </w:r>
    </w:p>
    <w:p w:rsidR="00F25824" w:rsidRPr="00AE7DD5" w:rsidRDefault="00F25824" w:rsidP="00F25824">
      <w:pPr>
        <w:ind w:left="360"/>
        <w:jc w:val="both"/>
        <w:rPr>
          <w:rFonts w:ascii="Calibri Light" w:eastAsia="Arial Unicode MS" w:hAnsi="Calibri Light" w:cs="Calibri Light"/>
        </w:rPr>
      </w:pPr>
      <w:r w:rsidRPr="00AE7DD5">
        <w:rPr>
          <w:rFonts w:ascii="Calibri Light" w:eastAsia="Arial Unicode MS" w:hAnsi="Calibri Light" w:cs="Calibri Light"/>
        </w:rPr>
        <w:t xml:space="preserve">Ďalšie vzdelávanie pedagogických zamestnancov má veľký dopad na celkovú úroveň kvality výchovno-vzdelávacieho procesu. </w:t>
      </w:r>
    </w:p>
    <w:p w:rsidR="00F25824" w:rsidRPr="00AE7DD5" w:rsidRDefault="00F25824" w:rsidP="00F25824">
      <w:pPr>
        <w:ind w:left="360"/>
        <w:jc w:val="both"/>
        <w:rPr>
          <w:rFonts w:ascii="Calibri Light" w:eastAsia="Arial Unicode MS" w:hAnsi="Calibri Light" w:cs="Calibri Light"/>
        </w:rPr>
      </w:pPr>
    </w:p>
    <w:p w:rsidR="00F25824" w:rsidRPr="00AE7DD5" w:rsidRDefault="00F25824" w:rsidP="005E2DD8">
      <w:pPr>
        <w:pStyle w:val="Odsekzoznamu"/>
        <w:numPr>
          <w:ilvl w:val="1"/>
          <w:numId w:val="5"/>
        </w:numPr>
        <w:rPr>
          <w:rFonts w:ascii="Calibri Light" w:eastAsia="Arial Unicode MS" w:hAnsi="Calibri Light" w:cs="Calibri Light"/>
          <w:b/>
          <w:sz w:val="24"/>
          <w:szCs w:val="24"/>
        </w:rPr>
      </w:pPr>
      <w:r w:rsidRPr="00AE7DD5">
        <w:rPr>
          <w:rFonts w:ascii="Calibri Light" w:eastAsia="Arial Unicode MS" w:hAnsi="Calibri Light" w:cs="Calibri Light"/>
          <w:b/>
          <w:sz w:val="24"/>
          <w:szCs w:val="24"/>
        </w:rPr>
        <w:t>Organizácia prijímacieho konania</w:t>
      </w:r>
    </w:p>
    <w:p w:rsidR="00F25824" w:rsidRDefault="00E13E2D" w:rsidP="00F25824">
      <w:pPr>
        <w:ind w:left="360"/>
        <w:jc w:val="both"/>
        <w:rPr>
          <w:rFonts w:ascii="Calibri Light" w:eastAsia="Arial Unicode MS" w:hAnsi="Calibri Light" w:cs="Calibri Light"/>
        </w:rPr>
      </w:pPr>
      <w:r w:rsidRPr="00AE7DD5">
        <w:rPr>
          <w:rFonts w:ascii="Calibri Light" w:eastAsia="Arial Unicode MS" w:hAnsi="Calibri Light" w:cs="Calibri Light"/>
        </w:rPr>
        <w:t xml:space="preserve">     </w:t>
      </w:r>
      <w:r w:rsidR="00F25824" w:rsidRPr="00AE7DD5">
        <w:rPr>
          <w:rFonts w:ascii="Calibri Light" w:eastAsia="Arial Unicode MS" w:hAnsi="Calibri Light" w:cs="Calibri Light"/>
        </w:rPr>
        <w:t>Na základné vzdelávanie budeme prijímať dieťa, ktoré splnilo podmienky na začatie plnenia povinnej školskej dochádzky</w:t>
      </w:r>
      <w:r w:rsidR="002A6BE8" w:rsidRPr="00AE7DD5">
        <w:rPr>
          <w:rFonts w:ascii="Calibri Light" w:eastAsia="Arial Unicode MS" w:hAnsi="Calibri Light" w:cs="Calibri Light"/>
        </w:rPr>
        <w:t>,</w:t>
      </w:r>
      <w:r w:rsidR="00F25824" w:rsidRPr="00AE7DD5">
        <w:rPr>
          <w:rFonts w:ascii="Calibri Light" w:eastAsia="Arial Unicode MS" w:hAnsi="Calibri Light" w:cs="Calibri Light"/>
        </w:rPr>
        <w:t xml:space="preserve"> a o ktorého prijatie na základe zápisu požiadal zákonný zástupca. Pri zápise bude podľa možnosti prítomný aj špeciálny pedagóg alebo psychológ a učiteľka materskej školy.  Pri prijímaní žiakov nemáme špecifické požiadavky. </w:t>
      </w:r>
    </w:p>
    <w:p w:rsidR="007D6129" w:rsidRPr="00AE7DD5" w:rsidRDefault="007D6129" w:rsidP="00F25824">
      <w:pPr>
        <w:ind w:left="360"/>
        <w:jc w:val="both"/>
        <w:rPr>
          <w:rFonts w:ascii="Calibri Light" w:eastAsia="Arial Unicode MS" w:hAnsi="Calibri Light" w:cs="Calibri Light"/>
        </w:rPr>
      </w:pPr>
    </w:p>
    <w:p w:rsidR="00F25824" w:rsidRPr="00AE7DD5" w:rsidRDefault="00F25824" w:rsidP="00F25824">
      <w:pPr>
        <w:ind w:left="360"/>
        <w:jc w:val="both"/>
        <w:rPr>
          <w:rFonts w:ascii="Calibri Light" w:eastAsia="Arial Unicode MS" w:hAnsi="Calibri Light" w:cs="Calibri Light"/>
        </w:rPr>
      </w:pPr>
    </w:p>
    <w:p w:rsidR="00F25824" w:rsidRDefault="00AE7DD5" w:rsidP="0005470C">
      <w:pPr>
        <w:pStyle w:val="Odsekzoznamu"/>
        <w:numPr>
          <w:ilvl w:val="1"/>
          <w:numId w:val="5"/>
        </w:numPr>
        <w:jc w:val="both"/>
        <w:rPr>
          <w:rFonts w:ascii="Calibri Light" w:eastAsia="Arial Unicode MS" w:hAnsi="Calibri Light" w:cs="Calibri Light"/>
          <w:b/>
          <w:sz w:val="24"/>
          <w:szCs w:val="24"/>
        </w:rPr>
      </w:pPr>
      <w:r>
        <w:rPr>
          <w:rFonts w:ascii="Calibri Light" w:eastAsia="Arial Unicode MS" w:hAnsi="Calibri Light" w:cs="Calibri Light"/>
          <w:b/>
          <w:sz w:val="24"/>
          <w:szCs w:val="24"/>
        </w:rPr>
        <w:t>Dlhodobé projekty</w:t>
      </w:r>
    </w:p>
    <w:p w:rsidR="00AE7DD5" w:rsidRPr="00AE7DD5" w:rsidRDefault="00AE7DD5" w:rsidP="00AE7DD5">
      <w:pPr>
        <w:pStyle w:val="Odsekzoznamu"/>
        <w:ind w:left="1095"/>
        <w:jc w:val="both"/>
        <w:rPr>
          <w:rFonts w:ascii="Calibri Light" w:eastAsia="Arial Unicode MS" w:hAnsi="Calibri Light" w:cs="Calibri Light"/>
          <w:b/>
          <w:sz w:val="24"/>
          <w:szCs w:val="24"/>
        </w:rPr>
      </w:pPr>
    </w:p>
    <w:p w:rsidR="002A6BE8" w:rsidRPr="00AE7DD5" w:rsidRDefault="0005470C" w:rsidP="007424C2">
      <w:pPr>
        <w:pStyle w:val="Odsekzoznamu"/>
        <w:numPr>
          <w:ilvl w:val="0"/>
          <w:numId w:val="30"/>
        </w:numPr>
        <w:jc w:val="both"/>
        <w:rPr>
          <w:rFonts w:ascii="Calibri Light" w:eastAsia="Arial Unicode MS" w:hAnsi="Calibri Light" w:cs="Calibri Light"/>
        </w:rPr>
      </w:pPr>
      <w:r w:rsidRPr="00AE7DD5">
        <w:rPr>
          <w:rFonts w:ascii="Calibri Light" w:eastAsia="Arial Unicode MS" w:hAnsi="Calibri Light" w:cs="Calibri Light"/>
        </w:rPr>
        <w:t xml:space="preserve">Mliečny program – zabezpečenie mliečnej desiatej pre žiakov </w:t>
      </w:r>
    </w:p>
    <w:p w:rsidR="002A6BE8" w:rsidRPr="00AE7DD5" w:rsidRDefault="0005470C" w:rsidP="007424C2">
      <w:pPr>
        <w:pStyle w:val="Odsekzoznamu"/>
        <w:numPr>
          <w:ilvl w:val="0"/>
          <w:numId w:val="30"/>
        </w:numPr>
        <w:jc w:val="both"/>
        <w:rPr>
          <w:rFonts w:ascii="Calibri Light" w:eastAsia="Arial Unicode MS" w:hAnsi="Calibri Light" w:cs="Calibri Light"/>
        </w:rPr>
      </w:pPr>
      <w:r w:rsidRPr="00AE7DD5">
        <w:rPr>
          <w:rFonts w:ascii="Calibri Light" w:eastAsia="Arial Unicode MS" w:hAnsi="Calibri Light" w:cs="Calibri Light"/>
        </w:rPr>
        <w:t>Pitný režim – zabezpečen</w:t>
      </w:r>
      <w:r w:rsidRPr="00AE7DD5">
        <w:rPr>
          <w:rFonts w:ascii="Calibri Light" w:eastAsia="Malgun Gothic Semilight" w:hAnsi="Calibri Light" w:cs="Calibri Light"/>
        </w:rPr>
        <w:t>ý</w:t>
      </w:r>
      <w:r w:rsidRPr="00AE7DD5">
        <w:rPr>
          <w:rFonts w:ascii="Calibri Light" w:eastAsia="Arial Unicode MS" w:hAnsi="Calibri Light" w:cs="Calibri Light"/>
        </w:rPr>
        <w:t xml:space="preserve"> počas celej prev</w:t>
      </w:r>
      <w:r w:rsidRPr="00AE7DD5">
        <w:rPr>
          <w:rFonts w:ascii="Calibri Light" w:eastAsia="Malgun Gothic Semilight" w:hAnsi="Calibri Light" w:cs="Calibri Light"/>
        </w:rPr>
        <w:t>á</w:t>
      </w:r>
      <w:r w:rsidRPr="00AE7DD5">
        <w:rPr>
          <w:rFonts w:ascii="Calibri Light" w:eastAsia="Arial Unicode MS" w:hAnsi="Calibri Light" w:cs="Calibri Light"/>
        </w:rPr>
        <w:t>dzky</w:t>
      </w:r>
    </w:p>
    <w:p w:rsidR="002A6BE8" w:rsidRPr="00AE7DD5" w:rsidRDefault="0005470C" w:rsidP="007424C2">
      <w:pPr>
        <w:pStyle w:val="Odsekzoznamu"/>
        <w:numPr>
          <w:ilvl w:val="0"/>
          <w:numId w:val="30"/>
        </w:numPr>
        <w:jc w:val="both"/>
        <w:rPr>
          <w:rFonts w:ascii="Calibri Light" w:eastAsia="Arial Unicode MS" w:hAnsi="Calibri Light" w:cs="Calibri Light"/>
        </w:rPr>
      </w:pPr>
      <w:r w:rsidRPr="00AE7DD5">
        <w:rPr>
          <w:rFonts w:ascii="Calibri Light" w:eastAsia="Arial Unicode MS" w:hAnsi="Calibri Light" w:cs="Calibri Light"/>
        </w:rPr>
        <w:t>Školské ovocie – 1x</w:t>
      </w:r>
      <w:r w:rsidR="00666C65" w:rsidRPr="00AE7DD5">
        <w:rPr>
          <w:rFonts w:ascii="Calibri Light" w:eastAsia="Arial Unicode MS" w:hAnsi="Calibri Light" w:cs="Calibri Light"/>
        </w:rPr>
        <w:t xml:space="preserve"> do týždňa ovocie alebo </w:t>
      </w:r>
      <w:r w:rsidR="00E13E2D" w:rsidRPr="00AE7DD5">
        <w:rPr>
          <w:rFonts w:ascii="Calibri Light" w:eastAsia="Arial Unicode MS" w:hAnsi="Calibri Light" w:cs="Calibri Light"/>
        </w:rPr>
        <w:t xml:space="preserve">ovocná </w:t>
      </w:r>
      <w:r w:rsidR="00666C65" w:rsidRPr="00AE7DD5">
        <w:rPr>
          <w:rFonts w:ascii="Calibri Light" w:eastAsia="Arial Unicode MS" w:hAnsi="Calibri Light" w:cs="Calibri Light"/>
        </w:rPr>
        <w:t>šťava pre deti</w:t>
      </w:r>
      <w:r w:rsidRPr="00AE7DD5">
        <w:rPr>
          <w:rFonts w:ascii="Calibri Light" w:eastAsia="Arial Unicode MS" w:hAnsi="Calibri Light" w:cs="Calibri Light"/>
        </w:rPr>
        <w:t xml:space="preserve">  </w:t>
      </w:r>
    </w:p>
    <w:p w:rsidR="002A6BE8" w:rsidRPr="00AE7DD5" w:rsidRDefault="0005470C" w:rsidP="007424C2">
      <w:pPr>
        <w:pStyle w:val="Odsekzoznamu"/>
        <w:numPr>
          <w:ilvl w:val="0"/>
          <w:numId w:val="30"/>
        </w:numPr>
        <w:jc w:val="both"/>
        <w:rPr>
          <w:rFonts w:ascii="Calibri Light" w:eastAsia="Arial Unicode MS" w:hAnsi="Calibri Light" w:cs="Calibri Light"/>
        </w:rPr>
      </w:pPr>
      <w:r w:rsidRPr="00AE7DD5">
        <w:rPr>
          <w:rFonts w:ascii="Calibri Light" w:eastAsia="Arial Unicode MS" w:hAnsi="Calibri Light" w:cs="Calibri Light"/>
        </w:rPr>
        <w:t>Plavecký výcvik</w:t>
      </w:r>
      <w:r w:rsidR="00666C65" w:rsidRPr="00AE7DD5">
        <w:rPr>
          <w:rFonts w:ascii="Calibri Light" w:eastAsia="Arial Unicode MS" w:hAnsi="Calibri Light" w:cs="Calibri Light"/>
        </w:rPr>
        <w:t xml:space="preserve"> – žiaci navštevujú základný alebo zdokonaľovac</w:t>
      </w:r>
      <w:r w:rsidR="00666C65" w:rsidRPr="00AE7DD5">
        <w:rPr>
          <w:rFonts w:ascii="Calibri Light" w:eastAsia="Malgun Gothic Semilight" w:hAnsi="Calibri Light" w:cs="Calibri Light"/>
        </w:rPr>
        <w:t>í</w:t>
      </w:r>
      <w:r w:rsidR="00666C65" w:rsidRPr="00AE7DD5">
        <w:rPr>
          <w:rFonts w:ascii="Calibri Light" w:eastAsia="Arial Unicode MS" w:hAnsi="Calibri Light" w:cs="Calibri Light"/>
        </w:rPr>
        <w:t xml:space="preserve"> plaveck</w:t>
      </w:r>
      <w:r w:rsidR="00666C65" w:rsidRPr="00AE7DD5">
        <w:rPr>
          <w:rFonts w:ascii="Calibri Light" w:eastAsia="Malgun Gothic Semilight" w:hAnsi="Calibri Light" w:cs="Calibri Light"/>
        </w:rPr>
        <w:t>ý</w:t>
      </w:r>
      <w:r w:rsidR="00666C65" w:rsidRPr="00AE7DD5">
        <w:rPr>
          <w:rFonts w:ascii="Calibri Light" w:eastAsia="Arial Unicode MS" w:hAnsi="Calibri Light" w:cs="Calibri Light"/>
        </w:rPr>
        <w:t xml:space="preserve"> v</w:t>
      </w:r>
      <w:r w:rsidR="00666C65" w:rsidRPr="00AE7DD5">
        <w:rPr>
          <w:rFonts w:ascii="Calibri Light" w:eastAsia="Malgun Gothic Semilight" w:hAnsi="Calibri Light" w:cs="Calibri Light"/>
        </w:rPr>
        <w:t>ý</w:t>
      </w:r>
      <w:r w:rsidR="002A6BE8" w:rsidRPr="00AE7DD5">
        <w:rPr>
          <w:rFonts w:ascii="Calibri Light" w:eastAsia="Arial Unicode MS" w:hAnsi="Calibri Light" w:cs="Calibri Light"/>
        </w:rPr>
        <w:t>cvik</w:t>
      </w:r>
    </w:p>
    <w:p w:rsidR="002A6BE8" w:rsidRPr="00AE7DD5" w:rsidRDefault="00947459" w:rsidP="007424C2">
      <w:pPr>
        <w:pStyle w:val="Odsekzoznamu"/>
        <w:numPr>
          <w:ilvl w:val="0"/>
          <w:numId w:val="30"/>
        </w:numPr>
        <w:jc w:val="both"/>
        <w:rPr>
          <w:rFonts w:ascii="Calibri Light" w:eastAsia="Arial Unicode MS" w:hAnsi="Calibri Light" w:cs="Calibri Light"/>
        </w:rPr>
      </w:pPr>
      <w:r w:rsidRPr="00AE7DD5">
        <w:rPr>
          <w:rFonts w:ascii="Calibri Light" w:eastAsia="Arial Unicode MS" w:hAnsi="Calibri Light" w:cs="Calibri Light"/>
        </w:rPr>
        <w:t>Separovaný zber papiera</w:t>
      </w:r>
      <w:r w:rsidR="00E13E2D" w:rsidRPr="00AE7DD5">
        <w:rPr>
          <w:rFonts w:ascii="Calibri Light" w:eastAsia="Arial Unicode MS" w:hAnsi="Calibri Light" w:cs="Calibri Light"/>
        </w:rPr>
        <w:t xml:space="preserve"> – 1x ročne</w:t>
      </w:r>
    </w:p>
    <w:p w:rsidR="002A6BE8" w:rsidRPr="00AE7DD5" w:rsidRDefault="00947459" w:rsidP="007424C2">
      <w:pPr>
        <w:pStyle w:val="Odsekzoznamu"/>
        <w:numPr>
          <w:ilvl w:val="0"/>
          <w:numId w:val="30"/>
        </w:numPr>
        <w:jc w:val="both"/>
        <w:rPr>
          <w:rFonts w:ascii="Calibri Light" w:eastAsia="Arial Unicode MS" w:hAnsi="Calibri Light" w:cs="Calibri Light"/>
        </w:rPr>
      </w:pPr>
      <w:r w:rsidRPr="00AE7DD5">
        <w:rPr>
          <w:rFonts w:ascii="Calibri Light" w:eastAsia="Arial Unicode MS" w:hAnsi="Calibri Light" w:cs="Calibri Light"/>
        </w:rPr>
        <w:t>Deň narcisov - Liga proti rakovine</w:t>
      </w:r>
      <w:r w:rsidR="00E13E2D" w:rsidRPr="00AE7DD5">
        <w:rPr>
          <w:rFonts w:ascii="Calibri Light" w:eastAsia="Arial Unicode MS" w:hAnsi="Calibri Light" w:cs="Calibri Light"/>
        </w:rPr>
        <w:t xml:space="preserve"> – verejná zbierka</w:t>
      </w:r>
    </w:p>
    <w:p w:rsidR="002A6BE8" w:rsidRPr="00AE7DD5" w:rsidRDefault="00947459" w:rsidP="007424C2">
      <w:pPr>
        <w:pStyle w:val="Odsekzoznamu"/>
        <w:numPr>
          <w:ilvl w:val="0"/>
          <w:numId w:val="30"/>
        </w:numPr>
        <w:jc w:val="both"/>
        <w:rPr>
          <w:rFonts w:ascii="Calibri Light" w:eastAsia="Arial Unicode MS" w:hAnsi="Calibri Light" w:cs="Calibri Light"/>
        </w:rPr>
      </w:pPr>
      <w:r w:rsidRPr="00AE7DD5">
        <w:rPr>
          <w:rFonts w:ascii="Calibri Light" w:eastAsia="Arial Unicode MS" w:hAnsi="Calibri Light" w:cs="Calibri Light"/>
        </w:rPr>
        <w:t>Elektronizácia vzdelávacieho systému regionálneho školstva</w:t>
      </w:r>
    </w:p>
    <w:p w:rsidR="002A6BE8" w:rsidRPr="00AE7DD5" w:rsidRDefault="00947459" w:rsidP="007424C2">
      <w:pPr>
        <w:pStyle w:val="Odsekzoznamu"/>
        <w:numPr>
          <w:ilvl w:val="0"/>
          <w:numId w:val="30"/>
        </w:numPr>
        <w:jc w:val="both"/>
        <w:rPr>
          <w:rFonts w:ascii="Calibri Light" w:eastAsia="Arial Unicode MS" w:hAnsi="Calibri Light" w:cs="Calibri Light"/>
        </w:rPr>
      </w:pPr>
      <w:r w:rsidRPr="00AE7DD5">
        <w:rPr>
          <w:rFonts w:ascii="Calibri Light" w:eastAsia="Arial Unicode MS" w:hAnsi="Calibri Light" w:cs="Calibri Light"/>
        </w:rPr>
        <w:t>Digitálne vzdelávanie pre všeobecno-vzdelávacie predmety</w:t>
      </w:r>
    </w:p>
    <w:p w:rsidR="002A6BE8" w:rsidRPr="00AE7DD5" w:rsidRDefault="0005470C" w:rsidP="007424C2">
      <w:pPr>
        <w:pStyle w:val="Odsekzoznamu"/>
        <w:numPr>
          <w:ilvl w:val="0"/>
          <w:numId w:val="30"/>
        </w:numPr>
        <w:jc w:val="both"/>
        <w:rPr>
          <w:rFonts w:ascii="Calibri Light" w:eastAsia="Arial Unicode MS" w:hAnsi="Calibri Light" w:cs="Calibri Light"/>
        </w:rPr>
      </w:pPr>
      <w:r w:rsidRPr="00AE7DD5">
        <w:rPr>
          <w:rFonts w:ascii="Calibri Light" w:eastAsia="Arial Unicode MS" w:hAnsi="Calibri Light" w:cs="Calibri Light"/>
        </w:rPr>
        <w:t>Dopravná výchova – 1x ročne n</w:t>
      </w:r>
      <w:r w:rsidRPr="00AE7DD5">
        <w:rPr>
          <w:rFonts w:ascii="Calibri Light" w:eastAsia="Malgun Gothic Semilight" w:hAnsi="Calibri Light" w:cs="Calibri Light"/>
        </w:rPr>
        <w:t>á</w:t>
      </w:r>
      <w:r w:rsidRPr="00AE7DD5">
        <w:rPr>
          <w:rFonts w:ascii="Calibri Light" w:eastAsia="Arial Unicode MS" w:hAnsi="Calibri Light" w:cs="Calibri Light"/>
        </w:rPr>
        <w:t>v</w:t>
      </w:r>
      <w:r w:rsidRPr="00AE7DD5">
        <w:rPr>
          <w:rFonts w:ascii="Calibri Light" w:eastAsia="Malgun Gothic Semilight" w:hAnsi="Calibri Light" w:cs="Calibri Light"/>
        </w:rPr>
        <w:t>š</w:t>
      </w:r>
      <w:r w:rsidRPr="00AE7DD5">
        <w:rPr>
          <w:rFonts w:ascii="Calibri Light" w:eastAsia="Arial Unicode MS" w:hAnsi="Calibri Light" w:cs="Calibri Light"/>
        </w:rPr>
        <w:t>teva DDI Vrbov</w:t>
      </w:r>
      <w:r w:rsidRPr="00AE7DD5">
        <w:rPr>
          <w:rFonts w:ascii="Calibri Light" w:eastAsia="Malgun Gothic Semilight" w:hAnsi="Calibri Light" w:cs="Calibri Light"/>
        </w:rPr>
        <w:t>é</w:t>
      </w:r>
      <w:r w:rsidRPr="00AE7DD5">
        <w:rPr>
          <w:rFonts w:ascii="Calibri Light" w:eastAsia="Arial Unicode MS" w:hAnsi="Calibri Light" w:cs="Calibri Light"/>
        </w:rPr>
        <w:t xml:space="preserve"> </w:t>
      </w:r>
    </w:p>
    <w:p w:rsidR="00C27293" w:rsidRPr="00AE7DD5" w:rsidRDefault="00C27293" w:rsidP="007424C2">
      <w:pPr>
        <w:pStyle w:val="Odsekzoznamu"/>
        <w:numPr>
          <w:ilvl w:val="0"/>
          <w:numId w:val="30"/>
        </w:numPr>
        <w:jc w:val="both"/>
        <w:rPr>
          <w:rFonts w:ascii="Calibri Light" w:eastAsia="Arial Unicode MS" w:hAnsi="Calibri Light" w:cs="Calibri Light"/>
        </w:rPr>
      </w:pPr>
      <w:r w:rsidRPr="00AE7DD5">
        <w:rPr>
          <w:rFonts w:ascii="Calibri Light" w:eastAsia="Arial Unicode MS" w:hAnsi="Calibri Light" w:cs="Calibri Light"/>
        </w:rPr>
        <w:t>SITO – športová olympiáda malotriednych škôl</w:t>
      </w:r>
    </w:p>
    <w:p w:rsidR="002A6BE8" w:rsidRPr="00AE7DD5" w:rsidRDefault="002A6BE8" w:rsidP="0005470C">
      <w:pPr>
        <w:jc w:val="both"/>
        <w:rPr>
          <w:rFonts w:ascii="Calibri Light" w:eastAsia="Arial Unicode MS" w:hAnsi="Calibri Light" w:cs="Calibri Light"/>
        </w:rPr>
      </w:pPr>
    </w:p>
    <w:p w:rsidR="00F25824" w:rsidRPr="00AE7DD5" w:rsidRDefault="00F25824" w:rsidP="005E2DD8">
      <w:pPr>
        <w:pStyle w:val="Odsekzoznamu"/>
        <w:numPr>
          <w:ilvl w:val="1"/>
          <w:numId w:val="5"/>
        </w:numPr>
        <w:jc w:val="both"/>
        <w:rPr>
          <w:rFonts w:ascii="Calibri Light" w:eastAsia="Arial Unicode MS" w:hAnsi="Calibri Light" w:cs="Calibri Light"/>
          <w:b/>
          <w:sz w:val="24"/>
          <w:szCs w:val="24"/>
        </w:rPr>
      </w:pPr>
      <w:r w:rsidRPr="00AE7DD5">
        <w:rPr>
          <w:rFonts w:ascii="Calibri Light" w:eastAsia="Arial Unicode MS" w:hAnsi="Calibri Light" w:cs="Calibri Light"/>
          <w:b/>
          <w:sz w:val="24"/>
          <w:szCs w:val="24"/>
        </w:rPr>
        <w:t>Spolupráca s rodičmi a inými subjektmi</w:t>
      </w:r>
    </w:p>
    <w:p w:rsidR="00F25824" w:rsidRPr="00AE7DD5" w:rsidRDefault="00F25824" w:rsidP="00F25824">
      <w:pPr>
        <w:pStyle w:val="Odsekzoznamu"/>
        <w:jc w:val="both"/>
        <w:rPr>
          <w:rFonts w:ascii="Calibri Light" w:eastAsia="Arial Unicode MS" w:hAnsi="Calibri Light" w:cs="Calibri Light"/>
          <w:b/>
          <w:sz w:val="24"/>
          <w:szCs w:val="24"/>
        </w:rPr>
      </w:pPr>
    </w:p>
    <w:p w:rsidR="00F25824" w:rsidRPr="00AE7DD5" w:rsidRDefault="00F25824" w:rsidP="007424C2">
      <w:pPr>
        <w:pStyle w:val="Odsekzoznamu"/>
        <w:numPr>
          <w:ilvl w:val="0"/>
          <w:numId w:val="6"/>
        </w:numPr>
        <w:jc w:val="both"/>
        <w:rPr>
          <w:rFonts w:ascii="Calibri Light" w:eastAsia="Arial Unicode MS" w:hAnsi="Calibri Light" w:cs="Calibri Light"/>
          <w:i/>
          <w:sz w:val="24"/>
          <w:szCs w:val="24"/>
        </w:rPr>
      </w:pPr>
      <w:r w:rsidRPr="00AE7DD5">
        <w:rPr>
          <w:rFonts w:ascii="Calibri Light" w:eastAsia="Arial Unicode MS" w:hAnsi="Calibri Light" w:cs="Calibri Light"/>
          <w:i/>
          <w:sz w:val="24"/>
          <w:szCs w:val="24"/>
        </w:rPr>
        <w:t>spolupráca s rodičmi</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spolupráca medzi rodičmi a školou je na dobrej úrovni. Štyrikrát do roka </w:t>
      </w:r>
      <w:r w:rsidR="00E13E2D" w:rsidRPr="00AE7DD5">
        <w:rPr>
          <w:rFonts w:ascii="Calibri Light" w:eastAsia="Arial Unicode MS" w:hAnsi="Calibri Light" w:cs="Calibri Light"/>
          <w:sz w:val="24"/>
          <w:szCs w:val="24"/>
        </w:rPr>
        <w:t>usporadúvame</w:t>
      </w:r>
      <w:r w:rsidRPr="00AE7DD5">
        <w:rPr>
          <w:rFonts w:ascii="Calibri Light" w:eastAsia="Arial Unicode MS" w:hAnsi="Calibri Light" w:cs="Calibri Light"/>
          <w:sz w:val="24"/>
          <w:szCs w:val="24"/>
        </w:rPr>
        <w:t xml:space="preserve"> pre rodičov triedne schôdze, z toho dvakrát vo forme konzultácií. Okrem toho majú rodičia možnosť kedykoľvek sa o svojom dieťati informovať u triednej učiteľky.   </w:t>
      </w:r>
    </w:p>
    <w:p w:rsidR="00F25824" w:rsidRPr="00AE7DD5" w:rsidRDefault="000B0697" w:rsidP="007424C2">
      <w:pPr>
        <w:pStyle w:val="Odsekzoznamu"/>
        <w:numPr>
          <w:ilvl w:val="0"/>
          <w:numId w:val="6"/>
        </w:numPr>
        <w:jc w:val="both"/>
        <w:rPr>
          <w:rFonts w:ascii="Calibri Light" w:eastAsia="Arial Unicode MS" w:hAnsi="Calibri Light" w:cs="Calibri Light"/>
          <w:i/>
          <w:sz w:val="24"/>
          <w:szCs w:val="24"/>
        </w:rPr>
      </w:pPr>
      <w:r w:rsidRPr="00AE7DD5">
        <w:rPr>
          <w:rFonts w:ascii="Calibri Light" w:eastAsia="Arial Unicode MS" w:hAnsi="Calibri Light" w:cs="Calibri Light"/>
          <w:i/>
          <w:sz w:val="24"/>
          <w:szCs w:val="24"/>
        </w:rPr>
        <w:t>spolupráca s Radou rodičov /RR</w:t>
      </w:r>
      <w:r w:rsidR="00F25824" w:rsidRPr="00AE7DD5">
        <w:rPr>
          <w:rFonts w:ascii="Calibri Light" w:eastAsia="Arial Unicode MS" w:hAnsi="Calibri Light" w:cs="Calibri Light"/>
          <w:i/>
          <w:sz w:val="24"/>
          <w:szCs w:val="24"/>
        </w:rPr>
        <w:t>/</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na škole pracuje Rada rodičov, ktorú tvoria zvolení zástupcovia rodičov detí. Oboznamuje sa s personalistikou, ekonomikou, materiálnym vybavením, školskými výsledkami a dáva podnety na skvalitnenie spolupráce so základnou školou. Pomáha pri organizácii školských akcií, školských výletov a exkurzií a pri nákupe školských pomôcok. Poskytuje knižné odmeny pre žiakov na školských súťažiach a na konci školského roka.</w:t>
      </w:r>
    </w:p>
    <w:p w:rsidR="00F25824" w:rsidRPr="00AE7DD5" w:rsidRDefault="00F25824" w:rsidP="007424C2">
      <w:pPr>
        <w:pStyle w:val="Odsekzoznamu"/>
        <w:numPr>
          <w:ilvl w:val="0"/>
          <w:numId w:val="6"/>
        </w:numPr>
        <w:jc w:val="both"/>
        <w:rPr>
          <w:rFonts w:ascii="Calibri Light" w:eastAsia="Arial Unicode MS" w:hAnsi="Calibri Light" w:cs="Calibri Light"/>
          <w:i/>
          <w:sz w:val="24"/>
          <w:szCs w:val="24"/>
        </w:rPr>
      </w:pPr>
      <w:r w:rsidRPr="00AE7DD5">
        <w:rPr>
          <w:rFonts w:ascii="Calibri Light" w:eastAsia="Arial Unicode MS" w:hAnsi="Calibri Light" w:cs="Calibri Light"/>
          <w:i/>
          <w:sz w:val="24"/>
          <w:szCs w:val="24"/>
        </w:rPr>
        <w:t>spolupráca s Radou školy</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Radu školy tvoria zástupcovia rodičov, pedagogických zamestnancov za ZŠ a MŠ, nepedagogických zamestnancov a delegovaní zástupcovia obce. Je poradným orgánom, jej členovia sú informovaní o výchovno-vzdelávacej práci školy, o ekonomických podmienkach, o personálnom obsadení a o rôznych priebežných aktivitách. Zasadá </w:t>
      </w:r>
      <w:r w:rsidR="002A6BE8" w:rsidRPr="00AE7DD5">
        <w:rPr>
          <w:rFonts w:ascii="Calibri Light" w:eastAsia="Arial Unicode MS" w:hAnsi="Calibri Light" w:cs="Calibri Light"/>
          <w:sz w:val="24"/>
          <w:szCs w:val="24"/>
        </w:rPr>
        <w:t>štyri</w:t>
      </w:r>
      <w:r w:rsidRPr="00AE7DD5">
        <w:rPr>
          <w:rFonts w:ascii="Calibri Light" w:eastAsia="Arial Unicode MS" w:hAnsi="Calibri Light" w:cs="Calibri Light"/>
          <w:sz w:val="24"/>
          <w:szCs w:val="24"/>
        </w:rPr>
        <w:t>krát ročne, v prípade potreby sa zvolá zasadnutie navyše</w:t>
      </w:r>
      <w:r w:rsidR="002A6BE8" w:rsidRPr="00AE7DD5">
        <w:rPr>
          <w:rFonts w:ascii="Calibri Light" w:eastAsia="Arial Unicode MS" w:hAnsi="Calibri Light" w:cs="Calibri Light"/>
          <w:sz w:val="24"/>
          <w:szCs w:val="24"/>
        </w:rPr>
        <w:t>.</w:t>
      </w:r>
    </w:p>
    <w:p w:rsidR="00F25824" w:rsidRPr="00AE7DD5" w:rsidRDefault="00F25824" w:rsidP="007424C2">
      <w:pPr>
        <w:pStyle w:val="Odsekzoznamu"/>
        <w:numPr>
          <w:ilvl w:val="0"/>
          <w:numId w:val="6"/>
        </w:numPr>
        <w:jc w:val="both"/>
        <w:rPr>
          <w:rFonts w:ascii="Calibri Light" w:eastAsia="Arial Unicode MS" w:hAnsi="Calibri Light" w:cs="Calibri Light"/>
          <w:i/>
          <w:sz w:val="24"/>
          <w:szCs w:val="24"/>
        </w:rPr>
      </w:pPr>
      <w:r w:rsidRPr="00AE7DD5">
        <w:rPr>
          <w:rFonts w:ascii="Calibri Light" w:eastAsia="Arial Unicode MS" w:hAnsi="Calibri Light" w:cs="Calibri Light"/>
          <w:i/>
          <w:sz w:val="24"/>
          <w:szCs w:val="24"/>
        </w:rPr>
        <w:t>spolupráca s obecným úradom</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spolupráca so zriaďovateľom je na dobrej úrovni. Obec škole finančne napomáha.</w:t>
      </w:r>
    </w:p>
    <w:p w:rsidR="00F25824" w:rsidRPr="00AE7DD5" w:rsidRDefault="00F25824" w:rsidP="007424C2">
      <w:pPr>
        <w:pStyle w:val="Odsekzoznamu"/>
        <w:numPr>
          <w:ilvl w:val="0"/>
          <w:numId w:val="6"/>
        </w:numPr>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spolupráca s Centrom pedagogicko-psychologické</w:t>
      </w:r>
      <w:r w:rsidR="00611F0F">
        <w:rPr>
          <w:rFonts w:ascii="Calibri Light" w:eastAsia="Arial Unicode MS" w:hAnsi="Calibri Light" w:cs="Calibri Light"/>
          <w:sz w:val="24"/>
          <w:szCs w:val="24"/>
        </w:rPr>
        <w:t>ho poradenstva a prevencie (CP</w:t>
      </w:r>
      <w:r w:rsidRPr="00AE7DD5">
        <w:rPr>
          <w:rFonts w:ascii="Calibri Light" w:eastAsia="Arial Unicode MS" w:hAnsi="Calibri Light" w:cs="Calibri Light"/>
          <w:sz w:val="24"/>
          <w:szCs w:val="24"/>
        </w:rPr>
        <w:t xml:space="preserve">aP)   </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Š</w:t>
      </w:r>
      <w:r w:rsidR="00611F0F">
        <w:rPr>
          <w:rFonts w:ascii="Calibri Light" w:eastAsia="Arial Unicode MS" w:hAnsi="Calibri Light" w:cs="Calibri Light"/>
          <w:sz w:val="24"/>
          <w:szCs w:val="24"/>
        </w:rPr>
        <w:t>kola spolupracuje s centrom CP</w:t>
      </w:r>
      <w:r w:rsidRPr="00AE7DD5">
        <w:rPr>
          <w:rFonts w:ascii="Calibri Light" w:eastAsia="Arial Unicode MS" w:hAnsi="Calibri Light" w:cs="Calibri Light"/>
          <w:sz w:val="24"/>
          <w:szCs w:val="24"/>
        </w:rPr>
        <w:t xml:space="preserve">aP pri riešení výchovných a vzdelávacích problémov žiakov a ako poradný orgán pri výchovno-vzdelávacej činnosti. </w:t>
      </w:r>
    </w:p>
    <w:p w:rsidR="00F25824" w:rsidRPr="00AE7DD5" w:rsidRDefault="00F25824" w:rsidP="007424C2">
      <w:pPr>
        <w:pStyle w:val="Odsekzoznamu"/>
        <w:numPr>
          <w:ilvl w:val="0"/>
          <w:numId w:val="6"/>
        </w:numPr>
        <w:jc w:val="both"/>
        <w:rPr>
          <w:rFonts w:ascii="Calibri Light" w:eastAsia="Arial Unicode MS" w:hAnsi="Calibri Light" w:cs="Calibri Light"/>
          <w:i/>
          <w:sz w:val="24"/>
          <w:szCs w:val="24"/>
        </w:rPr>
      </w:pPr>
      <w:r w:rsidRPr="00AE7DD5">
        <w:rPr>
          <w:rFonts w:ascii="Calibri Light" w:eastAsia="Arial Unicode MS" w:hAnsi="Calibri Light" w:cs="Calibri Light"/>
          <w:i/>
          <w:sz w:val="24"/>
          <w:szCs w:val="24"/>
        </w:rPr>
        <w:t>spolupráca s materskou školou</w:t>
      </w:r>
    </w:p>
    <w:p w:rsidR="00F25824"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Škola úzko spolupracuje aj s MŠ, hlavne pri zápise do 1. ročníka. </w:t>
      </w:r>
      <w:r w:rsidR="002A6BE8" w:rsidRPr="00AE7DD5">
        <w:rPr>
          <w:rFonts w:ascii="Calibri Light" w:eastAsia="Arial Unicode MS" w:hAnsi="Calibri Light" w:cs="Calibri Light"/>
          <w:sz w:val="24"/>
          <w:szCs w:val="24"/>
        </w:rPr>
        <w:t>Počas roka usporadúvame rôzne spoločné podujatia. P</w:t>
      </w:r>
      <w:r w:rsidRPr="00AE7DD5">
        <w:rPr>
          <w:rFonts w:ascii="Calibri Light" w:eastAsia="Arial Unicode MS" w:hAnsi="Calibri Light" w:cs="Calibri Light"/>
          <w:sz w:val="24"/>
          <w:szCs w:val="24"/>
        </w:rPr>
        <w:t xml:space="preserve">re deti MŠ organizujeme </w:t>
      </w:r>
      <w:r w:rsidR="002A6BE8" w:rsidRPr="00AE7DD5">
        <w:rPr>
          <w:rFonts w:ascii="Calibri Light" w:eastAsia="Arial Unicode MS" w:hAnsi="Calibri Light" w:cs="Calibri Light"/>
          <w:sz w:val="24"/>
          <w:szCs w:val="24"/>
        </w:rPr>
        <w:t>projekt „Zahrajme sa na prvákov“</w:t>
      </w:r>
      <w:r w:rsidRPr="00AE7DD5">
        <w:rPr>
          <w:rFonts w:ascii="Calibri Light" w:eastAsia="Arial Unicode MS" w:hAnsi="Calibri Light" w:cs="Calibri Light"/>
          <w:sz w:val="24"/>
          <w:szCs w:val="24"/>
        </w:rPr>
        <w:t>, kedy sa môžu prísť</w:t>
      </w:r>
      <w:r w:rsidR="002A6BE8" w:rsidRPr="00AE7DD5">
        <w:rPr>
          <w:rFonts w:ascii="Calibri Light" w:eastAsia="Arial Unicode MS" w:hAnsi="Calibri Light" w:cs="Calibri Light"/>
          <w:sz w:val="24"/>
          <w:szCs w:val="24"/>
        </w:rPr>
        <w:t>aj s pani učiteľkou</w:t>
      </w:r>
      <w:r w:rsidRPr="00AE7DD5">
        <w:rPr>
          <w:rFonts w:ascii="Calibri Light" w:eastAsia="Arial Unicode MS" w:hAnsi="Calibri Light" w:cs="Calibri Light"/>
          <w:sz w:val="24"/>
          <w:szCs w:val="24"/>
        </w:rPr>
        <w:t xml:space="preserve"> pozrieť do školy, čo ich v budúcnosti čaká. </w:t>
      </w:r>
    </w:p>
    <w:p w:rsidR="007D6129" w:rsidRDefault="007D6129" w:rsidP="00F25824">
      <w:pPr>
        <w:pStyle w:val="Odsekzoznamu"/>
        <w:jc w:val="both"/>
        <w:rPr>
          <w:rFonts w:ascii="Calibri Light" w:eastAsia="Arial Unicode MS" w:hAnsi="Calibri Light" w:cs="Calibri Light"/>
          <w:sz w:val="24"/>
          <w:szCs w:val="24"/>
        </w:rPr>
      </w:pPr>
    </w:p>
    <w:p w:rsidR="007D6129" w:rsidRDefault="007D6129" w:rsidP="00F25824">
      <w:pPr>
        <w:pStyle w:val="Odsekzoznamu"/>
        <w:jc w:val="both"/>
        <w:rPr>
          <w:rFonts w:ascii="Calibri Light" w:eastAsia="Arial Unicode MS" w:hAnsi="Calibri Light" w:cs="Calibri Light"/>
          <w:sz w:val="24"/>
          <w:szCs w:val="24"/>
        </w:rPr>
      </w:pPr>
    </w:p>
    <w:p w:rsidR="007D6129" w:rsidRPr="00AE7DD5" w:rsidRDefault="007D6129" w:rsidP="00F25824">
      <w:pPr>
        <w:pStyle w:val="Odsekzoznamu"/>
        <w:jc w:val="both"/>
        <w:rPr>
          <w:rFonts w:ascii="Calibri Light" w:eastAsia="Arial Unicode MS" w:hAnsi="Calibri Light" w:cs="Calibri Light"/>
          <w:sz w:val="24"/>
          <w:szCs w:val="24"/>
        </w:rPr>
      </w:pPr>
    </w:p>
    <w:p w:rsidR="00F25824" w:rsidRPr="00AE7DD5" w:rsidRDefault="00F25824" w:rsidP="007424C2">
      <w:pPr>
        <w:pStyle w:val="Odsekzoznamu"/>
        <w:numPr>
          <w:ilvl w:val="0"/>
          <w:numId w:val="6"/>
        </w:numPr>
        <w:jc w:val="both"/>
        <w:rPr>
          <w:rFonts w:ascii="Calibri Light" w:eastAsia="Arial Unicode MS" w:hAnsi="Calibri Light" w:cs="Calibri Light"/>
          <w:i/>
          <w:sz w:val="24"/>
          <w:szCs w:val="24"/>
        </w:rPr>
      </w:pPr>
      <w:r w:rsidRPr="00AE7DD5">
        <w:rPr>
          <w:rFonts w:ascii="Calibri Light" w:eastAsia="Arial Unicode MS" w:hAnsi="Calibri Light" w:cs="Calibri Light"/>
          <w:i/>
          <w:sz w:val="24"/>
          <w:szCs w:val="24"/>
        </w:rPr>
        <w:t>spolupráca s inými subjektmi a sponzormi</w:t>
      </w:r>
    </w:p>
    <w:p w:rsidR="002A6BE8"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V školskom vzdelávacom programe využívame odbornú pomoc týchto organizácií: Policajný zbor, Centrum voľného času Trakovice (CVČ), DHZ Malženice (Dobrovoľný hasičsky zbor), </w:t>
      </w:r>
    </w:p>
    <w:p w:rsidR="002A6BE8" w:rsidRPr="00AE7DD5" w:rsidRDefault="002A6BE8" w:rsidP="00F25824">
      <w:pPr>
        <w:pStyle w:val="Odsekzoznamu"/>
        <w:jc w:val="both"/>
        <w:rPr>
          <w:rFonts w:ascii="Calibri Light" w:eastAsia="Arial Unicode MS" w:hAnsi="Calibri Light" w:cs="Calibri Light"/>
          <w:sz w:val="24"/>
          <w:szCs w:val="24"/>
        </w:rPr>
      </w:pP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Poľovné združenie DROP Malženice, MSČK (miestny spol</w:t>
      </w:r>
      <w:r w:rsidR="002A6BE8" w:rsidRPr="00AE7DD5">
        <w:rPr>
          <w:rFonts w:ascii="Calibri Light" w:eastAsia="Arial Unicode MS" w:hAnsi="Calibri Light" w:cs="Calibri Light"/>
          <w:sz w:val="24"/>
          <w:szCs w:val="24"/>
        </w:rPr>
        <w:t>ok Červeného kríža) Malženice, O</w:t>
      </w:r>
      <w:r w:rsidRPr="00AE7DD5">
        <w:rPr>
          <w:rFonts w:ascii="Calibri Light" w:eastAsia="Arial Unicode MS" w:hAnsi="Calibri Light" w:cs="Calibri Light"/>
          <w:sz w:val="24"/>
          <w:szCs w:val="24"/>
        </w:rPr>
        <w:t>becná knižnica a iné, ktoré nám poskytujú odbornú pomoc pri realizácii rôznych školských a mimoškolských aktivít.</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Úzko spolupracujeme i so sponzormi, ktorých každoročne oslovujeme pri rôznych príležitostiach.</w:t>
      </w:r>
    </w:p>
    <w:p w:rsidR="005E2DD8" w:rsidRPr="00AE7DD5" w:rsidRDefault="005E2DD8" w:rsidP="00F25824">
      <w:pPr>
        <w:pStyle w:val="Odsekzoznamu"/>
        <w:ind w:left="0"/>
        <w:jc w:val="both"/>
        <w:rPr>
          <w:rFonts w:ascii="Calibri Light" w:eastAsia="Arial Unicode MS" w:hAnsi="Calibri Light" w:cs="Calibri Light"/>
          <w:sz w:val="24"/>
          <w:szCs w:val="24"/>
        </w:rPr>
      </w:pPr>
    </w:p>
    <w:p w:rsidR="00F25824" w:rsidRPr="00AE7DD5" w:rsidRDefault="00E13E2D" w:rsidP="005E2DD8">
      <w:pPr>
        <w:pStyle w:val="Odsekzoznamu"/>
        <w:numPr>
          <w:ilvl w:val="1"/>
          <w:numId w:val="5"/>
        </w:numPr>
        <w:jc w:val="both"/>
        <w:rPr>
          <w:rFonts w:ascii="Calibri Light" w:eastAsia="Arial Unicode MS" w:hAnsi="Calibri Light" w:cs="Calibri Light"/>
          <w:b/>
          <w:sz w:val="24"/>
          <w:szCs w:val="24"/>
        </w:rPr>
      </w:pPr>
      <w:r w:rsidRPr="00AE7DD5">
        <w:rPr>
          <w:rFonts w:ascii="Calibri Light" w:eastAsia="Arial Unicode MS" w:hAnsi="Calibri Light" w:cs="Calibri Light"/>
          <w:b/>
          <w:sz w:val="24"/>
          <w:szCs w:val="24"/>
        </w:rPr>
        <w:t xml:space="preserve"> </w:t>
      </w:r>
      <w:r w:rsidR="00F25824" w:rsidRPr="00AE7DD5">
        <w:rPr>
          <w:rFonts w:ascii="Calibri Light" w:eastAsia="Arial Unicode MS" w:hAnsi="Calibri Light" w:cs="Calibri Light"/>
          <w:b/>
          <w:sz w:val="24"/>
          <w:szCs w:val="24"/>
        </w:rPr>
        <w:t>Priestorové a materiálno-technické podmienky školy</w:t>
      </w:r>
    </w:p>
    <w:p w:rsidR="00F25824" w:rsidRPr="00AE7DD5" w:rsidRDefault="00F25824" w:rsidP="00F25824">
      <w:pPr>
        <w:pStyle w:val="Odsekzoznamu"/>
        <w:jc w:val="both"/>
        <w:rPr>
          <w:rFonts w:ascii="Calibri Light" w:eastAsia="Arial Unicode MS" w:hAnsi="Calibri Light" w:cs="Calibri Light"/>
          <w:b/>
          <w:sz w:val="24"/>
          <w:szCs w:val="24"/>
        </w:rPr>
      </w:pPr>
    </w:p>
    <w:p w:rsidR="00F25824" w:rsidRPr="00AE7DD5" w:rsidRDefault="00E13E2D"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    </w:t>
      </w:r>
      <w:r w:rsidR="00F25824" w:rsidRPr="00AE7DD5">
        <w:rPr>
          <w:rFonts w:ascii="Calibri Light" w:eastAsia="Arial Unicode MS" w:hAnsi="Calibri Light" w:cs="Calibri Light"/>
          <w:sz w:val="24"/>
          <w:szCs w:val="24"/>
        </w:rPr>
        <w:t xml:space="preserve">Škola má k dispozícii štyri triedy pre štyri ročníky. </w:t>
      </w:r>
      <w:r w:rsidR="002A6BE8" w:rsidRPr="00AE7DD5">
        <w:rPr>
          <w:rFonts w:ascii="Calibri Light" w:eastAsia="Arial Unicode MS" w:hAnsi="Calibri Light" w:cs="Calibri Light"/>
          <w:sz w:val="24"/>
          <w:szCs w:val="24"/>
        </w:rPr>
        <w:t xml:space="preserve"> Dve triedy slúžia zároveň ako Š</w:t>
      </w:r>
      <w:r w:rsidR="00F25824" w:rsidRPr="00AE7DD5">
        <w:rPr>
          <w:rFonts w:ascii="Calibri Light" w:eastAsia="Arial Unicode MS" w:hAnsi="Calibri Light" w:cs="Calibri Light"/>
          <w:sz w:val="24"/>
          <w:szCs w:val="24"/>
        </w:rPr>
        <w:t xml:space="preserve">kolský klub detí. Na poschodí sa nachádza </w:t>
      </w:r>
      <w:r w:rsidR="009B7E28" w:rsidRPr="00AE7DD5">
        <w:rPr>
          <w:rFonts w:ascii="Calibri Light" w:eastAsia="Arial Unicode MS" w:hAnsi="Calibri Light" w:cs="Calibri Light"/>
          <w:sz w:val="24"/>
          <w:szCs w:val="24"/>
        </w:rPr>
        <w:t>spoločenská miestnosť</w:t>
      </w:r>
      <w:r w:rsidR="00F25824" w:rsidRPr="00AE7DD5">
        <w:rPr>
          <w:rFonts w:ascii="Calibri Light" w:eastAsia="Arial Unicode MS" w:hAnsi="Calibri Light" w:cs="Calibri Light"/>
          <w:sz w:val="24"/>
          <w:szCs w:val="24"/>
        </w:rPr>
        <w:t>, ktorú sme zriadili z bývale</w:t>
      </w:r>
      <w:r w:rsidR="009B7E28" w:rsidRPr="00AE7DD5">
        <w:rPr>
          <w:rFonts w:ascii="Calibri Light" w:eastAsia="Arial Unicode MS" w:hAnsi="Calibri Light" w:cs="Calibri Light"/>
          <w:sz w:val="24"/>
          <w:szCs w:val="24"/>
        </w:rPr>
        <w:t xml:space="preserve">j telocvične, a ktorú využívame na vyučovaní, i v čase </w:t>
      </w:r>
      <w:r w:rsidR="002A6BE8" w:rsidRPr="00AE7DD5">
        <w:rPr>
          <w:rFonts w:ascii="Calibri Light" w:eastAsia="Arial Unicode MS" w:hAnsi="Calibri Light" w:cs="Calibri Light"/>
          <w:sz w:val="24"/>
          <w:szCs w:val="24"/>
        </w:rPr>
        <w:t>mimo vyučovania. Vo všetkých</w:t>
      </w:r>
      <w:r w:rsidR="009B7E28" w:rsidRPr="00AE7DD5">
        <w:rPr>
          <w:rFonts w:ascii="Calibri Light" w:eastAsia="Arial Unicode MS" w:hAnsi="Calibri Light" w:cs="Calibri Light"/>
          <w:sz w:val="24"/>
          <w:szCs w:val="24"/>
        </w:rPr>
        <w:t xml:space="preserve"> triedach </w:t>
      </w:r>
      <w:r w:rsidR="00F25824" w:rsidRPr="00AE7DD5">
        <w:rPr>
          <w:rFonts w:ascii="Calibri Light" w:eastAsia="Arial Unicode MS" w:hAnsi="Calibri Light" w:cs="Calibri Light"/>
          <w:sz w:val="24"/>
          <w:szCs w:val="24"/>
        </w:rPr>
        <w:t xml:space="preserve"> </w:t>
      </w:r>
      <w:r w:rsidR="009B7E28" w:rsidRPr="00AE7DD5">
        <w:rPr>
          <w:rFonts w:ascii="Calibri Light" w:eastAsia="Arial Unicode MS" w:hAnsi="Calibri Light" w:cs="Calibri Light"/>
          <w:sz w:val="24"/>
          <w:szCs w:val="24"/>
        </w:rPr>
        <w:t xml:space="preserve">je nainštalovaná </w:t>
      </w:r>
      <w:r w:rsidR="00F25824" w:rsidRPr="00AE7DD5">
        <w:rPr>
          <w:rFonts w:ascii="Calibri Light" w:eastAsia="Arial Unicode MS" w:hAnsi="Calibri Light" w:cs="Calibri Light"/>
          <w:sz w:val="24"/>
          <w:szCs w:val="24"/>
        </w:rPr>
        <w:t>interaktívna tabuľa,</w:t>
      </w:r>
      <w:r w:rsidR="009B7E28" w:rsidRPr="00AE7DD5">
        <w:rPr>
          <w:rFonts w:ascii="Calibri Light" w:eastAsia="Arial Unicode MS" w:hAnsi="Calibri Light" w:cs="Calibri Light"/>
          <w:sz w:val="24"/>
          <w:szCs w:val="24"/>
        </w:rPr>
        <w:t xml:space="preserve"> projektory a notebooky, ktoré využívame vo vyučovacom procese. </w:t>
      </w:r>
    </w:p>
    <w:p w:rsidR="00F25824" w:rsidRPr="00AE7DD5" w:rsidRDefault="009B7E28"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V spoločenskej miestnosti sa nachádza 17</w:t>
      </w:r>
      <w:r w:rsidR="00F25824" w:rsidRPr="00AE7DD5">
        <w:rPr>
          <w:rFonts w:ascii="Calibri Light" w:eastAsia="Arial Unicode MS" w:hAnsi="Calibri Light" w:cs="Calibri Light"/>
          <w:sz w:val="24"/>
          <w:szCs w:val="24"/>
        </w:rPr>
        <w:t xml:space="preserve"> počítačov, ktoré sú zosieťované a pripojené na internet. </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Na vyučovanie telesnej výchovy slúži priestranná telocvičň</w:t>
      </w:r>
      <w:r w:rsidR="009B7E28" w:rsidRPr="00AE7DD5">
        <w:rPr>
          <w:rFonts w:ascii="Calibri Light" w:eastAsia="Arial Unicode MS" w:hAnsi="Calibri Light" w:cs="Calibri Light"/>
          <w:sz w:val="24"/>
          <w:szCs w:val="24"/>
        </w:rPr>
        <w:t>a a pomôcky uskladnené v sklade náradia</w:t>
      </w:r>
      <w:r w:rsidRPr="00AE7DD5">
        <w:rPr>
          <w:rFonts w:ascii="Calibri Light" w:eastAsia="Arial Unicode MS" w:hAnsi="Calibri Light" w:cs="Calibri Light"/>
          <w:sz w:val="24"/>
          <w:szCs w:val="24"/>
        </w:rPr>
        <w:t xml:space="preserve">. Je nutné ich pravidelne dopĺňať. </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Vybavenie kabinetu je postačujúce, ale pomôcky pravidelne dopĺňame a vymieňame za nové. </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Učiteľská a školská knižnica je pravidelne dopĺňaná novými titulmi. </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Sociálne zariadenia pre žiakov a zamestnancov sú po rekonštrukcii v dobrom stave. </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Na prízemí budovy sa nachádzajú skrine, pre každý ročník jedna, kde si žiaci odkladajú topánky. Na poschodí pri triedach sú umiestnené vešiaky, kde si žiaci odkladajú veci. </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Školské ihrisko za budovou školy je v nevyhovujúcom stave, plánujeme jeho rekonštrukciu.   </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Súčasťou školy je školská kuchyňa a jedáleň pre žiakov a zamestnancov školy.</w:t>
      </w:r>
    </w:p>
    <w:p w:rsidR="00F25824" w:rsidRPr="00AE7DD5" w:rsidRDefault="00F25824" w:rsidP="00F25824">
      <w:pPr>
        <w:pStyle w:val="Odsekzoznamu"/>
        <w:ind w:left="0"/>
        <w:jc w:val="both"/>
        <w:rPr>
          <w:rFonts w:ascii="Calibri Light" w:eastAsia="Arial Unicode MS" w:hAnsi="Calibri Light" w:cs="Calibri Light"/>
          <w:sz w:val="24"/>
          <w:szCs w:val="24"/>
        </w:rPr>
      </w:pPr>
    </w:p>
    <w:p w:rsidR="00F25824" w:rsidRPr="00AE7DD5" w:rsidRDefault="00E13E2D" w:rsidP="005E2DD8">
      <w:pPr>
        <w:pStyle w:val="Odsekzoznamu"/>
        <w:numPr>
          <w:ilvl w:val="1"/>
          <w:numId w:val="5"/>
        </w:numPr>
        <w:jc w:val="both"/>
        <w:rPr>
          <w:rFonts w:ascii="Calibri Light" w:eastAsia="Arial Unicode MS" w:hAnsi="Calibri Light" w:cs="Calibri Light"/>
          <w:b/>
          <w:sz w:val="24"/>
          <w:szCs w:val="24"/>
        </w:rPr>
      </w:pPr>
      <w:r w:rsidRPr="00AE7DD5">
        <w:rPr>
          <w:rFonts w:ascii="Calibri Light" w:eastAsia="Arial Unicode MS" w:hAnsi="Calibri Light" w:cs="Calibri Light"/>
          <w:b/>
          <w:sz w:val="24"/>
          <w:szCs w:val="24"/>
        </w:rPr>
        <w:t xml:space="preserve"> </w:t>
      </w:r>
      <w:r w:rsidR="00F25824" w:rsidRPr="00AE7DD5">
        <w:rPr>
          <w:rFonts w:ascii="Calibri Light" w:eastAsia="Arial Unicode MS" w:hAnsi="Calibri Light" w:cs="Calibri Light"/>
          <w:b/>
          <w:sz w:val="24"/>
          <w:szCs w:val="24"/>
        </w:rPr>
        <w:t>Škola ako životný priestor</w:t>
      </w:r>
    </w:p>
    <w:p w:rsidR="00F25824" w:rsidRPr="00AE7DD5" w:rsidRDefault="00F25824" w:rsidP="00F25824">
      <w:pPr>
        <w:pStyle w:val="Odsekzoznamu"/>
        <w:jc w:val="both"/>
        <w:rPr>
          <w:rFonts w:ascii="Calibri Light" w:eastAsia="Arial Unicode MS" w:hAnsi="Calibri Light" w:cs="Calibri Light"/>
          <w:b/>
          <w:sz w:val="24"/>
          <w:szCs w:val="24"/>
        </w:rPr>
      </w:pPr>
    </w:p>
    <w:p w:rsidR="009B7E28" w:rsidRPr="00AE7DD5" w:rsidRDefault="00E13E2D"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    </w:t>
      </w:r>
      <w:r w:rsidR="00F25824" w:rsidRPr="00AE7DD5">
        <w:rPr>
          <w:rFonts w:ascii="Calibri Light" w:eastAsia="Arial Unicode MS" w:hAnsi="Calibri Light" w:cs="Calibri Light"/>
          <w:sz w:val="24"/>
          <w:szCs w:val="24"/>
        </w:rPr>
        <w:t xml:space="preserve">Aby sa žiaci a zamestnanci školy cítili v škole čo najpríjemnejšie, kladieme dôraz na estetickú úpravu tried, chodieb a všetkých ostatných vnútorných i vonkajších priestorov školy. </w:t>
      </w:r>
    </w:p>
    <w:p w:rsidR="009B7E28" w:rsidRPr="00AE7DD5" w:rsidRDefault="009B7E28" w:rsidP="00F25824">
      <w:pPr>
        <w:pStyle w:val="Odsekzoznamu"/>
        <w:jc w:val="both"/>
        <w:rPr>
          <w:rFonts w:ascii="Calibri Light" w:eastAsia="Arial Unicode MS" w:hAnsi="Calibri Light" w:cs="Calibri Light"/>
          <w:sz w:val="24"/>
          <w:szCs w:val="24"/>
        </w:rPr>
      </w:pP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Triedy a chodby sú esteticky vyzdobené výtvarnými prácami našich žiakov, užitočnými informáciami a kvetinovou výzdobou. Aktuálne informácie sa možno dozvedieť z násteniek a tiež na webovej stránke školy. </w:t>
      </w:r>
    </w:p>
    <w:p w:rsidR="00F25824" w:rsidRPr="00AE7DD5" w:rsidRDefault="00F25824" w:rsidP="00F25824">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Naše úsilie smeruje k budovaniu priateľskej atmosféry medzi žiakmi navzájom, medzi žiakmi a učiteľmi. Pedagógovia monitorujú a aktívne vstupujú do atmosféry v triedach, nežiaduce a nekorektné vzťahy medzi žiakmi riešia a usmerňujú tak, aby bolo prostredie triedy aj po tejto stránke príjemné a motivujúce. </w:t>
      </w:r>
    </w:p>
    <w:p w:rsidR="00F25824" w:rsidRPr="00AE7DD5" w:rsidRDefault="00F25824" w:rsidP="007F783A">
      <w:pPr>
        <w:pStyle w:val="Odsekzoznamu"/>
        <w:jc w:val="both"/>
        <w:rPr>
          <w:rFonts w:ascii="Calibri Light" w:eastAsia="Arial Unicode MS" w:hAnsi="Calibri Light" w:cs="Calibri Light"/>
          <w:sz w:val="24"/>
          <w:szCs w:val="24"/>
        </w:rPr>
      </w:pPr>
      <w:r w:rsidRPr="00AE7DD5">
        <w:rPr>
          <w:rFonts w:ascii="Calibri Light" w:eastAsia="Arial Unicode MS" w:hAnsi="Calibri Light" w:cs="Calibri Light"/>
          <w:sz w:val="24"/>
          <w:szCs w:val="24"/>
        </w:rPr>
        <w:t xml:space="preserve">V triedach máme nový nábytok, čo prispelo k spríjemneniu prostredia.      </w:t>
      </w:r>
    </w:p>
    <w:p w:rsidR="00E13E2D" w:rsidRDefault="00E13E2D" w:rsidP="007F783A">
      <w:pPr>
        <w:pStyle w:val="Odsekzoznamu"/>
        <w:jc w:val="both"/>
        <w:rPr>
          <w:rFonts w:ascii="Calibri Light" w:eastAsia="Arial Unicode MS" w:hAnsi="Calibri Light" w:cs="Calibri Light"/>
          <w:sz w:val="24"/>
          <w:szCs w:val="24"/>
        </w:rPr>
      </w:pPr>
    </w:p>
    <w:p w:rsidR="00154594" w:rsidRDefault="00154594" w:rsidP="007F783A">
      <w:pPr>
        <w:pStyle w:val="Odsekzoznamu"/>
        <w:jc w:val="both"/>
        <w:rPr>
          <w:rFonts w:ascii="Calibri Light" w:eastAsia="Arial Unicode MS" w:hAnsi="Calibri Light" w:cs="Calibri Light"/>
          <w:sz w:val="24"/>
          <w:szCs w:val="24"/>
        </w:rPr>
      </w:pPr>
    </w:p>
    <w:p w:rsidR="00154594" w:rsidRDefault="00154594" w:rsidP="007F783A">
      <w:pPr>
        <w:pStyle w:val="Odsekzoznamu"/>
        <w:jc w:val="both"/>
        <w:rPr>
          <w:rFonts w:ascii="Calibri Light" w:eastAsia="Arial Unicode MS" w:hAnsi="Calibri Light" w:cs="Calibri Light"/>
          <w:sz w:val="24"/>
          <w:szCs w:val="24"/>
        </w:rPr>
      </w:pPr>
    </w:p>
    <w:p w:rsidR="00154594" w:rsidRDefault="00154594" w:rsidP="007F783A">
      <w:pPr>
        <w:pStyle w:val="Odsekzoznamu"/>
        <w:jc w:val="both"/>
        <w:rPr>
          <w:rFonts w:ascii="Calibri Light" w:eastAsia="Arial Unicode MS" w:hAnsi="Calibri Light" w:cs="Calibri Light"/>
          <w:sz w:val="24"/>
          <w:szCs w:val="24"/>
        </w:rPr>
      </w:pPr>
    </w:p>
    <w:p w:rsidR="00154594" w:rsidRPr="009A7F01" w:rsidRDefault="00154594" w:rsidP="009A7F01">
      <w:pPr>
        <w:jc w:val="both"/>
        <w:rPr>
          <w:rFonts w:ascii="Calibri Light" w:eastAsia="Arial Unicode MS" w:hAnsi="Calibri Light" w:cs="Calibri Light"/>
        </w:rPr>
      </w:pPr>
    </w:p>
    <w:p w:rsidR="00154594" w:rsidRPr="00154594" w:rsidRDefault="00F25824" w:rsidP="00154594">
      <w:pPr>
        <w:pStyle w:val="Odsekzoznamu"/>
        <w:numPr>
          <w:ilvl w:val="1"/>
          <w:numId w:val="5"/>
        </w:numPr>
        <w:rPr>
          <w:rFonts w:ascii="Calibri Light" w:eastAsia="Arial Unicode MS" w:hAnsi="Calibri Light" w:cs="Calibri Light"/>
          <w:b/>
          <w:sz w:val="24"/>
          <w:szCs w:val="24"/>
        </w:rPr>
      </w:pPr>
      <w:r w:rsidRPr="00AE7DD5">
        <w:rPr>
          <w:rFonts w:ascii="Calibri Light" w:eastAsia="Arial Unicode MS" w:hAnsi="Calibri Light" w:cs="Calibri Light"/>
          <w:b/>
          <w:sz w:val="24"/>
          <w:szCs w:val="24"/>
        </w:rPr>
        <w:t>Podmienky na zaistenie bezpečnosti a ochrany zdravia pri výchove a</w:t>
      </w:r>
      <w:r w:rsidR="00E13E2D" w:rsidRPr="00AE7DD5">
        <w:rPr>
          <w:rFonts w:ascii="Calibri Light" w:eastAsia="Arial Unicode MS" w:hAnsi="Calibri Light" w:cs="Calibri Light"/>
          <w:b/>
          <w:sz w:val="24"/>
          <w:szCs w:val="24"/>
        </w:rPr>
        <w:t> </w:t>
      </w:r>
      <w:r w:rsidR="00154594">
        <w:rPr>
          <w:rFonts w:ascii="Calibri Light" w:eastAsia="Arial Unicode MS" w:hAnsi="Calibri Light" w:cs="Calibri Light"/>
          <w:b/>
          <w:sz w:val="24"/>
          <w:szCs w:val="24"/>
        </w:rPr>
        <w:t>vzdelávaní</w:t>
      </w:r>
    </w:p>
    <w:p w:rsidR="00F25824" w:rsidRPr="00AE7DD5" w:rsidRDefault="007D6129" w:rsidP="00F25824">
      <w:pPr>
        <w:jc w:val="both"/>
        <w:rPr>
          <w:rFonts w:ascii="Calibri Light" w:eastAsia="Arial Unicode MS" w:hAnsi="Calibri Light" w:cs="Calibri Light"/>
        </w:rPr>
      </w:pPr>
      <w:r>
        <w:rPr>
          <w:rFonts w:ascii="Calibri Light" w:eastAsia="Arial Unicode MS" w:hAnsi="Calibri Light" w:cs="Calibri Light"/>
        </w:rPr>
        <w:t xml:space="preserve">     </w:t>
      </w:r>
      <w:r w:rsidR="00F25824" w:rsidRPr="00AE7DD5">
        <w:rPr>
          <w:rFonts w:ascii="Calibri Light" w:eastAsia="Arial Unicode MS" w:hAnsi="Calibri Light" w:cs="Calibri Light"/>
        </w:rPr>
        <w:t xml:space="preserve">V priestoroch na vyučovanie sú bezpečné a zdraviu vyhovujúce podmienky. Triedy sú dostatočne priestranné, s rekonštruovaným osvetlením, okná sú tienené vertikálnymi žalúziami. Priestory a nábytok sú pravidelne dezinfikované. </w:t>
      </w:r>
    </w:p>
    <w:p w:rsidR="00F25824" w:rsidRPr="00AE7DD5" w:rsidRDefault="00F25824" w:rsidP="00F25824">
      <w:pPr>
        <w:jc w:val="both"/>
        <w:rPr>
          <w:rFonts w:ascii="Calibri Light" w:eastAsia="Arial Unicode MS" w:hAnsi="Calibri Light" w:cs="Calibri Light"/>
        </w:rPr>
      </w:pPr>
      <w:r w:rsidRPr="00AE7DD5">
        <w:rPr>
          <w:rFonts w:ascii="Calibri Light" w:eastAsia="Arial Unicode MS" w:hAnsi="Calibri Light" w:cs="Calibri Light"/>
        </w:rPr>
        <w:t xml:space="preserve">Bezpečnosť a ochranu zdravia zaručuje aktívna ochrana žiakov pred úrazmi, dostupnosť prvej pomoci z materiálneho aj ľudského hľadiska. K dispozícii je lekárnička. </w:t>
      </w:r>
    </w:p>
    <w:p w:rsidR="00F25824" w:rsidRPr="00AE7DD5" w:rsidRDefault="00F25824" w:rsidP="00F25824">
      <w:pPr>
        <w:jc w:val="both"/>
        <w:rPr>
          <w:rFonts w:ascii="Calibri Light" w:eastAsia="Arial Unicode MS" w:hAnsi="Calibri Light" w:cs="Calibri Light"/>
        </w:rPr>
      </w:pPr>
      <w:r w:rsidRPr="00AE7DD5">
        <w:rPr>
          <w:rFonts w:ascii="Calibri Light" w:eastAsia="Arial Unicode MS" w:hAnsi="Calibri Light" w:cs="Calibri Light"/>
        </w:rPr>
        <w:t xml:space="preserve">Žiaci sú poučení o BOZP a so školským poriadkom vždy na začiatku školského roka a pred každou </w:t>
      </w:r>
      <w:r w:rsidR="00E13E2D" w:rsidRPr="00AE7DD5">
        <w:rPr>
          <w:rFonts w:ascii="Calibri Light" w:eastAsia="Arial Unicode MS" w:hAnsi="Calibri Light" w:cs="Calibri Light"/>
        </w:rPr>
        <w:t xml:space="preserve">školskou i </w:t>
      </w:r>
      <w:r w:rsidRPr="00AE7DD5">
        <w:rPr>
          <w:rFonts w:ascii="Calibri Light" w:eastAsia="Arial Unicode MS" w:hAnsi="Calibri Light" w:cs="Calibri Light"/>
        </w:rPr>
        <w:t xml:space="preserve">mimoškolskou akciou. </w:t>
      </w:r>
    </w:p>
    <w:p w:rsidR="00F25824" w:rsidRPr="00AE7DD5" w:rsidRDefault="00F25824" w:rsidP="00F25824">
      <w:pPr>
        <w:jc w:val="both"/>
        <w:rPr>
          <w:rFonts w:ascii="Calibri Light" w:eastAsia="Arial Unicode MS" w:hAnsi="Calibri Light" w:cs="Calibri Light"/>
        </w:rPr>
      </w:pPr>
      <w:r w:rsidRPr="00AE7DD5">
        <w:rPr>
          <w:rFonts w:ascii="Calibri Light" w:eastAsia="Arial Unicode MS" w:hAnsi="Calibri Light" w:cs="Calibri Light"/>
        </w:rPr>
        <w:t xml:space="preserve">Zamestnanci školy sú pravidelne preškolení externým bezpečnostným technikom. Externí technici vykonávajú pravidelné kontroly bezpečnosti a ochrany zdravia, o čom sa vedú záznamy. </w:t>
      </w:r>
    </w:p>
    <w:p w:rsidR="00F25824" w:rsidRPr="00AE7DD5" w:rsidRDefault="00F25824" w:rsidP="00F25824">
      <w:pPr>
        <w:jc w:val="both"/>
        <w:rPr>
          <w:rFonts w:ascii="Calibri Light" w:eastAsia="Arial Unicode MS" w:hAnsi="Calibri Light" w:cs="Calibri Light"/>
        </w:rPr>
      </w:pPr>
      <w:r w:rsidRPr="00AE7DD5">
        <w:rPr>
          <w:rFonts w:ascii="Calibri Light" w:eastAsia="Arial Unicode MS" w:hAnsi="Calibri Light" w:cs="Calibri Light"/>
        </w:rPr>
        <w:t xml:space="preserve">Plynové a elektrické zariadenia sú podrobené pravidelným revíznym prehliadkam. </w:t>
      </w:r>
    </w:p>
    <w:p w:rsidR="00F25824" w:rsidRPr="00AE7DD5" w:rsidRDefault="00F25824" w:rsidP="00F25824">
      <w:pPr>
        <w:jc w:val="both"/>
        <w:rPr>
          <w:rFonts w:ascii="Calibri Light" w:eastAsia="Arial Unicode MS" w:hAnsi="Calibri Light" w:cs="Calibri Light"/>
        </w:rPr>
      </w:pPr>
    </w:p>
    <w:p w:rsidR="002930A1" w:rsidRPr="00AE7DD5" w:rsidRDefault="002930A1" w:rsidP="00F25824">
      <w:pPr>
        <w:jc w:val="both"/>
        <w:rPr>
          <w:rFonts w:ascii="Calibri Light" w:eastAsia="Arial Unicode MS" w:hAnsi="Calibri Light" w:cs="Calibri Light"/>
          <w:color w:val="000000"/>
        </w:rPr>
      </w:pPr>
    </w:p>
    <w:p w:rsidR="006A4276" w:rsidRPr="00AE7DD5" w:rsidRDefault="00F25824" w:rsidP="007424C2">
      <w:pPr>
        <w:pStyle w:val="Odsekzoznamu"/>
        <w:numPr>
          <w:ilvl w:val="0"/>
          <w:numId w:val="27"/>
        </w:numPr>
        <w:shd w:val="clear" w:color="auto" w:fill="66FF66"/>
        <w:jc w:val="both"/>
        <w:rPr>
          <w:rFonts w:ascii="Calibri Light" w:eastAsia="Arial Unicode MS" w:hAnsi="Calibri Light" w:cs="Calibri Light"/>
          <w:b/>
          <w:color w:val="000000"/>
          <w:sz w:val="32"/>
          <w:szCs w:val="32"/>
        </w:rPr>
      </w:pPr>
      <w:r w:rsidRPr="00AE7DD5">
        <w:rPr>
          <w:rFonts w:ascii="Calibri Light" w:eastAsia="Arial Unicode MS" w:hAnsi="Calibri Light" w:cs="Calibri Light"/>
          <w:b/>
          <w:color w:val="000000"/>
          <w:sz w:val="32"/>
          <w:szCs w:val="32"/>
        </w:rPr>
        <w:t>Charakteristika školského vzdelávacieho programu</w:t>
      </w:r>
    </w:p>
    <w:p w:rsidR="00F25824" w:rsidRPr="00AE7DD5" w:rsidRDefault="006A4276"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Mottom nášho školského vzdelávacieho programu je: </w:t>
      </w:r>
    </w:p>
    <w:p w:rsidR="006A4276" w:rsidRPr="00AE7DD5" w:rsidRDefault="006A4276" w:rsidP="00F25824">
      <w:pPr>
        <w:jc w:val="both"/>
        <w:rPr>
          <w:rFonts w:ascii="Calibri Light" w:eastAsia="Arial Unicode MS" w:hAnsi="Calibri Light" w:cs="Calibri Light"/>
          <w:color w:val="000000"/>
        </w:rPr>
      </w:pPr>
    </w:p>
    <w:p w:rsidR="006A4276" w:rsidRPr="00AE7DD5" w:rsidRDefault="006A4276" w:rsidP="006A4276">
      <w:pPr>
        <w:rPr>
          <w:rFonts w:ascii="Calibri Light" w:eastAsia="Arial Unicode MS" w:hAnsi="Calibri Light" w:cs="Calibri Light"/>
          <w:b/>
          <w:i/>
          <w:sz w:val="28"/>
          <w:szCs w:val="28"/>
        </w:rPr>
      </w:pPr>
      <w:r w:rsidRPr="00AE7DD5">
        <w:rPr>
          <w:rFonts w:ascii="Calibri Light" w:eastAsia="Arial Unicode MS" w:hAnsi="Calibri Light" w:cs="Calibri Light"/>
          <w:b/>
          <w:i/>
          <w:sz w:val="28"/>
          <w:szCs w:val="28"/>
        </w:rPr>
        <w:t>„Škola nesmie byť miestom sĺz, bludiskom a drinou, ale hrou, hostinou a rajom.“</w:t>
      </w:r>
      <w:r w:rsidRPr="00AE7DD5">
        <w:rPr>
          <w:rFonts w:ascii="Calibri Light" w:eastAsia="Arial Unicode MS" w:hAnsi="Calibri Light" w:cs="Calibri Light"/>
          <w:b/>
          <w:i/>
          <w:sz w:val="28"/>
          <w:szCs w:val="28"/>
        </w:rPr>
        <w:tab/>
      </w:r>
      <w:r w:rsidRPr="00AE7DD5">
        <w:rPr>
          <w:rFonts w:ascii="Calibri Light" w:eastAsia="Arial Unicode MS" w:hAnsi="Calibri Light" w:cs="Calibri Light"/>
          <w:b/>
          <w:i/>
          <w:sz w:val="28"/>
          <w:szCs w:val="28"/>
        </w:rPr>
        <w:tab/>
      </w:r>
      <w:r w:rsidRPr="00AE7DD5">
        <w:rPr>
          <w:rFonts w:ascii="Calibri Light" w:eastAsia="Arial Unicode MS" w:hAnsi="Calibri Light" w:cs="Calibri Light"/>
          <w:b/>
          <w:i/>
          <w:sz w:val="28"/>
          <w:szCs w:val="28"/>
        </w:rPr>
        <w:tab/>
      </w:r>
      <w:r w:rsidRPr="00AE7DD5">
        <w:rPr>
          <w:rFonts w:ascii="Calibri Light" w:eastAsia="Arial Unicode MS" w:hAnsi="Calibri Light" w:cs="Calibri Light"/>
          <w:b/>
          <w:i/>
          <w:sz w:val="28"/>
          <w:szCs w:val="28"/>
        </w:rPr>
        <w:tab/>
      </w:r>
      <w:r w:rsidRPr="00AE7DD5">
        <w:rPr>
          <w:rFonts w:ascii="Calibri Light" w:eastAsia="Arial Unicode MS" w:hAnsi="Calibri Light" w:cs="Calibri Light"/>
          <w:b/>
          <w:i/>
          <w:sz w:val="28"/>
          <w:szCs w:val="28"/>
        </w:rPr>
        <w:tab/>
      </w:r>
      <w:r w:rsidRPr="00AE7DD5">
        <w:rPr>
          <w:rFonts w:ascii="Calibri Light" w:eastAsia="Arial Unicode MS" w:hAnsi="Calibri Light" w:cs="Calibri Light"/>
          <w:b/>
          <w:i/>
          <w:sz w:val="28"/>
          <w:szCs w:val="28"/>
        </w:rPr>
        <w:tab/>
      </w:r>
      <w:r w:rsidRPr="00AE7DD5">
        <w:rPr>
          <w:rFonts w:ascii="Calibri Light" w:eastAsia="Arial Unicode MS" w:hAnsi="Calibri Light" w:cs="Calibri Light"/>
          <w:b/>
          <w:i/>
          <w:sz w:val="28"/>
          <w:szCs w:val="28"/>
        </w:rPr>
        <w:tab/>
      </w:r>
      <w:r w:rsidRPr="00AE7DD5">
        <w:rPr>
          <w:rFonts w:ascii="Calibri Light" w:eastAsia="Arial Unicode MS" w:hAnsi="Calibri Light" w:cs="Calibri Light"/>
          <w:b/>
          <w:i/>
          <w:sz w:val="28"/>
          <w:szCs w:val="28"/>
        </w:rPr>
        <w:tab/>
      </w:r>
      <w:r w:rsidRPr="00AE7DD5">
        <w:rPr>
          <w:rFonts w:ascii="Calibri Light" w:eastAsia="Arial Unicode MS" w:hAnsi="Calibri Light" w:cs="Calibri Light"/>
          <w:b/>
          <w:i/>
          <w:sz w:val="28"/>
          <w:szCs w:val="28"/>
        </w:rPr>
        <w:tab/>
      </w:r>
      <w:r w:rsidR="00AE7DD5">
        <w:rPr>
          <w:rFonts w:ascii="Calibri Light" w:eastAsia="Arial Unicode MS" w:hAnsi="Calibri Light" w:cs="Calibri Light"/>
          <w:b/>
          <w:i/>
          <w:sz w:val="28"/>
          <w:szCs w:val="28"/>
        </w:rPr>
        <w:t xml:space="preserve">                                                        </w:t>
      </w:r>
      <w:r w:rsidRPr="00AE7DD5">
        <w:rPr>
          <w:rFonts w:ascii="Calibri Light" w:eastAsia="Arial Unicode MS" w:hAnsi="Calibri Light" w:cs="Calibri Light"/>
          <w:b/>
          <w:i/>
          <w:sz w:val="28"/>
          <w:szCs w:val="28"/>
        </w:rPr>
        <w:t>(J.A.Komenský)</w:t>
      </w:r>
    </w:p>
    <w:p w:rsidR="006A4276" w:rsidRPr="00AE7DD5" w:rsidRDefault="006A4276" w:rsidP="006A4276">
      <w:pPr>
        <w:rPr>
          <w:rFonts w:ascii="Calibri Light" w:eastAsia="Arial Unicode MS" w:hAnsi="Calibri Light" w:cs="Calibri Light"/>
        </w:rPr>
      </w:pPr>
    </w:p>
    <w:p w:rsidR="006A4276" w:rsidRPr="00AE7DD5" w:rsidRDefault="003F46C8" w:rsidP="006A4276">
      <w:pPr>
        <w:rPr>
          <w:rFonts w:ascii="Calibri Light" w:eastAsia="Arial Unicode MS" w:hAnsi="Calibri Light" w:cs="Calibri Light"/>
        </w:rPr>
      </w:pPr>
      <w:r w:rsidRPr="00AE7DD5">
        <w:rPr>
          <w:rFonts w:ascii="Calibri Light" w:eastAsia="Arial Unicode MS" w:hAnsi="Calibri Light" w:cs="Calibri Light"/>
        </w:rPr>
        <w:t xml:space="preserve">    </w:t>
      </w:r>
      <w:r w:rsidR="006A4276" w:rsidRPr="00AE7DD5">
        <w:rPr>
          <w:rFonts w:ascii="Calibri Light" w:eastAsia="Arial Unicode MS" w:hAnsi="Calibri Light" w:cs="Calibri Light"/>
        </w:rPr>
        <w:t>Cieľom nášho vzdelávacieho programu je rozvoj schopností, spôsobilostí a individuálnych potrieb žiaka, rozvoj osobnosti žiaka.</w:t>
      </w:r>
    </w:p>
    <w:p w:rsidR="006A4276" w:rsidRPr="00AE7DD5" w:rsidRDefault="006A4276" w:rsidP="006A4276">
      <w:pPr>
        <w:rPr>
          <w:rFonts w:ascii="Calibri Light" w:eastAsia="Arial Unicode MS" w:hAnsi="Calibri Light" w:cs="Calibri Light"/>
        </w:rPr>
      </w:pPr>
      <w:r w:rsidRPr="00AE7DD5">
        <w:rPr>
          <w:rFonts w:ascii="Calibri Light" w:eastAsia="Arial Unicode MS" w:hAnsi="Calibri Light" w:cs="Calibri Light"/>
        </w:rPr>
        <w:t xml:space="preserve">Snažíme sa vytvárať prostredie a podmienky, ktoré formujú žiaka tvorivého, slobodného, empatického, odvážneho, humánneho. </w:t>
      </w:r>
    </w:p>
    <w:p w:rsidR="009B7E28" w:rsidRPr="00AE7DD5" w:rsidRDefault="009B7E28" w:rsidP="006A4276">
      <w:pPr>
        <w:rPr>
          <w:rFonts w:ascii="Calibri Light" w:eastAsia="Arial Unicode MS" w:hAnsi="Calibri Light" w:cs="Calibri Light"/>
        </w:rPr>
      </w:pPr>
    </w:p>
    <w:p w:rsidR="006A4276" w:rsidRPr="00AE7DD5" w:rsidRDefault="006A4276" w:rsidP="006A4276">
      <w:pPr>
        <w:rPr>
          <w:rFonts w:ascii="Calibri Light" w:eastAsia="Arial Unicode MS" w:hAnsi="Calibri Light" w:cs="Calibri Light"/>
        </w:rPr>
      </w:pPr>
      <w:r w:rsidRPr="00AE7DD5">
        <w:rPr>
          <w:rFonts w:ascii="Calibri Light" w:eastAsia="Arial Unicode MS" w:hAnsi="Calibri Light" w:cs="Calibri Light"/>
        </w:rPr>
        <w:t xml:space="preserve">Chceme, aby naša škola bola miestom, ktoré žiakov motivuje a podporuje k aktívnemu učeniu. </w:t>
      </w:r>
    </w:p>
    <w:p w:rsidR="006A4276" w:rsidRPr="00AE7DD5" w:rsidRDefault="006A4276" w:rsidP="003F46C8">
      <w:pPr>
        <w:rPr>
          <w:rFonts w:ascii="Calibri Light" w:eastAsia="Arial Unicode MS" w:hAnsi="Calibri Light" w:cs="Calibri Light"/>
        </w:rPr>
      </w:pPr>
      <w:r w:rsidRPr="00AE7DD5">
        <w:rPr>
          <w:rFonts w:ascii="Calibri Light" w:eastAsia="Arial Unicode MS" w:hAnsi="Calibri Light" w:cs="Calibri Light"/>
        </w:rPr>
        <w:t>Hlavným zámerom pedagógov je učenie sa bez strachu a stresu.</w:t>
      </w:r>
    </w:p>
    <w:p w:rsidR="00800699" w:rsidRPr="00AE7DD5" w:rsidRDefault="00800699" w:rsidP="00F25824">
      <w:pPr>
        <w:jc w:val="both"/>
        <w:rPr>
          <w:rFonts w:ascii="Calibri Light" w:eastAsia="Arial Unicode MS" w:hAnsi="Calibri Light" w:cs="Calibri Light"/>
          <w:b/>
          <w:color w:val="000000"/>
        </w:rPr>
      </w:pPr>
    </w:p>
    <w:p w:rsidR="00F25824" w:rsidRPr="009A7F01" w:rsidRDefault="005E2DD8" w:rsidP="00F25824">
      <w:pPr>
        <w:jc w:val="both"/>
        <w:rPr>
          <w:rFonts w:ascii="Calibri Light" w:eastAsia="Arial Unicode MS" w:hAnsi="Calibri Light" w:cs="Calibri Light"/>
          <w:b/>
          <w:color w:val="000000"/>
          <w:sz w:val="26"/>
          <w:szCs w:val="26"/>
        </w:rPr>
      </w:pPr>
      <w:r w:rsidRPr="009A7F01">
        <w:rPr>
          <w:rFonts w:ascii="Calibri Light" w:eastAsia="Arial Unicode MS" w:hAnsi="Calibri Light" w:cs="Calibri Light"/>
          <w:b/>
          <w:color w:val="000000"/>
          <w:sz w:val="26"/>
          <w:szCs w:val="26"/>
        </w:rPr>
        <w:t xml:space="preserve">2.1 </w:t>
      </w:r>
      <w:r w:rsidR="009A7F01">
        <w:rPr>
          <w:rFonts w:ascii="Calibri Light" w:eastAsia="Arial Unicode MS" w:hAnsi="Calibri Light" w:cs="Calibri Light"/>
          <w:b/>
          <w:color w:val="000000"/>
          <w:sz w:val="26"/>
          <w:szCs w:val="26"/>
        </w:rPr>
        <w:t>Pedagogický princíp školy</w:t>
      </w:r>
      <w:r w:rsidR="00F25824" w:rsidRPr="009A7F01">
        <w:rPr>
          <w:rFonts w:ascii="Calibri Light" w:eastAsia="Arial Unicode MS" w:hAnsi="Calibri Light" w:cs="Calibri Light"/>
          <w:b/>
          <w:color w:val="000000"/>
          <w:sz w:val="26"/>
          <w:szCs w:val="26"/>
        </w:rPr>
        <w:t xml:space="preserve"> (vlastné ciele výchovy a vzdelávania) </w:t>
      </w:r>
    </w:p>
    <w:p w:rsidR="00AE7DD5" w:rsidRPr="00AE7DD5" w:rsidRDefault="00AE7DD5" w:rsidP="00F25824">
      <w:pPr>
        <w:jc w:val="both"/>
        <w:rPr>
          <w:rFonts w:ascii="Calibri Light" w:eastAsia="Arial Unicode MS" w:hAnsi="Calibri Light" w:cs="Calibri Light"/>
          <w:b/>
          <w:color w:val="000000"/>
        </w:rPr>
      </w:pPr>
    </w:p>
    <w:p w:rsidR="00F25824" w:rsidRPr="00AE7DD5" w:rsidRDefault="00F25824" w:rsidP="00F25824">
      <w:pPr>
        <w:jc w:val="both"/>
        <w:rPr>
          <w:rFonts w:ascii="Calibri Light" w:eastAsia="Arial Unicode MS" w:hAnsi="Calibri Light" w:cs="Calibri Light"/>
          <w:b/>
          <w:i/>
          <w:color w:val="000000"/>
        </w:rPr>
      </w:pPr>
      <w:r w:rsidRPr="00AE7DD5">
        <w:rPr>
          <w:rFonts w:ascii="Calibri Light" w:eastAsia="Arial Unicode MS" w:hAnsi="Calibri Light" w:cs="Calibri Light"/>
          <w:b/>
          <w:i/>
          <w:color w:val="000000"/>
        </w:rPr>
        <w:t>žiak:</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vedieť komunikovať bez zábran</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 xml:space="preserve">získať potrebné vedomosti a zručnosti a správne ich využívať </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rozvíjať kľúčové spôsobilosti</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byť flexibilný</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byť tvorivý</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vedieť si vyhľadávať informácie</w:t>
      </w:r>
      <w:r w:rsidR="002930A1" w:rsidRPr="00AE7DD5">
        <w:rPr>
          <w:rFonts w:ascii="Calibri Light" w:eastAsia="Arial Unicode MS" w:hAnsi="Calibri Light" w:cs="Calibri Light"/>
          <w:i/>
          <w:color w:val="000000"/>
        </w:rPr>
        <w:t xml:space="preserve"> </w:t>
      </w:r>
      <w:r w:rsidRPr="00AE7DD5">
        <w:rPr>
          <w:rFonts w:ascii="Calibri Light" w:eastAsia="Arial Unicode MS" w:hAnsi="Calibri Light" w:cs="Calibri Light"/>
          <w:i/>
          <w:color w:val="000000"/>
        </w:rPr>
        <w:t>(v tlači, na internete...)</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vedieť prezentovať svoju prácu</w:t>
      </w:r>
    </w:p>
    <w:p w:rsidR="00F25824" w:rsidRPr="00AE7DD5" w:rsidRDefault="002930A1"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byť schopný</w:t>
      </w:r>
      <w:r w:rsidR="00F25824" w:rsidRPr="00AE7DD5">
        <w:rPr>
          <w:rFonts w:ascii="Calibri Light" w:eastAsia="Arial Unicode MS" w:hAnsi="Calibri Light" w:cs="Calibri Light"/>
          <w:i/>
          <w:color w:val="000000"/>
        </w:rPr>
        <w:t xml:space="preserve"> kriticky myslieť, rýchlo a účinne riešiť problémy</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byť samostatný</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mať návyky zdravého životného štýlu</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mať schopnosť pracovať v kolektíve</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byť rozhodný</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vážiť si iných ľudí</w:t>
      </w:r>
    </w:p>
    <w:p w:rsidR="007F783A" w:rsidRPr="00AE7DD5" w:rsidRDefault="00F25824" w:rsidP="00E13E2D">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byť ohľaduplný k iným ľuďom</w:t>
      </w:r>
    </w:p>
    <w:p w:rsidR="00154594" w:rsidRDefault="00154594" w:rsidP="00F25824">
      <w:pPr>
        <w:jc w:val="both"/>
        <w:rPr>
          <w:rFonts w:ascii="Calibri Light" w:eastAsia="Arial Unicode MS" w:hAnsi="Calibri Light" w:cs="Calibri Light"/>
          <w:b/>
          <w:i/>
          <w:color w:val="000000"/>
        </w:rPr>
      </w:pPr>
    </w:p>
    <w:p w:rsidR="00154594" w:rsidRDefault="00154594" w:rsidP="00F25824">
      <w:pPr>
        <w:jc w:val="both"/>
        <w:rPr>
          <w:rFonts w:ascii="Calibri Light" w:eastAsia="Arial Unicode MS" w:hAnsi="Calibri Light" w:cs="Calibri Light"/>
          <w:b/>
          <w:i/>
          <w:color w:val="000000"/>
        </w:rPr>
      </w:pPr>
    </w:p>
    <w:p w:rsidR="00154594" w:rsidRDefault="00154594" w:rsidP="00F25824">
      <w:pPr>
        <w:jc w:val="both"/>
        <w:rPr>
          <w:rFonts w:ascii="Calibri Light" w:eastAsia="Arial Unicode MS" w:hAnsi="Calibri Light" w:cs="Calibri Light"/>
          <w:b/>
          <w:i/>
          <w:color w:val="000000"/>
        </w:rPr>
      </w:pPr>
    </w:p>
    <w:p w:rsidR="009A7F01" w:rsidRDefault="009A7F01" w:rsidP="00F25824">
      <w:pPr>
        <w:jc w:val="both"/>
        <w:rPr>
          <w:rFonts w:ascii="Calibri Light" w:eastAsia="Arial Unicode MS" w:hAnsi="Calibri Light" w:cs="Calibri Light"/>
          <w:b/>
          <w:i/>
          <w:color w:val="000000"/>
        </w:rPr>
      </w:pPr>
    </w:p>
    <w:p w:rsidR="00F25824" w:rsidRPr="00AE7DD5" w:rsidRDefault="00F25824" w:rsidP="00F25824">
      <w:pPr>
        <w:jc w:val="both"/>
        <w:rPr>
          <w:rFonts w:ascii="Calibri Light" w:eastAsia="Arial Unicode MS" w:hAnsi="Calibri Light" w:cs="Calibri Light"/>
          <w:b/>
          <w:i/>
          <w:color w:val="000000"/>
        </w:rPr>
      </w:pPr>
      <w:r w:rsidRPr="00AE7DD5">
        <w:rPr>
          <w:rFonts w:ascii="Calibri Light" w:eastAsia="Arial Unicode MS" w:hAnsi="Calibri Light" w:cs="Calibri Light"/>
          <w:b/>
          <w:i/>
          <w:color w:val="000000"/>
        </w:rPr>
        <w:t>učiteľ:</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hneď od začiatku roka budeme klásť veľký dôraz na vytvorenie dobrého tímu v triede</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klásť dôraz na rozvíjanie sebapoznania a sebahodnotenia žiaka</w:t>
      </w:r>
    </w:p>
    <w:p w:rsidR="007D6129" w:rsidRPr="009A7F01" w:rsidRDefault="00F25824" w:rsidP="007D6129">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vedieť motivovať žiakov</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posilniť ich profesijný a odborný rast</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podporovať talenty, osobnosť a záujmy každého žiaka</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udržať spoluprácu s rodičmi</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 xml:space="preserve">vzbudiť záujem tých rodičov, ktorí sa o školu nezaujímajú </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skvalitniť spoluprácu s verejnosťou a inými školami</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pripraviť človeka vytrvalého, schopného pracovať v tíme</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zabezpečiť kvalitnú prípravu žiakov v cudzích jazykoch v rámci ponuky školy</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formovať u žiakov tvorivý životný štýl, vnútornú motiváciu, emocionálnu inteligenciu, sociálne cítenie a hodnotové orientácie</w:t>
      </w:r>
    </w:p>
    <w:p w:rsidR="009B7E28" w:rsidRPr="009A7F01" w:rsidRDefault="00F25824" w:rsidP="009A7F01">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v spolupráci s rodičmi vychovať zo žiakov pracovitých, zodpovedných, morálne vyspelých a slobodných ľudí</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tolerovať vierovyznanie</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individuálne pristupovať k jednotlivým žiakom</w:t>
      </w:r>
    </w:p>
    <w:p w:rsidR="00F25824" w:rsidRPr="00AE7DD5" w:rsidRDefault="00F25824" w:rsidP="00F25824">
      <w:pPr>
        <w:numPr>
          <w:ilvl w:val="0"/>
          <w:numId w:val="2"/>
        </w:num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vytvoriť takú klímu v škole, aby každé dieťa zažilo úspech a vedelo prezentovať svoje schopnosti</w:t>
      </w:r>
    </w:p>
    <w:p w:rsidR="00F25824" w:rsidRPr="00AE7DD5" w:rsidRDefault="00F25824" w:rsidP="00F25824">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SWOT analýza</w:t>
      </w:r>
    </w:p>
    <w:p w:rsidR="00F25824" w:rsidRPr="00AE7DD5" w:rsidRDefault="00F25824" w:rsidP="00F25824">
      <w:pPr>
        <w:jc w:val="both"/>
        <w:rPr>
          <w:rFonts w:ascii="Calibri Light" w:eastAsia="Arial Unicode MS" w:hAnsi="Calibri Light" w:cs="Calibri Light"/>
          <w:b/>
          <w:color w:val="000000"/>
        </w:rPr>
      </w:pPr>
    </w:p>
    <w:p w:rsidR="00F25824" w:rsidRPr="00AE7DD5" w:rsidRDefault="00F25824" w:rsidP="00F25824">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Silné stránky školy: </w:t>
      </w:r>
    </w:p>
    <w:p w:rsidR="00F25824" w:rsidRPr="00AE7DD5" w:rsidRDefault="00F25824" w:rsidP="00F25824">
      <w:pPr>
        <w:jc w:val="both"/>
        <w:rPr>
          <w:rFonts w:ascii="Calibri Light" w:eastAsia="Arial Unicode MS" w:hAnsi="Calibri Light" w:cs="Calibri Light"/>
          <w:b/>
          <w:color w:val="000000"/>
        </w:rPr>
      </w:pPr>
    </w:p>
    <w:p w:rsidR="00800699" w:rsidRPr="00AE7DD5" w:rsidRDefault="00800699"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Využívanie a dostupnosť IKT</w:t>
      </w:r>
      <w:r w:rsidR="00F25824" w:rsidRPr="00AE7DD5">
        <w:rPr>
          <w:rFonts w:ascii="Calibri Light" w:eastAsia="Arial Unicode MS" w:hAnsi="Calibri Light" w:cs="Calibri Light"/>
          <w:color w:val="000000"/>
        </w:rPr>
        <w:t xml:space="preserve"> </w:t>
      </w:r>
    </w:p>
    <w:p w:rsidR="00800699" w:rsidRPr="00AE7DD5" w:rsidRDefault="00800699"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2 oddelenia ŠKD</w:t>
      </w:r>
      <w:r w:rsidR="00F25824"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podmienky na stravovanie žiakov a </w:t>
      </w:r>
      <w:r w:rsidR="00800699" w:rsidRPr="00AE7DD5">
        <w:rPr>
          <w:rFonts w:ascii="Calibri Light" w:eastAsia="Arial Unicode MS" w:hAnsi="Calibri Light" w:cs="Calibri Light"/>
          <w:color w:val="000000"/>
        </w:rPr>
        <w:t>zamestnancov v školskej jedálni</w:t>
      </w:r>
      <w:r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ponuka krúžkovej činnosti</w:t>
      </w:r>
      <w:r w:rsidR="00800699" w:rsidRPr="00AE7DD5">
        <w:rPr>
          <w:rFonts w:ascii="Calibri Light" w:eastAsia="Arial Unicode MS" w:hAnsi="Calibri Light" w:cs="Calibri Light"/>
          <w:color w:val="000000"/>
        </w:rPr>
        <w:t xml:space="preserve"> v spolupráci s CVČ Trakovice </w:t>
      </w:r>
      <w:r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kvalifikovan</w:t>
      </w:r>
      <w:r w:rsidRPr="00AE7DD5">
        <w:rPr>
          <w:rFonts w:ascii="Calibri Light" w:eastAsia="Malgun Gothic Semilight" w:hAnsi="Calibri Light" w:cs="Calibri Light"/>
          <w:color w:val="000000"/>
        </w:rPr>
        <w:t>í</w:t>
      </w:r>
      <w:r w:rsidRPr="00AE7DD5">
        <w:rPr>
          <w:rFonts w:ascii="Calibri Light" w:eastAsia="Arial Unicode MS" w:hAnsi="Calibri Light" w:cs="Calibri Light"/>
          <w:color w:val="000000"/>
        </w:rPr>
        <w:t xml:space="preserve"> pedag</w:t>
      </w:r>
      <w:r w:rsidRPr="00AE7DD5">
        <w:rPr>
          <w:rFonts w:ascii="Calibri Light" w:eastAsia="Malgun Gothic Semilight" w:hAnsi="Calibri Light" w:cs="Calibri Light"/>
          <w:color w:val="000000"/>
        </w:rPr>
        <w:t>ó</w:t>
      </w:r>
      <w:r w:rsidR="00800699" w:rsidRPr="00AE7DD5">
        <w:rPr>
          <w:rFonts w:ascii="Calibri Light" w:eastAsia="Arial Unicode MS" w:hAnsi="Calibri Light" w:cs="Calibri Light"/>
          <w:color w:val="000000"/>
        </w:rPr>
        <w:t>govia</w:t>
      </w:r>
    </w:p>
    <w:p w:rsidR="00800699" w:rsidRPr="00AE7DD5" w:rsidRDefault="00800699"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estetika prostredia</w:t>
      </w:r>
      <w:r w:rsidR="00F25824" w:rsidRPr="00AE7DD5">
        <w:rPr>
          <w:rFonts w:ascii="Calibri Light" w:eastAsia="Arial Unicode MS" w:hAnsi="Calibri Light" w:cs="Calibri Light"/>
          <w:color w:val="000000"/>
        </w:rPr>
        <w:t xml:space="preserve"> </w:t>
      </w:r>
    </w:p>
    <w:p w:rsidR="00800699" w:rsidRPr="00AE7DD5" w:rsidRDefault="00800699"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hygienické podmienky</w:t>
      </w:r>
      <w:r w:rsidR="00F25824"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telocvičň</w:t>
      </w:r>
      <w:r w:rsidR="00800699" w:rsidRPr="00AE7DD5">
        <w:rPr>
          <w:rFonts w:ascii="Calibri Light" w:eastAsia="Arial Unicode MS" w:hAnsi="Calibri Light" w:cs="Calibri Light"/>
          <w:color w:val="000000"/>
        </w:rPr>
        <w:t>a</w:t>
      </w:r>
      <w:r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zap</w:t>
      </w:r>
      <w:r w:rsidRPr="00AE7DD5">
        <w:rPr>
          <w:rFonts w:ascii="Calibri Light" w:eastAsia="Malgun Gothic Semilight" w:hAnsi="Calibri Light" w:cs="Calibri Light"/>
          <w:color w:val="000000"/>
        </w:rPr>
        <w:t>á</w:t>
      </w:r>
      <w:r w:rsidRPr="00AE7DD5">
        <w:rPr>
          <w:rFonts w:ascii="Calibri Light" w:eastAsia="Arial Unicode MS" w:hAnsi="Calibri Light" w:cs="Calibri Light"/>
          <w:color w:val="000000"/>
        </w:rPr>
        <w:t>janie sa do s</w:t>
      </w:r>
      <w:r w:rsidRPr="00AE7DD5">
        <w:rPr>
          <w:rFonts w:ascii="Calibri Light" w:eastAsia="Malgun Gothic Semilight" w:hAnsi="Calibri Light" w:cs="Calibri Light"/>
          <w:color w:val="000000"/>
        </w:rPr>
        <w:t>ú</w:t>
      </w:r>
      <w:r w:rsidRPr="00AE7DD5">
        <w:rPr>
          <w:rFonts w:ascii="Calibri Light" w:eastAsia="Arial Unicode MS" w:hAnsi="Calibri Light" w:cs="Calibri Light"/>
          <w:color w:val="000000"/>
        </w:rPr>
        <w:t>ťa</w:t>
      </w:r>
      <w:r w:rsidRPr="00AE7DD5">
        <w:rPr>
          <w:rFonts w:ascii="Calibri Light" w:eastAsia="Malgun Gothic Semilight" w:hAnsi="Calibri Light" w:cs="Calibri Light"/>
          <w:color w:val="000000"/>
        </w:rPr>
        <w:t>ží</w:t>
      </w:r>
      <w:r w:rsidRPr="00AE7DD5">
        <w:rPr>
          <w:rFonts w:ascii="Calibri Light" w:eastAsia="Arial Unicode MS" w:hAnsi="Calibri Light" w:cs="Calibri Light"/>
          <w:color w:val="000000"/>
        </w:rPr>
        <w:t xml:space="preserve"> a</w:t>
      </w:r>
      <w:r w:rsidRPr="00AE7DD5">
        <w:rPr>
          <w:rFonts w:ascii="Calibri Light" w:eastAsia="Malgun Gothic Semilight" w:hAnsi="Calibri Light" w:cs="Calibri Light"/>
          <w:color w:val="000000"/>
        </w:rPr>
        <w:t> ú</w:t>
      </w:r>
      <w:r w:rsidRPr="00AE7DD5">
        <w:rPr>
          <w:rFonts w:ascii="Calibri Light" w:eastAsia="Arial Unicode MS" w:hAnsi="Calibri Light" w:cs="Calibri Light"/>
          <w:color w:val="000000"/>
        </w:rPr>
        <w:t>spe</w:t>
      </w:r>
      <w:r w:rsidRPr="00AE7DD5">
        <w:rPr>
          <w:rFonts w:ascii="Calibri Light" w:eastAsia="Malgun Gothic Semilight" w:hAnsi="Calibri Light" w:cs="Calibri Light"/>
          <w:color w:val="000000"/>
        </w:rPr>
        <w:t>š</w:t>
      </w:r>
      <w:r w:rsidRPr="00AE7DD5">
        <w:rPr>
          <w:rFonts w:ascii="Calibri Light" w:eastAsia="Arial Unicode MS" w:hAnsi="Calibri Light" w:cs="Calibri Light"/>
          <w:color w:val="000000"/>
        </w:rPr>
        <w:t>nosť v s</w:t>
      </w:r>
      <w:r w:rsidRPr="00AE7DD5">
        <w:rPr>
          <w:rFonts w:ascii="Calibri Light" w:eastAsia="Malgun Gothic Semilight" w:hAnsi="Calibri Light" w:cs="Calibri Light"/>
          <w:color w:val="000000"/>
        </w:rPr>
        <w:t>ú</w:t>
      </w:r>
      <w:r w:rsidRPr="00AE7DD5">
        <w:rPr>
          <w:rFonts w:ascii="Calibri Light" w:eastAsia="Arial Unicode MS" w:hAnsi="Calibri Light" w:cs="Calibri Light"/>
          <w:color w:val="000000"/>
        </w:rPr>
        <w:t>ťa</w:t>
      </w:r>
      <w:r w:rsidRPr="00AE7DD5">
        <w:rPr>
          <w:rFonts w:ascii="Calibri Light" w:eastAsia="Malgun Gothic Semilight" w:hAnsi="Calibri Light" w:cs="Calibri Light"/>
          <w:color w:val="000000"/>
        </w:rPr>
        <w:t>ž</w:t>
      </w:r>
      <w:r w:rsidR="00800699" w:rsidRPr="00AE7DD5">
        <w:rPr>
          <w:rFonts w:ascii="Calibri Light" w:eastAsia="Arial Unicode MS" w:hAnsi="Calibri Light" w:cs="Calibri Light"/>
          <w:color w:val="000000"/>
        </w:rPr>
        <w:t>iach</w:t>
      </w:r>
      <w:r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organizovanie exkurzi</w:t>
      </w:r>
      <w:r w:rsidRPr="00AE7DD5">
        <w:rPr>
          <w:rFonts w:ascii="Calibri Light" w:eastAsia="Malgun Gothic Semilight" w:hAnsi="Calibri Light" w:cs="Calibri Light"/>
          <w:color w:val="000000"/>
        </w:rPr>
        <w:t>í</w:t>
      </w:r>
      <w:r w:rsidRPr="00AE7DD5">
        <w:rPr>
          <w:rFonts w:ascii="Calibri Light" w:eastAsia="Arial Unicode MS" w:hAnsi="Calibri Light" w:cs="Calibri Light"/>
          <w:color w:val="000000"/>
        </w:rPr>
        <w:t>, v</w:t>
      </w:r>
      <w:r w:rsidRPr="00AE7DD5">
        <w:rPr>
          <w:rFonts w:ascii="Calibri Light" w:eastAsia="Malgun Gothic Semilight" w:hAnsi="Calibri Light" w:cs="Calibri Light"/>
          <w:color w:val="000000"/>
        </w:rPr>
        <w:t>ý</w:t>
      </w:r>
      <w:r w:rsidRPr="00AE7DD5">
        <w:rPr>
          <w:rFonts w:ascii="Calibri Light" w:eastAsia="Arial Unicode MS" w:hAnsi="Calibri Light" w:cs="Calibri Light"/>
          <w:color w:val="000000"/>
        </w:rPr>
        <w:t>letov, kult</w:t>
      </w:r>
      <w:r w:rsidRPr="00AE7DD5">
        <w:rPr>
          <w:rFonts w:ascii="Calibri Light" w:eastAsia="Malgun Gothic Semilight" w:hAnsi="Calibri Light" w:cs="Calibri Light"/>
          <w:color w:val="000000"/>
        </w:rPr>
        <w:t>ú</w:t>
      </w:r>
      <w:r w:rsidRPr="00AE7DD5">
        <w:rPr>
          <w:rFonts w:ascii="Calibri Light" w:eastAsia="Arial Unicode MS" w:hAnsi="Calibri Light" w:cs="Calibri Light"/>
          <w:color w:val="000000"/>
        </w:rPr>
        <w:t>rnych podujat</w:t>
      </w:r>
      <w:r w:rsidRPr="00AE7DD5">
        <w:rPr>
          <w:rFonts w:ascii="Calibri Light" w:eastAsia="Malgun Gothic Semilight" w:hAnsi="Calibri Light" w:cs="Calibri Light"/>
          <w:color w:val="000000"/>
        </w:rPr>
        <w:t>í</w:t>
      </w:r>
      <w:r w:rsidRPr="00AE7DD5">
        <w:rPr>
          <w:rFonts w:ascii="Calibri Light" w:eastAsia="Arial Unicode MS" w:hAnsi="Calibri Light" w:cs="Calibri Light"/>
          <w:color w:val="000000"/>
        </w:rPr>
        <w:t xml:space="preserve"> (Vianočn</w:t>
      </w:r>
      <w:r w:rsidRPr="00AE7DD5">
        <w:rPr>
          <w:rFonts w:ascii="Calibri Light" w:eastAsia="Malgun Gothic Semilight" w:hAnsi="Calibri Light" w:cs="Calibri Light"/>
          <w:color w:val="000000"/>
        </w:rPr>
        <w:t>á</w:t>
      </w:r>
      <w:r w:rsidRPr="00AE7DD5">
        <w:rPr>
          <w:rFonts w:ascii="Calibri Light" w:eastAsia="Arial Unicode MS" w:hAnsi="Calibri Light" w:cs="Calibri Light"/>
          <w:color w:val="000000"/>
        </w:rPr>
        <w:t xml:space="preserve"> besiedka, Deň</w:t>
      </w:r>
      <w:r w:rsidR="00800699" w:rsidRPr="00AE7DD5">
        <w:rPr>
          <w:rFonts w:ascii="Calibri Light" w:eastAsia="Arial Unicode MS" w:hAnsi="Calibri Light" w:cs="Calibri Light"/>
          <w:color w:val="000000"/>
        </w:rPr>
        <w:t xml:space="preserve"> matiek...)</w:t>
      </w:r>
      <w:r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w:t>
      </w:r>
      <w:r w:rsidRPr="00AE7DD5">
        <w:rPr>
          <w:rFonts w:ascii="Calibri Light" w:eastAsia="Malgun Gothic Semilight" w:hAnsi="Calibri Light" w:cs="Calibri Light"/>
          <w:color w:val="000000"/>
        </w:rPr>
        <w:t>ý</w:t>
      </w:r>
      <w:r w:rsidRPr="00AE7DD5">
        <w:rPr>
          <w:rFonts w:ascii="Calibri Light" w:eastAsia="Arial Unicode MS" w:hAnsi="Calibri Light" w:cs="Calibri Light"/>
          <w:color w:val="000000"/>
        </w:rPr>
        <w:t>učba anglick</w:t>
      </w:r>
      <w:r w:rsidRPr="00AE7DD5">
        <w:rPr>
          <w:rFonts w:ascii="Calibri Light" w:eastAsia="Malgun Gothic Semilight" w:hAnsi="Calibri Light" w:cs="Calibri Light"/>
          <w:color w:val="000000"/>
        </w:rPr>
        <w:t>é</w:t>
      </w:r>
      <w:r w:rsidR="00800699" w:rsidRPr="00AE7DD5">
        <w:rPr>
          <w:rFonts w:ascii="Calibri Light" w:eastAsia="Arial Unicode MS" w:hAnsi="Calibri Light" w:cs="Calibri Light"/>
          <w:color w:val="000000"/>
        </w:rPr>
        <w:t xml:space="preserve">ho jazyka už od 1. </w:t>
      </w:r>
      <w:r w:rsidRPr="00AE7DD5">
        <w:rPr>
          <w:rFonts w:ascii="Calibri Light" w:eastAsia="Arial Unicode MS" w:hAnsi="Calibri Light" w:cs="Calibri Light"/>
          <w:color w:val="000000"/>
        </w:rPr>
        <w:t>ročn</w:t>
      </w:r>
      <w:r w:rsidRPr="00AE7DD5">
        <w:rPr>
          <w:rFonts w:ascii="Calibri Light" w:eastAsia="Malgun Gothic Semilight" w:hAnsi="Calibri Light" w:cs="Calibri Light"/>
          <w:color w:val="000000"/>
        </w:rPr>
        <w:t>í</w:t>
      </w:r>
      <w:r w:rsidR="00800699" w:rsidRPr="00AE7DD5">
        <w:rPr>
          <w:rFonts w:ascii="Calibri Light" w:eastAsia="Arial Unicode MS" w:hAnsi="Calibri Light" w:cs="Calibri Light"/>
          <w:color w:val="000000"/>
        </w:rPr>
        <w:t>ka</w:t>
      </w:r>
      <w:r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starostlivosť o</w:t>
      </w:r>
      <w:r w:rsidRPr="00AE7DD5">
        <w:rPr>
          <w:rFonts w:ascii="Calibri Light" w:eastAsia="Malgun Gothic Semilight" w:hAnsi="Calibri Light" w:cs="Calibri Light"/>
          <w:color w:val="000000"/>
        </w:rPr>
        <w:t> ž</w:t>
      </w:r>
      <w:r w:rsidRPr="00AE7DD5">
        <w:rPr>
          <w:rFonts w:ascii="Calibri Light" w:eastAsia="Arial Unicode MS" w:hAnsi="Calibri Light" w:cs="Calibri Light"/>
          <w:color w:val="000000"/>
        </w:rPr>
        <w:t>iakov s vývinovými poruchami učenia a</w:t>
      </w:r>
      <w:r w:rsidRPr="00AE7DD5">
        <w:rPr>
          <w:rFonts w:ascii="Calibri Light" w:eastAsia="Malgun Gothic Semilight" w:hAnsi="Calibri Light" w:cs="Calibri Light"/>
          <w:color w:val="000000"/>
        </w:rPr>
        <w:t> </w:t>
      </w:r>
      <w:r w:rsidRPr="00AE7DD5">
        <w:rPr>
          <w:rFonts w:ascii="Calibri Light" w:eastAsia="Arial Unicode MS" w:hAnsi="Calibri Light" w:cs="Calibri Light"/>
          <w:color w:val="000000"/>
        </w:rPr>
        <w:t>spolupr</w:t>
      </w:r>
      <w:r w:rsidRPr="00AE7DD5">
        <w:rPr>
          <w:rFonts w:ascii="Calibri Light" w:eastAsia="Malgun Gothic Semilight" w:hAnsi="Calibri Light" w:cs="Calibri Light"/>
          <w:color w:val="000000"/>
        </w:rPr>
        <w:t>á</w:t>
      </w:r>
      <w:r w:rsidRPr="00AE7DD5">
        <w:rPr>
          <w:rFonts w:ascii="Calibri Light" w:eastAsia="Arial Unicode MS" w:hAnsi="Calibri Light" w:cs="Calibri Light"/>
          <w:color w:val="000000"/>
        </w:rPr>
        <w:t>ca s</w:t>
      </w:r>
      <w:r w:rsidRPr="00AE7DD5">
        <w:rPr>
          <w:rFonts w:ascii="Calibri Light" w:eastAsia="Malgun Gothic Semilight" w:hAnsi="Calibri Light" w:cs="Calibri Light"/>
          <w:color w:val="000000"/>
        </w:rPr>
        <w:t> </w:t>
      </w:r>
      <w:r w:rsidRPr="00AE7DD5">
        <w:rPr>
          <w:rFonts w:ascii="Calibri Light" w:eastAsia="Arial Unicode MS" w:hAnsi="Calibri Light" w:cs="Calibri Light"/>
          <w:color w:val="000000"/>
        </w:rPr>
        <w:t>CPPPaP v</w:t>
      </w:r>
      <w:r w:rsidRPr="00AE7DD5">
        <w:rPr>
          <w:rFonts w:ascii="Calibri Light" w:eastAsia="Malgun Gothic Semilight" w:hAnsi="Calibri Light" w:cs="Calibri Light"/>
          <w:color w:val="000000"/>
        </w:rPr>
        <w:t> </w:t>
      </w:r>
      <w:r w:rsidR="00800699" w:rsidRPr="00AE7DD5">
        <w:rPr>
          <w:rFonts w:ascii="Calibri Light" w:eastAsia="Arial Unicode MS" w:hAnsi="Calibri Light" w:cs="Calibri Light"/>
          <w:color w:val="000000"/>
        </w:rPr>
        <w:t>Trnave</w:t>
      </w:r>
      <w:r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spolupr</w:t>
      </w:r>
      <w:r w:rsidRPr="00AE7DD5">
        <w:rPr>
          <w:rFonts w:ascii="Calibri Light" w:eastAsia="Malgun Gothic Semilight" w:hAnsi="Calibri Light" w:cs="Calibri Light"/>
          <w:color w:val="000000"/>
        </w:rPr>
        <w:t>á</w:t>
      </w:r>
      <w:r w:rsidRPr="00AE7DD5">
        <w:rPr>
          <w:rFonts w:ascii="Calibri Light" w:eastAsia="Arial Unicode MS" w:hAnsi="Calibri Light" w:cs="Calibri Light"/>
          <w:color w:val="000000"/>
        </w:rPr>
        <w:t>ca triedneho učiteľa s</w:t>
      </w:r>
      <w:r w:rsidRPr="00AE7DD5">
        <w:rPr>
          <w:rFonts w:ascii="Calibri Light" w:eastAsia="Malgun Gothic Semilight" w:hAnsi="Calibri Light" w:cs="Calibri Light"/>
          <w:color w:val="000000"/>
        </w:rPr>
        <w:t> </w:t>
      </w:r>
      <w:r w:rsidRPr="00AE7DD5">
        <w:rPr>
          <w:rFonts w:ascii="Calibri Light" w:eastAsia="Arial Unicode MS" w:hAnsi="Calibri Light" w:cs="Calibri Light"/>
          <w:color w:val="000000"/>
        </w:rPr>
        <w:t>ostatn</w:t>
      </w:r>
      <w:r w:rsidRPr="00AE7DD5">
        <w:rPr>
          <w:rFonts w:ascii="Calibri Light" w:eastAsia="Malgun Gothic Semilight" w:hAnsi="Calibri Light" w:cs="Calibri Light"/>
          <w:color w:val="000000"/>
        </w:rPr>
        <w:t>ý</w:t>
      </w:r>
      <w:r w:rsidRPr="00AE7DD5">
        <w:rPr>
          <w:rFonts w:ascii="Calibri Light" w:eastAsia="Arial Unicode MS" w:hAnsi="Calibri Light" w:cs="Calibri Light"/>
          <w:color w:val="000000"/>
        </w:rPr>
        <w:t>mi vyučuj</w:t>
      </w:r>
      <w:r w:rsidRPr="00AE7DD5">
        <w:rPr>
          <w:rFonts w:ascii="Calibri Light" w:eastAsia="Malgun Gothic Semilight" w:hAnsi="Calibri Light" w:cs="Calibri Light"/>
          <w:color w:val="000000"/>
        </w:rPr>
        <w:t>ú</w:t>
      </w:r>
      <w:r w:rsidR="00800699" w:rsidRPr="00AE7DD5">
        <w:rPr>
          <w:rFonts w:ascii="Calibri Light" w:eastAsia="Arial Unicode MS" w:hAnsi="Calibri Light" w:cs="Calibri Light"/>
          <w:color w:val="000000"/>
        </w:rPr>
        <w:t>cimi</w:t>
      </w:r>
      <w:r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priateľsk</w:t>
      </w:r>
      <w:r w:rsidRPr="00AE7DD5">
        <w:rPr>
          <w:rFonts w:ascii="Calibri Light" w:eastAsia="Malgun Gothic Semilight" w:hAnsi="Calibri Light" w:cs="Calibri Light"/>
          <w:color w:val="000000"/>
        </w:rPr>
        <w:t>ý</w:t>
      </w:r>
      <w:r w:rsidRPr="00AE7DD5">
        <w:rPr>
          <w:rFonts w:ascii="Calibri Light" w:eastAsia="Arial Unicode MS" w:hAnsi="Calibri Light" w:cs="Calibri Light"/>
          <w:color w:val="000000"/>
        </w:rPr>
        <w:t xml:space="preserve"> pr</w:t>
      </w:r>
      <w:r w:rsidRPr="00AE7DD5">
        <w:rPr>
          <w:rFonts w:ascii="Calibri Light" w:eastAsia="Malgun Gothic Semilight" w:hAnsi="Calibri Light" w:cs="Calibri Light"/>
          <w:color w:val="000000"/>
        </w:rPr>
        <w:t>í</w:t>
      </w:r>
      <w:r w:rsidRPr="00AE7DD5">
        <w:rPr>
          <w:rFonts w:ascii="Calibri Light" w:eastAsia="Arial Unicode MS" w:hAnsi="Calibri Light" w:cs="Calibri Light"/>
          <w:color w:val="000000"/>
        </w:rPr>
        <w:t>stup k</w:t>
      </w:r>
      <w:r w:rsidRPr="00AE7DD5">
        <w:rPr>
          <w:rFonts w:ascii="Calibri Light" w:eastAsia="Malgun Gothic Semilight" w:hAnsi="Calibri Light" w:cs="Calibri Light"/>
          <w:color w:val="000000"/>
        </w:rPr>
        <w:t> ž</w:t>
      </w:r>
      <w:r w:rsidR="00800699" w:rsidRPr="00AE7DD5">
        <w:rPr>
          <w:rFonts w:ascii="Calibri Light" w:eastAsia="Arial Unicode MS" w:hAnsi="Calibri Light" w:cs="Calibri Light"/>
          <w:color w:val="000000"/>
        </w:rPr>
        <w:t>iakom</w:t>
      </w:r>
      <w:r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podmienky na rozvoj </w:t>
      </w:r>
      <w:r w:rsidRPr="00AE7DD5">
        <w:rPr>
          <w:rFonts w:ascii="Calibri Light" w:eastAsia="Malgun Gothic Semilight" w:hAnsi="Calibri Light" w:cs="Calibri Light"/>
          <w:color w:val="000000"/>
        </w:rPr>
        <w:t>ž</w:t>
      </w:r>
      <w:r w:rsidR="00800699" w:rsidRPr="00AE7DD5">
        <w:rPr>
          <w:rFonts w:ascii="Calibri Light" w:eastAsia="Arial Unicode MS" w:hAnsi="Calibri Light" w:cs="Calibri Light"/>
          <w:color w:val="000000"/>
        </w:rPr>
        <w:t>iaka</w:t>
      </w:r>
      <w:r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dobr</w:t>
      </w:r>
      <w:r w:rsidRPr="00AE7DD5">
        <w:rPr>
          <w:rFonts w:ascii="Calibri Light" w:eastAsia="Malgun Gothic Semilight" w:hAnsi="Calibri Light" w:cs="Calibri Light"/>
          <w:color w:val="000000"/>
        </w:rPr>
        <w:t>á</w:t>
      </w:r>
      <w:r w:rsidRPr="00AE7DD5">
        <w:rPr>
          <w:rFonts w:ascii="Calibri Light" w:eastAsia="Arial Unicode MS" w:hAnsi="Calibri Light" w:cs="Calibri Light"/>
          <w:color w:val="000000"/>
        </w:rPr>
        <w:t xml:space="preserve"> spolupr</w:t>
      </w:r>
      <w:r w:rsidRPr="00AE7DD5">
        <w:rPr>
          <w:rFonts w:ascii="Calibri Light" w:eastAsia="Malgun Gothic Semilight" w:hAnsi="Calibri Light" w:cs="Calibri Light"/>
          <w:color w:val="000000"/>
        </w:rPr>
        <w:t>á</w:t>
      </w:r>
      <w:r w:rsidRPr="00AE7DD5">
        <w:rPr>
          <w:rFonts w:ascii="Calibri Light" w:eastAsia="Arial Unicode MS" w:hAnsi="Calibri Light" w:cs="Calibri Light"/>
          <w:color w:val="000000"/>
        </w:rPr>
        <w:t>ca so zriaďovateľom a</w:t>
      </w:r>
      <w:r w:rsidRPr="00AE7DD5">
        <w:rPr>
          <w:rFonts w:ascii="Calibri Light" w:eastAsia="Malgun Gothic Semilight" w:hAnsi="Calibri Light" w:cs="Calibri Light"/>
          <w:color w:val="000000"/>
        </w:rPr>
        <w:t> </w:t>
      </w:r>
      <w:r w:rsidRPr="00AE7DD5">
        <w:rPr>
          <w:rFonts w:ascii="Calibri Light" w:eastAsia="Arial Unicode MS" w:hAnsi="Calibri Light" w:cs="Calibri Light"/>
          <w:color w:val="000000"/>
        </w:rPr>
        <w:t>organiz</w:t>
      </w:r>
      <w:r w:rsidRPr="00AE7DD5">
        <w:rPr>
          <w:rFonts w:ascii="Calibri Light" w:eastAsia="Malgun Gothic Semilight" w:hAnsi="Calibri Light" w:cs="Calibri Light"/>
          <w:color w:val="000000"/>
        </w:rPr>
        <w:t>á</w:t>
      </w:r>
      <w:r w:rsidRPr="00AE7DD5">
        <w:rPr>
          <w:rFonts w:ascii="Calibri Light" w:eastAsia="Arial Unicode MS" w:hAnsi="Calibri Light" w:cs="Calibri Light"/>
          <w:color w:val="000000"/>
        </w:rPr>
        <w:t>ciami v</w:t>
      </w:r>
      <w:r w:rsidRPr="00AE7DD5">
        <w:rPr>
          <w:rFonts w:ascii="Calibri Light" w:eastAsia="Malgun Gothic Semilight" w:hAnsi="Calibri Light" w:cs="Calibri Light"/>
          <w:color w:val="000000"/>
        </w:rPr>
        <w:t> </w:t>
      </w:r>
      <w:r w:rsidR="00800699" w:rsidRPr="00AE7DD5">
        <w:rPr>
          <w:rFonts w:ascii="Calibri Light" w:eastAsia="Arial Unicode MS" w:hAnsi="Calibri Light" w:cs="Calibri Light"/>
          <w:color w:val="000000"/>
        </w:rPr>
        <w:t>obci</w:t>
      </w:r>
      <w:r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w:t>
      </w:r>
      <w:r w:rsidRPr="00AE7DD5">
        <w:rPr>
          <w:rFonts w:ascii="Calibri Light" w:eastAsia="Malgun Gothic Semilight" w:hAnsi="Calibri Light" w:cs="Calibri Light"/>
          <w:color w:val="000000"/>
        </w:rPr>
        <w:t>ý</w:t>
      </w:r>
      <w:r w:rsidRPr="00AE7DD5">
        <w:rPr>
          <w:rFonts w:ascii="Calibri Light" w:eastAsia="Arial Unicode MS" w:hAnsi="Calibri Light" w:cs="Calibri Light"/>
          <w:color w:val="000000"/>
        </w:rPr>
        <w:t>stava v</w:t>
      </w:r>
      <w:r w:rsidRPr="00AE7DD5">
        <w:rPr>
          <w:rFonts w:ascii="Calibri Light" w:eastAsia="Malgun Gothic Semilight" w:hAnsi="Calibri Light" w:cs="Calibri Light"/>
          <w:color w:val="000000"/>
        </w:rPr>
        <w:t>ý</w:t>
      </w:r>
      <w:r w:rsidRPr="00AE7DD5">
        <w:rPr>
          <w:rFonts w:ascii="Calibri Light" w:eastAsia="Arial Unicode MS" w:hAnsi="Calibri Light" w:cs="Calibri Light"/>
          <w:color w:val="000000"/>
        </w:rPr>
        <w:t>tvarn</w:t>
      </w:r>
      <w:r w:rsidRPr="00AE7DD5">
        <w:rPr>
          <w:rFonts w:ascii="Calibri Light" w:eastAsia="Malgun Gothic Semilight" w:hAnsi="Calibri Light" w:cs="Calibri Light"/>
          <w:color w:val="000000"/>
        </w:rPr>
        <w:t>ý</w:t>
      </w:r>
      <w:r w:rsidRPr="00AE7DD5">
        <w:rPr>
          <w:rFonts w:ascii="Calibri Light" w:eastAsia="Arial Unicode MS" w:hAnsi="Calibri Light" w:cs="Calibri Light"/>
          <w:color w:val="000000"/>
        </w:rPr>
        <w:t>ch pr</w:t>
      </w:r>
      <w:r w:rsidRPr="00AE7DD5">
        <w:rPr>
          <w:rFonts w:ascii="Calibri Light" w:eastAsia="Malgun Gothic Semilight" w:hAnsi="Calibri Light" w:cs="Calibri Light"/>
          <w:color w:val="000000"/>
        </w:rPr>
        <w:t>á</w:t>
      </w:r>
      <w:r w:rsidR="00800699" w:rsidRPr="00AE7DD5">
        <w:rPr>
          <w:rFonts w:ascii="Calibri Light" w:eastAsia="Arial Unicode MS" w:hAnsi="Calibri Light" w:cs="Calibri Light"/>
          <w:color w:val="000000"/>
        </w:rPr>
        <w:t>c</w:t>
      </w:r>
      <w:r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s</w:t>
      </w:r>
      <w:r w:rsidR="00800699" w:rsidRPr="00AE7DD5">
        <w:rPr>
          <w:rFonts w:ascii="Calibri Light" w:eastAsia="Arial Unicode MS" w:hAnsi="Calibri Light" w:cs="Calibri Light"/>
          <w:color w:val="000000"/>
        </w:rPr>
        <w:t>polupráca s RR</w:t>
      </w:r>
      <w:r w:rsidRPr="00AE7DD5">
        <w:rPr>
          <w:rFonts w:ascii="Calibri Light" w:eastAsia="Arial Unicode MS" w:hAnsi="Calibri Light" w:cs="Calibri Light"/>
          <w:color w:val="000000"/>
        </w:rPr>
        <w:t xml:space="preserve"> </w:t>
      </w:r>
    </w:p>
    <w:p w:rsidR="00F25824" w:rsidRPr="00AE7DD5" w:rsidRDefault="00F25824" w:rsidP="007424C2">
      <w:pPr>
        <w:pStyle w:val="Odsekzoznamu"/>
        <w:numPr>
          <w:ilvl w:val="0"/>
          <w:numId w:val="3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informovanosť verejnosti o</w:t>
      </w:r>
      <w:r w:rsidR="00800699" w:rsidRPr="00AE7DD5">
        <w:rPr>
          <w:rFonts w:ascii="Calibri Light" w:eastAsia="Malgun Gothic Semilight" w:hAnsi="Calibri Light" w:cs="Calibri Light"/>
          <w:color w:val="000000"/>
        </w:rPr>
        <w:t> </w:t>
      </w:r>
      <w:r w:rsidRPr="00AE7DD5">
        <w:rPr>
          <w:rFonts w:ascii="Calibri Light" w:eastAsia="Arial Unicode MS" w:hAnsi="Calibri Light" w:cs="Calibri Light"/>
          <w:color w:val="000000"/>
        </w:rPr>
        <w:t>aktivit</w:t>
      </w:r>
      <w:r w:rsidRPr="00AE7DD5">
        <w:rPr>
          <w:rFonts w:ascii="Calibri Light" w:eastAsia="Malgun Gothic Semilight" w:hAnsi="Calibri Light" w:cs="Calibri Light"/>
          <w:color w:val="000000"/>
        </w:rPr>
        <w:t>á</w:t>
      </w:r>
      <w:r w:rsidRPr="00AE7DD5">
        <w:rPr>
          <w:rFonts w:ascii="Calibri Light" w:eastAsia="Arial Unicode MS" w:hAnsi="Calibri Light" w:cs="Calibri Light"/>
          <w:color w:val="000000"/>
        </w:rPr>
        <w:t>ch prostredn</w:t>
      </w:r>
      <w:r w:rsidRPr="00AE7DD5">
        <w:rPr>
          <w:rFonts w:ascii="Calibri Light" w:eastAsia="Malgun Gothic Semilight" w:hAnsi="Calibri Light" w:cs="Calibri Light"/>
          <w:color w:val="000000"/>
        </w:rPr>
        <w:t>í</w:t>
      </w:r>
      <w:r w:rsidRPr="00AE7DD5">
        <w:rPr>
          <w:rFonts w:ascii="Calibri Light" w:eastAsia="Arial Unicode MS" w:hAnsi="Calibri Light" w:cs="Calibri Light"/>
          <w:color w:val="000000"/>
        </w:rPr>
        <w:t>ctvom internetovej str</w:t>
      </w:r>
      <w:r w:rsidRPr="00AE7DD5">
        <w:rPr>
          <w:rFonts w:ascii="Calibri Light" w:eastAsia="Malgun Gothic Semilight" w:hAnsi="Calibri Light" w:cs="Calibri Light"/>
          <w:color w:val="000000"/>
        </w:rPr>
        <w:t>á</w:t>
      </w:r>
      <w:r w:rsidR="00800699" w:rsidRPr="00AE7DD5">
        <w:rPr>
          <w:rFonts w:ascii="Calibri Light" w:eastAsia="Arial Unicode MS" w:hAnsi="Calibri Light" w:cs="Calibri Light"/>
          <w:color w:val="000000"/>
        </w:rPr>
        <w:t>nky</w:t>
      </w:r>
    </w:p>
    <w:p w:rsidR="00800699" w:rsidRPr="00AE7DD5" w:rsidRDefault="00800699" w:rsidP="007424C2">
      <w:pPr>
        <w:pStyle w:val="Odsekzoznamu"/>
        <w:numPr>
          <w:ilvl w:val="0"/>
          <w:numId w:val="31"/>
        </w:numPr>
        <w:jc w:val="both"/>
        <w:rPr>
          <w:rFonts w:ascii="Calibri Light" w:eastAsia="Arial Unicode MS" w:hAnsi="Calibri Light" w:cs="Calibri Light"/>
          <w:color w:val="000000"/>
        </w:rPr>
      </w:pPr>
      <w:r w:rsidRPr="00AE7DD5">
        <w:rPr>
          <w:rFonts w:ascii="Calibri Light" w:hAnsi="Calibri Light" w:cs="Calibri Light"/>
        </w:rPr>
        <w:t>podpora celoživotného vzdelávania pedagogických zamestnancov školy</w:t>
      </w:r>
    </w:p>
    <w:p w:rsidR="005E2DD8" w:rsidRPr="00AE7DD5" w:rsidRDefault="005E2DD8" w:rsidP="00F25824">
      <w:pPr>
        <w:jc w:val="both"/>
        <w:rPr>
          <w:rFonts w:ascii="Calibri Light" w:eastAsia="Arial Unicode MS" w:hAnsi="Calibri Light" w:cs="Calibri Light"/>
          <w:color w:val="000000"/>
        </w:rPr>
      </w:pPr>
    </w:p>
    <w:p w:rsidR="00154594" w:rsidRDefault="00154594" w:rsidP="00F25824">
      <w:pPr>
        <w:jc w:val="both"/>
        <w:rPr>
          <w:rFonts w:ascii="Calibri Light" w:eastAsia="Arial Unicode MS" w:hAnsi="Calibri Light" w:cs="Calibri Light"/>
          <w:b/>
          <w:color w:val="000000"/>
        </w:rPr>
      </w:pPr>
    </w:p>
    <w:p w:rsidR="009A7F01" w:rsidRDefault="009A7F01" w:rsidP="00F25824">
      <w:pPr>
        <w:jc w:val="both"/>
        <w:rPr>
          <w:rFonts w:ascii="Calibri Light" w:eastAsia="Arial Unicode MS" w:hAnsi="Calibri Light" w:cs="Calibri Light"/>
          <w:b/>
          <w:color w:val="000000"/>
        </w:rPr>
      </w:pPr>
    </w:p>
    <w:p w:rsidR="009A7F01" w:rsidRDefault="009A7F01" w:rsidP="00F25824">
      <w:pPr>
        <w:jc w:val="both"/>
        <w:rPr>
          <w:rFonts w:ascii="Calibri Light" w:eastAsia="Arial Unicode MS" w:hAnsi="Calibri Light" w:cs="Calibri Light"/>
          <w:b/>
          <w:color w:val="000000"/>
        </w:rPr>
      </w:pPr>
    </w:p>
    <w:p w:rsidR="009A7F01" w:rsidRDefault="009A7F01" w:rsidP="00F25824">
      <w:pPr>
        <w:jc w:val="both"/>
        <w:rPr>
          <w:rFonts w:ascii="Calibri Light" w:eastAsia="Arial Unicode MS" w:hAnsi="Calibri Light" w:cs="Calibri Light"/>
          <w:b/>
          <w:color w:val="000000"/>
        </w:rPr>
      </w:pPr>
    </w:p>
    <w:p w:rsidR="00F25824" w:rsidRPr="00AE7DD5" w:rsidRDefault="00F25824" w:rsidP="00F25824">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Oblasti, v</w:t>
      </w:r>
      <w:r w:rsidR="00800699" w:rsidRPr="00AE7DD5">
        <w:rPr>
          <w:rFonts w:ascii="Calibri Light" w:eastAsia="Arial Unicode MS" w:hAnsi="Calibri Light" w:cs="Calibri Light"/>
          <w:b/>
          <w:color w:val="000000"/>
        </w:rPr>
        <w:t> </w:t>
      </w:r>
      <w:r w:rsidRPr="00AE7DD5">
        <w:rPr>
          <w:rFonts w:ascii="Calibri Light" w:eastAsia="Arial Unicode MS" w:hAnsi="Calibri Light" w:cs="Calibri Light"/>
          <w:b/>
          <w:color w:val="000000"/>
        </w:rPr>
        <w:t>ktorých je potrebné zlepšenie:</w:t>
      </w:r>
    </w:p>
    <w:p w:rsidR="00F25824" w:rsidRPr="00AE7DD5" w:rsidRDefault="00F25824" w:rsidP="00F25824">
      <w:pPr>
        <w:jc w:val="both"/>
        <w:rPr>
          <w:rFonts w:ascii="Calibri Light" w:eastAsia="Arial Unicode MS" w:hAnsi="Calibri Light" w:cs="Calibri Light"/>
          <w:color w:val="000000"/>
        </w:rPr>
      </w:pPr>
    </w:p>
    <w:p w:rsidR="00800699" w:rsidRPr="00AE7DD5" w:rsidRDefault="00800699" w:rsidP="007424C2">
      <w:pPr>
        <w:pStyle w:val="Odsekzoznamu"/>
        <w:numPr>
          <w:ilvl w:val="0"/>
          <w:numId w:val="3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nevyhovujúce ihrisko za školou, potreba rekonštrukcie</w:t>
      </w:r>
      <w:r w:rsidR="00F25824" w:rsidRPr="00AE7DD5">
        <w:rPr>
          <w:rFonts w:ascii="Calibri Light" w:eastAsia="Arial Unicode MS" w:hAnsi="Calibri Light" w:cs="Calibri Light"/>
          <w:color w:val="000000"/>
        </w:rPr>
        <w:t>,</w:t>
      </w:r>
      <w:r w:rsidR="009B7E28" w:rsidRPr="00AE7DD5">
        <w:rPr>
          <w:rFonts w:ascii="Calibri Light" w:eastAsia="Arial Unicode MS" w:hAnsi="Calibri Light" w:cs="Calibri Light"/>
          <w:color w:val="000000"/>
        </w:rPr>
        <w:t xml:space="preserve"> prípadne zriadiť multifunkčn</w:t>
      </w:r>
      <w:r w:rsidR="009B7E28" w:rsidRPr="00AE7DD5">
        <w:rPr>
          <w:rFonts w:ascii="Calibri Light" w:eastAsia="Malgun Gothic Semilight" w:hAnsi="Calibri Light" w:cs="Calibri Light"/>
          <w:color w:val="000000"/>
        </w:rPr>
        <w:t>é</w:t>
      </w:r>
      <w:r w:rsidRPr="00AE7DD5">
        <w:rPr>
          <w:rFonts w:ascii="Calibri Light" w:eastAsia="Arial Unicode MS" w:hAnsi="Calibri Light" w:cs="Calibri Light"/>
          <w:color w:val="000000"/>
        </w:rPr>
        <w:t xml:space="preserve"> ihrisko</w:t>
      </w:r>
      <w:r w:rsidR="009B7E28" w:rsidRPr="00AE7DD5">
        <w:rPr>
          <w:rFonts w:ascii="Calibri Light" w:eastAsia="Arial Unicode MS" w:hAnsi="Calibri Light" w:cs="Calibri Light"/>
          <w:color w:val="000000"/>
        </w:rPr>
        <w:t xml:space="preserve"> </w:t>
      </w:r>
    </w:p>
    <w:p w:rsidR="007D6129" w:rsidRPr="009A7F01" w:rsidRDefault="00800699" w:rsidP="007424C2">
      <w:pPr>
        <w:pStyle w:val="Odsekzoznamu"/>
        <w:numPr>
          <w:ilvl w:val="0"/>
          <w:numId w:val="3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s</w:t>
      </w:r>
      <w:r w:rsidR="00F25824" w:rsidRPr="00AE7DD5">
        <w:rPr>
          <w:rFonts w:ascii="Calibri Light" w:eastAsia="Arial Unicode MS" w:hAnsi="Calibri Light" w:cs="Calibri Light"/>
          <w:color w:val="000000"/>
        </w:rPr>
        <w:t>kvalitniť vn</w:t>
      </w:r>
      <w:r w:rsidR="00F25824" w:rsidRPr="00AE7DD5">
        <w:rPr>
          <w:rFonts w:ascii="Calibri Light" w:eastAsia="Malgun Gothic Semilight" w:hAnsi="Calibri Light" w:cs="Calibri Light"/>
          <w:color w:val="000000"/>
        </w:rPr>
        <w:t>ú</w:t>
      </w:r>
      <w:r w:rsidR="00F25824" w:rsidRPr="00AE7DD5">
        <w:rPr>
          <w:rFonts w:ascii="Calibri Light" w:eastAsia="Arial Unicode MS" w:hAnsi="Calibri Light" w:cs="Calibri Light"/>
          <w:color w:val="000000"/>
        </w:rPr>
        <w:t>tro</w:t>
      </w:r>
      <w:r w:rsidR="00F25824" w:rsidRPr="00AE7DD5">
        <w:rPr>
          <w:rFonts w:ascii="Calibri Light" w:eastAsia="Malgun Gothic Semilight" w:hAnsi="Calibri Light" w:cs="Calibri Light"/>
          <w:color w:val="000000"/>
        </w:rPr>
        <w:t>š</w:t>
      </w:r>
      <w:r w:rsidR="00F25824" w:rsidRPr="00AE7DD5">
        <w:rPr>
          <w:rFonts w:ascii="Calibri Light" w:eastAsia="Arial Unicode MS" w:hAnsi="Calibri Light" w:cs="Calibri Light"/>
          <w:color w:val="000000"/>
        </w:rPr>
        <w:t>kolsk</w:t>
      </w:r>
      <w:r w:rsidR="00F25824" w:rsidRPr="00AE7DD5">
        <w:rPr>
          <w:rFonts w:ascii="Calibri Light" w:eastAsia="Malgun Gothic Semilight" w:hAnsi="Calibri Light" w:cs="Calibri Light"/>
          <w:color w:val="000000"/>
        </w:rPr>
        <w:t>ú</w:t>
      </w:r>
      <w:r w:rsidRPr="00AE7DD5">
        <w:rPr>
          <w:rFonts w:ascii="Calibri Light" w:eastAsia="Arial Unicode MS" w:hAnsi="Calibri Light" w:cs="Calibri Light"/>
          <w:color w:val="000000"/>
        </w:rPr>
        <w:t xml:space="preserve"> kontrolu zamestnancov</w:t>
      </w:r>
      <w:r w:rsidR="00F25824" w:rsidRPr="00AE7DD5">
        <w:rPr>
          <w:rFonts w:ascii="Calibri Light" w:eastAsia="Arial Unicode MS" w:hAnsi="Calibri Light" w:cs="Calibri Light"/>
          <w:color w:val="000000"/>
        </w:rPr>
        <w:t xml:space="preserve"> </w:t>
      </w:r>
    </w:p>
    <w:p w:rsidR="00800699" w:rsidRPr="00AE7DD5" w:rsidRDefault="00F25824" w:rsidP="007424C2">
      <w:pPr>
        <w:pStyle w:val="Odsekzoznamu"/>
        <w:numPr>
          <w:ilvl w:val="0"/>
          <w:numId w:val="3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uskutočňovať vz</w:t>
      </w:r>
      <w:r w:rsidRPr="00AE7DD5">
        <w:rPr>
          <w:rFonts w:ascii="Calibri Light" w:eastAsia="Malgun Gothic Semilight" w:hAnsi="Calibri Light" w:cs="Calibri Light"/>
          <w:color w:val="000000"/>
        </w:rPr>
        <w:t>á</w:t>
      </w:r>
      <w:r w:rsidRPr="00AE7DD5">
        <w:rPr>
          <w:rFonts w:ascii="Calibri Light" w:eastAsia="Arial Unicode MS" w:hAnsi="Calibri Light" w:cs="Calibri Light"/>
          <w:color w:val="000000"/>
        </w:rPr>
        <w:t>jomn</w:t>
      </w:r>
      <w:r w:rsidRPr="00AE7DD5">
        <w:rPr>
          <w:rFonts w:ascii="Calibri Light" w:eastAsia="Malgun Gothic Semilight" w:hAnsi="Calibri Light" w:cs="Calibri Light"/>
          <w:color w:val="000000"/>
        </w:rPr>
        <w:t>é</w:t>
      </w:r>
      <w:r w:rsidRPr="00AE7DD5">
        <w:rPr>
          <w:rFonts w:ascii="Calibri Light" w:eastAsia="Arial Unicode MS" w:hAnsi="Calibri Light" w:cs="Calibri Light"/>
          <w:color w:val="000000"/>
        </w:rPr>
        <w:t xml:space="preserve"> hos</w:t>
      </w:r>
      <w:r w:rsidR="00800699" w:rsidRPr="00AE7DD5">
        <w:rPr>
          <w:rFonts w:ascii="Calibri Light" w:eastAsia="Arial Unicode MS" w:hAnsi="Calibri Light" w:cs="Calibri Light"/>
          <w:color w:val="000000"/>
        </w:rPr>
        <w:t>pitácie</w:t>
      </w:r>
      <w:r w:rsidR="00E13E2D" w:rsidRPr="00AE7DD5">
        <w:rPr>
          <w:rFonts w:ascii="Calibri Light" w:eastAsia="Arial Unicode MS" w:hAnsi="Calibri Light" w:cs="Calibri Light"/>
          <w:color w:val="000000"/>
        </w:rPr>
        <w:t xml:space="preserve"> </w:t>
      </w:r>
    </w:p>
    <w:p w:rsidR="00800699" w:rsidRPr="00AE7DD5" w:rsidRDefault="00E13E2D" w:rsidP="007424C2">
      <w:pPr>
        <w:pStyle w:val="Odsekzoznamu"/>
        <w:numPr>
          <w:ilvl w:val="0"/>
          <w:numId w:val="3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zapájať sa do </w:t>
      </w:r>
      <w:r w:rsidR="00800699" w:rsidRPr="00AE7DD5">
        <w:rPr>
          <w:rFonts w:ascii="Calibri Light" w:eastAsia="Arial Unicode MS" w:hAnsi="Calibri Light" w:cs="Calibri Light"/>
          <w:color w:val="000000"/>
        </w:rPr>
        <w:t>projektov</w:t>
      </w:r>
      <w:r w:rsidR="009B7E28" w:rsidRPr="00AE7DD5">
        <w:rPr>
          <w:rFonts w:ascii="Calibri Light" w:eastAsia="Arial Unicode MS" w:hAnsi="Calibri Light" w:cs="Calibri Light"/>
          <w:color w:val="000000"/>
        </w:rPr>
        <w:t xml:space="preserve"> </w:t>
      </w:r>
    </w:p>
    <w:p w:rsidR="00F25824" w:rsidRPr="00AE7DD5" w:rsidRDefault="009B7E28" w:rsidP="007424C2">
      <w:pPr>
        <w:pStyle w:val="Odsekzoznamu"/>
        <w:numPr>
          <w:ilvl w:val="0"/>
          <w:numId w:val="3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získavať sponzorov.</w:t>
      </w:r>
      <w:r w:rsidR="00F25824" w:rsidRPr="00AE7DD5">
        <w:rPr>
          <w:rFonts w:ascii="Calibri Light" w:eastAsia="Arial Unicode MS" w:hAnsi="Calibri Light" w:cs="Calibri Light"/>
          <w:color w:val="000000"/>
        </w:rPr>
        <w:t xml:space="preserve">  </w:t>
      </w:r>
    </w:p>
    <w:p w:rsidR="00AE7DD5" w:rsidRDefault="00AE7DD5" w:rsidP="00F25824">
      <w:pPr>
        <w:jc w:val="both"/>
        <w:rPr>
          <w:rFonts w:ascii="Calibri Light" w:eastAsia="Arial Unicode MS" w:hAnsi="Calibri Light" w:cs="Calibri Light"/>
          <w:b/>
          <w:color w:val="000000"/>
        </w:rPr>
      </w:pPr>
    </w:p>
    <w:p w:rsidR="00F25824" w:rsidRPr="009A7F01" w:rsidRDefault="00154594" w:rsidP="00F25824">
      <w:pPr>
        <w:jc w:val="both"/>
        <w:rPr>
          <w:rFonts w:ascii="Calibri Light" w:eastAsia="Arial Unicode MS" w:hAnsi="Calibri Light" w:cs="Calibri Light"/>
          <w:b/>
          <w:color w:val="000000"/>
          <w:sz w:val="26"/>
          <w:szCs w:val="26"/>
        </w:rPr>
      </w:pPr>
      <w:r w:rsidRPr="009A7F01">
        <w:rPr>
          <w:rFonts w:ascii="Calibri Light" w:eastAsia="Arial Unicode MS" w:hAnsi="Calibri Light" w:cs="Calibri Light"/>
          <w:b/>
          <w:color w:val="000000"/>
          <w:sz w:val="26"/>
          <w:szCs w:val="26"/>
        </w:rPr>
        <w:t xml:space="preserve">    </w:t>
      </w:r>
      <w:r w:rsidR="005E2DD8" w:rsidRPr="009A7F01">
        <w:rPr>
          <w:rFonts w:ascii="Calibri Light" w:eastAsia="Arial Unicode MS" w:hAnsi="Calibri Light" w:cs="Calibri Light"/>
          <w:b/>
          <w:color w:val="000000"/>
          <w:sz w:val="26"/>
          <w:szCs w:val="26"/>
        </w:rPr>
        <w:t xml:space="preserve">2.2 </w:t>
      </w:r>
      <w:r w:rsidR="00F25824" w:rsidRPr="009A7F01">
        <w:rPr>
          <w:rFonts w:ascii="Calibri Light" w:eastAsia="Arial Unicode MS" w:hAnsi="Calibri Light" w:cs="Calibri Light"/>
          <w:b/>
          <w:color w:val="000000"/>
          <w:sz w:val="26"/>
          <w:szCs w:val="26"/>
        </w:rPr>
        <w:t>Zameranie školy a stupeň vzdelania</w:t>
      </w:r>
    </w:p>
    <w:p w:rsidR="00F25824" w:rsidRPr="00AE7DD5" w:rsidRDefault="00F25824" w:rsidP="00F25824">
      <w:pPr>
        <w:jc w:val="both"/>
        <w:rPr>
          <w:rFonts w:ascii="Calibri Light" w:eastAsia="Arial Unicode MS" w:hAnsi="Calibri Light" w:cs="Calibri Light"/>
          <w:color w:val="000000"/>
        </w:rPr>
      </w:pPr>
    </w:p>
    <w:p w:rsidR="00154594" w:rsidRDefault="00E13E2D" w:rsidP="0015459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154594">
        <w:rPr>
          <w:rFonts w:ascii="Calibri Light" w:eastAsia="Arial Unicode MS" w:hAnsi="Calibri Light" w:cs="Calibri Light"/>
          <w:color w:val="000000"/>
        </w:rPr>
        <w:t xml:space="preserve">       </w:t>
      </w: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 xml:space="preserve">Podporovať rozvoj osobnosti žiaka. Základná škola v súlade s princípmi a cieľmi výchovy a vzdelávania </w:t>
      </w:r>
      <w:r w:rsidR="00154594">
        <w:rPr>
          <w:rFonts w:ascii="Calibri Light" w:eastAsia="Arial Unicode MS" w:hAnsi="Calibri Light" w:cs="Calibri Light"/>
          <w:color w:val="000000"/>
        </w:rPr>
        <w:t xml:space="preserve">   </w:t>
      </w:r>
    </w:p>
    <w:p w:rsidR="009A7F01" w:rsidRDefault="00154594" w:rsidP="0015459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 xml:space="preserve">tohto zákona podporuje rozvoj osobnosti žiaka vychádzajúc zo zásad humanizmu, rovnakého </w:t>
      </w:r>
      <w:r>
        <w:rPr>
          <w:rFonts w:ascii="Calibri Light" w:eastAsia="Arial Unicode MS" w:hAnsi="Calibri Light" w:cs="Calibri Light"/>
          <w:color w:val="000000"/>
        </w:rPr>
        <w:t xml:space="preserve">      </w:t>
      </w:r>
      <w:r w:rsidR="009A7F01">
        <w:rPr>
          <w:rFonts w:ascii="Calibri Light" w:eastAsia="Arial Unicode MS" w:hAnsi="Calibri Light" w:cs="Calibri Light"/>
          <w:color w:val="000000"/>
        </w:rPr>
        <w:t xml:space="preserve">      </w:t>
      </w:r>
    </w:p>
    <w:p w:rsidR="00154594" w:rsidRDefault="009A7F01" w:rsidP="0015459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zaob</w:t>
      </w:r>
      <w:r w:rsidR="00F25824" w:rsidRPr="00AE7DD5">
        <w:rPr>
          <w:rFonts w:ascii="Calibri Light" w:eastAsia="Arial Unicode MS" w:hAnsi="Calibri Light" w:cs="Calibri Light"/>
          <w:color w:val="000000"/>
        </w:rPr>
        <w:t xml:space="preserve">chádzania, tolerancie, demokracie a vlastenectva, a to po stránke rozumovej, mravnej, etickej, </w:t>
      </w:r>
      <w:r w:rsidR="00154594">
        <w:rPr>
          <w:rFonts w:ascii="Calibri Light" w:eastAsia="Arial Unicode MS" w:hAnsi="Calibri Light" w:cs="Calibri Light"/>
          <w:color w:val="000000"/>
        </w:rPr>
        <w:t xml:space="preserve">  </w:t>
      </w:r>
    </w:p>
    <w:p w:rsidR="00154594" w:rsidRDefault="00154594" w:rsidP="0015459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 xml:space="preserve">estetickej, pracovnej a telesnej. Poskytuje žiakovi základné poznatky, zručnosti a schopnosti v oblasti </w:t>
      </w:r>
      <w:r>
        <w:rPr>
          <w:rFonts w:ascii="Calibri Light" w:eastAsia="Arial Unicode MS" w:hAnsi="Calibri Light" w:cs="Calibri Light"/>
          <w:color w:val="000000"/>
        </w:rPr>
        <w:t xml:space="preserve"> </w:t>
      </w:r>
    </w:p>
    <w:p w:rsidR="00154594" w:rsidRDefault="00154594" w:rsidP="0015459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 xml:space="preserve">jazykovej, prírodovednej, spoločenskovednej, umeleckej, športovej, zdravotnej, dopravnej a ďalšie </w:t>
      </w:r>
      <w:r>
        <w:rPr>
          <w:rFonts w:ascii="Calibri Light" w:eastAsia="Arial Unicode MS" w:hAnsi="Calibri Light" w:cs="Calibri Light"/>
          <w:color w:val="000000"/>
        </w:rPr>
        <w:t xml:space="preserve"> </w:t>
      </w:r>
    </w:p>
    <w:p w:rsidR="00154594" w:rsidRDefault="00154594" w:rsidP="0015459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 xml:space="preserve">poznatky a zručnosti potrebné na jeho orientáciu v živote a v spoločnosti a na jeho ďalšiu výchovu </w:t>
      </w:r>
    </w:p>
    <w:p w:rsidR="00F25824" w:rsidRPr="00AE7DD5" w:rsidRDefault="00154594" w:rsidP="0015459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 xml:space="preserve">a vzdelávanie. </w:t>
      </w:r>
    </w:p>
    <w:p w:rsidR="009B7E28" w:rsidRPr="00AE7DD5" w:rsidRDefault="00154594" w:rsidP="0015459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Naša základná škola má prvý stupeň – prvý až štvrtý ročník. Každý</w:t>
      </w:r>
      <w:r w:rsidR="00800699" w:rsidRPr="00AE7DD5">
        <w:rPr>
          <w:rFonts w:ascii="Calibri Light" w:eastAsia="Arial Unicode MS" w:hAnsi="Calibri Light" w:cs="Calibri Light"/>
          <w:color w:val="000000"/>
        </w:rPr>
        <w:t xml:space="preserve"> ročník sa vyučuje samostatne. </w:t>
      </w:r>
    </w:p>
    <w:p w:rsidR="00F25824" w:rsidRPr="00AE7DD5" w:rsidRDefault="00154594" w:rsidP="0015459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Stupeň vzdelania</w:t>
      </w:r>
      <w:r w:rsidR="003F46C8" w:rsidRPr="00AE7DD5">
        <w:rPr>
          <w:rFonts w:ascii="Calibri Light" w:eastAsia="Arial Unicode MS" w:hAnsi="Calibri Light" w:cs="Calibri Light"/>
          <w:color w:val="000000"/>
        </w:rPr>
        <w:t xml:space="preserve"> - </w:t>
      </w:r>
      <w:r w:rsidR="00F25824" w:rsidRPr="00AE7DD5">
        <w:rPr>
          <w:rFonts w:ascii="Calibri Light" w:eastAsia="Arial Unicode MS" w:hAnsi="Calibri Light" w:cs="Calibri Light"/>
          <w:b/>
          <w:color w:val="000000"/>
        </w:rPr>
        <w:t xml:space="preserve">ISCED </w:t>
      </w:r>
      <w:r w:rsidR="00E13E2D" w:rsidRPr="00AE7DD5">
        <w:rPr>
          <w:rFonts w:ascii="Calibri Light" w:eastAsia="Arial Unicode MS" w:hAnsi="Calibri Light" w:cs="Calibri Light"/>
          <w:b/>
          <w:color w:val="000000"/>
        </w:rPr>
        <w:t>1</w:t>
      </w:r>
      <w:r w:rsidR="00F25824" w:rsidRPr="00AE7DD5">
        <w:rPr>
          <w:rFonts w:ascii="Calibri Light" w:eastAsia="Arial Unicode MS" w:hAnsi="Calibri Light" w:cs="Calibri Light"/>
          <w:color w:val="000000"/>
        </w:rPr>
        <w:tab/>
      </w:r>
    </w:p>
    <w:p w:rsidR="00F25824" w:rsidRPr="00AE7DD5" w:rsidRDefault="00F25824" w:rsidP="0015459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ab/>
      </w:r>
      <w:r w:rsidRPr="00AE7DD5">
        <w:rPr>
          <w:rFonts w:ascii="Calibri Light" w:eastAsia="Arial Unicode MS" w:hAnsi="Calibri Light" w:cs="Calibri Light"/>
          <w:color w:val="000000"/>
        </w:rPr>
        <w:tab/>
        <w:t xml:space="preserve">        </w:t>
      </w:r>
    </w:p>
    <w:p w:rsidR="00F25824" w:rsidRPr="009A7F01" w:rsidRDefault="00C27293" w:rsidP="007424C2">
      <w:pPr>
        <w:pStyle w:val="Odsekzoznamu"/>
        <w:numPr>
          <w:ilvl w:val="1"/>
          <w:numId w:val="27"/>
        </w:numPr>
        <w:jc w:val="both"/>
        <w:rPr>
          <w:rFonts w:ascii="Calibri Light" w:eastAsia="Arial Unicode MS" w:hAnsi="Calibri Light" w:cs="Calibri Light"/>
          <w:b/>
          <w:color w:val="000000"/>
          <w:sz w:val="26"/>
          <w:szCs w:val="26"/>
        </w:rPr>
      </w:pPr>
      <w:r w:rsidRPr="009A7F01">
        <w:rPr>
          <w:rFonts w:ascii="Calibri Light" w:eastAsia="Arial Unicode MS" w:hAnsi="Calibri Light" w:cs="Calibri Light"/>
          <w:b/>
          <w:color w:val="000000"/>
          <w:sz w:val="26"/>
          <w:szCs w:val="26"/>
        </w:rPr>
        <w:t>Kľúčové kompetencie</w:t>
      </w:r>
    </w:p>
    <w:p w:rsidR="00C27293" w:rsidRPr="00AE7DD5" w:rsidRDefault="00C27293" w:rsidP="00C27293">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Vychádzajú zo vzdelávacích štandardov učebných predmetov a špecifických cieľov prierezových tém. Predstavujú základné požiadavky absolventa primárneho vzdelávania.</w:t>
      </w:r>
    </w:p>
    <w:p w:rsidR="00C27293" w:rsidRPr="00AE7DD5" w:rsidRDefault="00C27293" w:rsidP="00C27293">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K rozvoju kompetencií prispieva nielen celý vzdelávací obsah, ale aj organizačné metódy a formy výučby, prostredie školy, aktivity školy.</w:t>
      </w:r>
    </w:p>
    <w:p w:rsidR="00C27293" w:rsidRPr="00AE7DD5" w:rsidRDefault="00C27293" w:rsidP="00C27293">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Kľúčové aktivity tvoria základ pre ďalšie celoživotné vzdelávanie a učenie sa. </w:t>
      </w:r>
    </w:p>
    <w:p w:rsidR="00C27293" w:rsidRPr="00AE7DD5" w:rsidRDefault="00C27293" w:rsidP="00C27293">
      <w:pPr>
        <w:ind w:firstLine="360"/>
        <w:jc w:val="both"/>
        <w:rPr>
          <w:rFonts w:ascii="Calibri Light" w:eastAsia="Arial Unicode MS" w:hAnsi="Calibri Light" w:cs="Calibri Light"/>
          <w:color w:val="000000"/>
          <w:u w:val="single"/>
        </w:rPr>
      </w:pPr>
    </w:p>
    <w:p w:rsidR="00F25824" w:rsidRPr="00AE7DD5" w:rsidRDefault="00F25824" w:rsidP="00C27293">
      <w:pPr>
        <w:ind w:firstLine="360"/>
        <w:jc w:val="both"/>
        <w:rPr>
          <w:rFonts w:ascii="Calibri Light" w:eastAsia="Arial Unicode MS" w:hAnsi="Calibri Light" w:cs="Calibri Light"/>
          <w:color w:val="000000"/>
          <w:u w:val="single"/>
        </w:rPr>
      </w:pPr>
      <w:r w:rsidRPr="00AE7DD5">
        <w:rPr>
          <w:rFonts w:ascii="Calibri Light" w:eastAsia="Arial Unicode MS" w:hAnsi="Calibri Light" w:cs="Calibri Light"/>
          <w:color w:val="000000"/>
          <w:u w:val="single"/>
        </w:rPr>
        <w:t>Absolvent primárneho vzdelania má osvojené tieto kľúčové kompetencie:</w:t>
      </w:r>
    </w:p>
    <w:p w:rsidR="00C27293" w:rsidRPr="00AE7DD5" w:rsidRDefault="00C27293" w:rsidP="00F25824">
      <w:pPr>
        <w:jc w:val="both"/>
        <w:rPr>
          <w:rFonts w:ascii="Calibri Light" w:eastAsia="Arial Unicode MS" w:hAnsi="Calibri Light" w:cs="Calibri Light"/>
          <w:color w:val="000000"/>
        </w:rPr>
      </w:pPr>
    </w:p>
    <w:p w:rsidR="00F25824" w:rsidRPr="00AE7DD5" w:rsidRDefault="00F25824" w:rsidP="00F25824">
      <w:pPr>
        <w:numPr>
          <w:ilvl w:val="0"/>
          <w:numId w:val="4"/>
        </w:num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sociálne komunikačné kompetencie (spôsobilosti)</w:t>
      </w:r>
    </w:p>
    <w:p w:rsidR="00F25824" w:rsidRPr="00AE7DD5" w:rsidRDefault="00F25824" w:rsidP="00F25824">
      <w:pPr>
        <w:ind w:left="360"/>
        <w:jc w:val="both"/>
        <w:rPr>
          <w:rFonts w:ascii="Calibri Light" w:eastAsia="Arial Unicode MS" w:hAnsi="Calibri Light" w:cs="Calibri Light"/>
          <w:b/>
          <w:color w:val="000000"/>
        </w:rPr>
      </w:pPr>
    </w:p>
    <w:p w:rsidR="00F25824" w:rsidRPr="00AE7DD5" w:rsidRDefault="00F25824" w:rsidP="007424C2">
      <w:pPr>
        <w:numPr>
          <w:ilvl w:val="0"/>
          <w:numId w:val="7"/>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vyjadruje sa súvisle a výstižne písomnou aj ústnou formou adekvátnou primárnemu stupňu vzdelania</w:t>
      </w:r>
    </w:p>
    <w:p w:rsidR="00F25824" w:rsidRPr="00AE7DD5" w:rsidRDefault="00F25824" w:rsidP="007424C2">
      <w:pPr>
        <w:numPr>
          <w:ilvl w:val="0"/>
          <w:numId w:val="7"/>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dokáže určitý čas sústredene načúvať, náležite reagovať, používať vhodné argumenty a vyjadriť svoj názor</w:t>
      </w:r>
    </w:p>
    <w:p w:rsidR="00F25824" w:rsidRPr="00AE7DD5" w:rsidRDefault="00F25824" w:rsidP="007424C2">
      <w:pPr>
        <w:numPr>
          <w:ilvl w:val="0"/>
          <w:numId w:val="7"/>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uplatňuje ústretovú komunikáciu pre vytváranie dobrých vzťahov so spolužiakmi, učiteľmi, rodičmi a s ďalšími ľuďmi, s ktorými prichádza do kontaktu</w:t>
      </w:r>
    </w:p>
    <w:p w:rsidR="00F25824" w:rsidRPr="00AE7DD5" w:rsidRDefault="00F25824" w:rsidP="007424C2">
      <w:pPr>
        <w:numPr>
          <w:ilvl w:val="0"/>
          <w:numId w:val="7"/>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rozumie rôznym typom doteraz používaných textov a bežne používaným prejavom neverbálnej komunikácie a dokáže na ne adekvátne reagovať</w:t>
      </w:r>
    </w:p>
    <w:p w:rsidR="00F25824" w:rsidRPr="00AE7DD5" w:rsidRDefault="00F25824" w:rsidP="007424C2">
      <w:pPr>
        <w:numPr>
          <w:ilvl w:val="0"/>
          <w:numId w:val="7"/>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na základnej úrovni využíva technické prostriedky osobnej komunikácie</w:t>
      </w:r>
    </w:p>
    <w:p w:rsidR="00F25824" w:rsidRPr="00AE7DD5" w:rsidRDefault="00F25824" w:rsidP="007424C2">
      <w:pPr>
        <w:numPr>
          <w:ilvl w:val="0"/>
          <w:numId w:val="7"/>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chápe význam rešpektovania kultúrnej rozmanitosti</w:t>
      </w:r>
    </w:p>
    <w:p w:rsidR="00F25824" w:rsidRPr="00AE7DD5" w:rsidRDefault="00F25824" w:rsidP="007424C2">
      <w:pPr>
        <w:numPr>
          <w:ilvl w:val="0"/>
          <w:numId w:val="7"/>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v cudzích jazykoch je schopný na primeranej úrovni porozumieť hovorenému textu, uplatniť sa v osobnej konverzácii, ako aj tvoriť texty, týkajúce sa bežných životných </w:t>
      </w: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situácií</w:t>
      </w:r>
    </w:p>
    <w:p w:rsidR="00154594" w:rsidRDefault="00154594" w:rsidP="00F25824">
      <w:pPr>
        <w:jc w:val="both"/>
        <w:rPr>
          <w:rFonts w:ascii="Calibri Light" w:eastAsia="Arial Unicode MS" w:hAnsi="Calibri Light" w:cs="Calibri Light"/>
          <w:color w:val="000000"/>
        </w:rPr>
      </w:pPr>
    </w:p>
    <w:p w:rsidR="009A7F01" w:rsidRDefault="009A7F01" w:rsidP="00F25824">
      <w:pPr>
        <w:jc w:val="both"/>
        <w:rPr>
          <w:rFonts w:ascii="Calibri Light" w:eastAsia="Arial Unicode MS" w:hAnsi="Calibri Light" w:cs="Calibri Light"/>
          <w:color w:val="000000"/>
        </w:rPr>
      </w:pPr>
    </w:p>
    <w:p w:rsidR="009A7F01" w:rsidRDefault="009A7F01" w:rsidP="00F25824">
      <w:pPr>
        <w:jc w:val="both"/>
        <w:rPr>
          <w:rFonts w:ascii="Calibri Light" w:eastAsia="Arial Unicode MS" w:hAnsi="Calibri Light" w:cs="Calibri Light"/>
          <w:color w:val="000000"/>
        </w:rPr>
      </w:pPr>
    </w:p>
    <w:p w:rsidR="009A7F01" w:rsidRDefault="009A7F01" w:rsidP="00F25824">
      <w:pPr>
        <w:jc w:val="both"/>
        <w:rPr>
          <w:rFonts w:ascii="Calibri Light" w:eastAsia="Arial Unicode MS" w:hAnsi="Calibri Light" w:cs="Calibri Light"/>
          <w:color w:val="000000"/>
        </w:rPr>
      </w:pPr>
    </w:p>
    <w:p w:rsidR="009A7F01" w:rsidRPr="00AE7DD5" w:rsidRDefault="009A7F01" w:rsidP="00F25824">
      <w:pPr>
        <w:jc w:val="both"/>
        <w:rPr>
          <w:rFonts w:ascii="Calibri Light" w:eastAsia="Arial Unicode MS" w:hAnsi="Calibri Light" w:cs="Calibri Light"/>
          <w:color w:val="000000"/>
        </w:rPr>
      </w:pPr>
    </w:p>
    <w:p w:rsidR="00F25824" w:rsidRPr="00154594" w:rsidRDefault="00F25824" w:rsidP="00154594">
      <w:pPr>
        <w:numPr>
          <w:ilvl w:val="0"/>
          <w:numId w:val="4"/>
        </w:numPr>
        <w:jc w:val="both"/>
        <w:rPr>
          <w:rFonts w:ascii="Calibri Light" w:eastAsia="Arial Unicode MS" w:hAnsi="Calibri Light" w:cs="Calibri Light"/>
          <w:b/>
          <w:color w:val="000000"/>
        </w:rPr>
      </w:pPr>
      <w:r w:rsidRPr="00154594">
        <w:rPr>
          <w:rFonts w:ascii="Calibri Light" w:eastAsia="Arial Unicode MS" w:hAnsi="Calibri Light" w:cs="Calibri Light"/>
          <w:b/>
          <w:color w:val="000000"/>
        </w:rPr>
        <w:t>kompetencia (spôsobilosť) v oblasti matematického a prírodovedného myslenia</w:t>
      </w:r>
    </w:p>
    <w:p w:rsidR="00F25824" w:rsidRPr="00AE7DD5" w:rsidRDefault="00F25824" w:rsidP="00F25824">
      <w:pPr>
        <w:ind w:left="720"/>
        <w:jc w:val="both"/>
        <w:rPr>
          <w:rFonts w:ascii="Calibri Light" w:eastAsia="Arial Unicode MS" w:hAnsi="Calibri Light" w:cs="Calibri Light"/>
          <w:b/>
          <w:color w:val="000000"/>
        </w:rPr>
      </w:pPr>
    </w:p>
    <w:p w:rsidR="00F25824" w:rsidRPr="00AE7DD5" w:rsidRDefault="00F25824" w:rsidP="007424C2">
      <w:pPr>
        <w:numPr>
          <w:ilvl w:val="0"/>
          <w:numId w:val="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používa základné matematické myslenie na riešenie rôznych praktických problémov v každodenných situáciách a je schopný (na rôznych úrovniach) používať matematické modely logického a priestorového myslenia a prezentácie (vzorce, modely)</w:t>
      </w:r>
    </w:p>
    <w:p w:rsidR="007D6129" w:rsidRPr="009A7F01" w:rsidRDefault="00F25824" w:rsidP="007424C2">
      <w:pPr>
        <w:numPr>
          <w:ilvl w:val="0"/>
          <w:numId w:val="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je pripravený ďalej si rozvíjať schopnosť objavovať, pýtať sa a hľadať odpovede, ktoré smerujú k systematizácii poznatkov</w:t>
      </w:r>
    </w:p>
    <w:p w:rsidR="002930A1" w:rsidRPr="00AE7DD5" w:rsidRDefault="002930A1" w:rsidP="002930A1">
      <w:pPr>
        <w:jc w:val="both"/>
        <w:rPr>
          <w:rFonts w:ascii="Calibri Light" w:eastAsia="Arial Unicode MS" w:hAnsi="Calibri Light" w:cs="Calibri Light"/>
          <w:color w:val="000000"/>
        </w:rPr>
      </w:pPr>
    </w:p>
    <w:p w:rsidR="00F25824" w:rsidRPr="00AE7DD5" w:rsidRDefault="00F25824" w:rsidP="00F25824">
      <w:pPr>
        <w:numPr>
          <w:ilvl w:val="0"/>
          <w:numId w:val="4"/>
        </w:num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kompetencie (spôsobilosti) v oblasti informačných a komunikačných technológií</w:t>
      </w:r>
    </w:p>
    <w:p w:rsidR="00F25824" w:rsidRPr="00AE7DD5" w:rsidRDefault="00F25824" w:rsidP="00F25824">
      <w:pPr>
        <w:ind w:left="720"/>
        <w:jc w:val="both"/>
        <w:rPr>
          <w:rFonts w:ascii="Calibri Light" w:eastAsia="Arial Unicode MS" w:hAnsi="Calibri Light" w:cs="Calibri Light"/>
          <w:b/>
          <w:color w:val="000000"/>
        </w:rPr>
      </w:pPr>
    </w:p>
    <w:p w:rsidR="00F25824" w:rsidRPr="00AE7DD5" w:rsidRDefault="00F25824" w:rsidP="007424C2">
      <w:pPr>
        <w:numPr>
          <w:ilvl w:val="0"/>
          <w:numId w:val="9"/>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vie používať vybrané informačné a komunikačné technológie pri vyučovaní a učení sa</w:t>
      </w:r>
    </w:p>
    <w:p w:rsidR="00F25824" w:rsidRPr="00AE7DD5" w:rsidRDefault="00F25824" w:rsidP="007424C2">
      <w:pPr>
        <w:numPr>
          <w:ilvl w:val="0"/>
          <w:numId w:val="9"/>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ovláda základy potrebných počítačových aplikácií</w:t>
      </w:r>
    </w:p>
    <w:p w:rsidR="00F25824" w:rsidRPr="00AE7DD5" w:rsidRDefault="00F25824" w:rsidP="007424C2">
      <w:pPr>
        <w:numPr>
          <w:ilvl w:val="0"/>
          <w:numId w:val="9"/>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dokáže primerane veku komunikovať pomocou elektronických médií</w:t>
      </w:r>
    </w:p>
    <w:p w:rsidR="00F25824" w:rsidRPr="00AE7DD5" w:rsidRDefault="00F25824" w:rsidP="007424C2">
      <w:pPr>
        <w:numPr>
          <w:ilvl w:val="0"/>
          <w:numId w:val="9"/>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dokáže adekvátne veku aktívne vyhľadávať informácie na internete</w:t>
      </w:r>
    </w:p>
    <w:p w:rsidR="00F25824" w:rsidRPr="00AE7DD5" w:rsidRDefault="00F25824" w:rsidP="007424C2">
      <w:pPr>
        <w:numPr>
          <w:ilvl w:val="0"/>
          <w:numId w:val="9"/>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vie používať rôzne vyučovacie programy</w:t>
      </w:r>
    </w:p>
    <w:p w:rsidR="00F25824" w:rsidRPr="00AE7DD5" w:rsidRDefault="00F25824" w:rsidP="007424C2">
      <w:pPr>
        <w:numPr>
          <w:ilvl w:val="0"/>
          <w:numId w:val="9"/>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získal základy algoritmického myslenia</w:t>
      </w:r>
    </w:p>
    <w:p w:rsidR="00F25824" w:rsidRPr="00AE7DD5" w:rsidRDefault="00F25824" w:rsidP="007424C2">
      <w:pPr>
        <w:numPr>
          <w:ilvl w:val="0"/>
          <w:numId w:val="9"/>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chápe, že je rozdiel medzi reálnym a virtuálnym svetom</w:t>
      </w:r>
    </w:p>
    <w:p w:rsidR="00F25824" w:rsidRPr="00AE7DD5" w:rsidRDefault="00F25824" w:rsidP="007424C2">
      <w:pPr>
        <w:numPr>
          <w:ilvl w:val="0"/>
          <w:numId w:val="9"/>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vie, že existujú riziká, ktoré sú spojené s využívaním internetu a IKT</w:t>
      </w:r>
    </w:p>
    <w:p w:rsidR="00C27293" w:rsidRPr="00AE7DD5" w:rsidRDefault="00C27293" w:rsidP="0069261F">
      <w:pPr>
        <w:jc w:val="both"/>
        <w:rPr>
          <w:rFonts w:ascii="Calibri Light" w:eastAsia="Arial Unicode MS" w:hAnsi="Calibri Light" w:cs="Calibri Light"/>
          <w:color w:val="000000"/>
        </w:rPr>
      </w:pPr>
    </w:p>
    <w:p w:rsidR="00F25824" w:rsidRPr="00AE7DD5" w:rsidRDefault="00F25824" w:rsidP="00F25824">
      <w:pPr>
        <w:numPr>
          <w:ilvl w:val="0"/>
          <w:numId w:val="4"/>
        </w:num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kompetencia (spôsobilosť) učiť sa učiť sa</w:t>
      </w:r>
    </w:p>
    <w:p w:rsidR="00F25824" w:rsidRPr="00AE7DD5" w:rsidRDefault="00F25824" w:rsidP="00F25824">
      <w:pPr>
        <w:ind w:left="720"/>
        <w:jc w:val="both"/>
        <w:rPr>
          <w:rFonts w:ascii="Calibri Light" w:eastAsia="Arial Unicode MS" w:hAnsi="Calibri Light" w:cs="Calibri Light"/>
          <w:b/>
          <w:color w:val="000000"/>
        </w:rPr>
      </w:pPr>
    </w:p>
    <w:p w:rsidR="00F25824" w:rsidRPr="00AE7DD5" w:rsidRDefault="00F25824" w:rsidP="007424C2">
      <w:pPr>
        <w:numPr>
          <w:ilvl w:val="0"/>
          <w:numId w:val="10"/>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má osvojené základy schopnosti sebareflexie pri poznávaní svojich myšlienkových postupov</w:t>
      </w:r>
    </w:p>
    <w:p w:rsidR="00F25824" w:rsidRPr="00AE7DD5" w:rsidRDefault="00F25824" w:rsidP="007424C2">
      <w:pPr>
        <w:numPr>
          <w:ilvl w:val="0"/>
          <w:numId w:val="10"/>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uplatňuje základy rôznych techník učenia sa a osvojovania si poznatkov</w:t>
      </w:r>
    </w:p>
    <w:p w:rsidR="00F25824" w:rsidRPr="00AE7DD5" w:rsidRDefault="00F25824" w:rsidP="007424C2">
      <w:pPr>
        <w:numPr>
          <w:ilvl w:val="0"/>
          <w:numId w:val="10"/>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vyberá a hodnotí získané informácie, spracováva ich a využíva vo svojom učení a  </w:t>
      </w:r>
    </w:p>
    <w:p w:rsidR="00F25824" w:rsidRPr="00AE7DD5" w:rsidRDefault="00F25824" w:rsidP="00F25824">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v iných činnostiach</w:t>
      </w:r>
    </w:p>
    <w:p w:rsidR="00F25824" w:rsidRPr="00AE7DD5" w:rsidRDefault="00F25824" w:rsidP="007424C2">
      <w:pPr>
        <w:numPr>
          <w:ilvl w:val="0"/>
          <w:numId w:val="1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uvedomuje si význam vytrvalosti a iniciatívy pre svoj pokrok</w:t>
      </w:r>
    </w:p>
    <w:p w:rsidR="00F25824" w:rsidRPr="00AE7DD5" w:rsidRDefault="00F25824" w:rsidP="00F25824">
      <w:pPr>
        <w:ind w:left="1776" w:firstLine="348"/>
        <w:jc w:val="center"/>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p>
    <w:p w:rsidR="00F25824" w:rsidRPr="00AE7DD5" w:rsidRDefault="00F25824" w:rsidP="00F25824">
      <w:pPr>
        <w:numPr>
          <w:ilvl w:val="0"/>
          <w:numId w:val="4"/>
        </w:num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kompetencia (spôsobilosť) riešiť problémy</w:t>
      </w:r>
    </w:p>
    <w:p w:rsidR="00F25824" w:rsidRPr="00AE7DD5" w:rsidRDefault="00F25824" w:rsidP="00F25824">
      <w:pPr>
        <w:ind w:left="720"/>
        <w:jc w:val="both"/>
        <w:rPr>
          <w:rFonts w:ascii="Calibri Light" w:eastAsia="Arial Unicode MS" w:hAnsi="Calibri Light" w:cs="Calibri Light"/>
          <w:b/>
          <w:color w:val="000000"/>
        </w:rPr>
      </w:pPr>
    </w:p>
    <w:p w:rsidR="00F25824" w:rsidRPr="00AE7DD5" w:rsidRDefault="00F25824" w:rsidP="007424C2">
      <w:pPr>
        <w:numPr>
          <w:ilvl w:val="0"/>
          <w:numId w:val="1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vníma a sleduje problémové situácie v škole a vo svojom najbližšom okolí, adekvátne svojej úrovni navrhuje riešenia podľa svojich vedomostí a skúseností z danej oblasti</w:t>
      </w:r>
    </w:p>
    <w:p w:rsidR="00F25824" w:rsidRPr="00AE7DD5" w:rsidRDefault="00F25824" w:rsidP="007424C2">
      <w:pPr>
        <w:numPr>
          <w:ilvl w:val="0"/>
          <w:numId w:val="1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pri riešení problémov hľadá a využíva rôzne informácie, skúša viaceré možnosti riešenia problému, overuje správnosť riešenia a osvedčené postupy aplikuje pri podobných alebo nových problémoch</w:t>
      </w:r>
    </w:p>
    <w:p w:rsidR="00F25824" w:rsidRPr="00AE7DD5" w:rsidRDefault="00F25824" w:rsidP="007424C2">
      <w:pPr>
        <w:numPr>
          <w:ilvl w:val="0"/>
          <w:numId w:val="1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pokúša sa problémy a konflikty vo vzťahoch riešiť primeraným (chápavým a </w:t>
      </w:r>
    </w:p>
    <w:p w:rsidR="00F25824" w:rsidRPr="00AE7DD5" w:rsidRDefault="00F25824" w:rsidP="00F25824">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spolupracujúcim) spôsobom</w:t>
      </w:r>
    </w:p>
    <w:p w:rsidR="00F25824" w:rsidRPr="00AE7DD5" w:rsidRDefault="00F25824" w:rsidP="00F25824">
      <w:pPr>
        <w:ind w:left="360"/>
        <w:jc w:val="both"/>
        <w:rPr>
          <w:rFonts w:ascii="Calibri Light" w:eastAsia="Arial Unicode MS" w:hAnsi="Calibri Light" w:cs="Calibri Light"/>
          <w:color w:val="000000"/>
        </w:rPr>
      </w:pPr>
    </w:p>
    <w:p w:rsidR="00F25824" w:rsidRPr="00AE7DD5" w:rsidRDefault="00F25824" w:rsidP="00F25824">
      <w:pPr>
        <w:numPr>
          <w:ilvl w:val="0"/>
          <w:numId w:val="4"/>
        </w:num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osobné, sociálne a občianske kompetencie (spôsobilosti)</w:t>
      </w:r>
    </w:p>
    <w:p w:rsidR="00F25824" w:rsidRPr="00AE7DD5" w:rsidRDefault="00F25824" w:rsidP="00F25824">
      <w:pPr>
        <w:ind w:left="720"/>
        <w:jc w:val="both"/>
        <w:rPr>
          <w:rFonts w:ascii="Calibri Light" w:eastAsia="Arial Unicode MS" w:hAnsi="Calibri Light" w:cs="Calibri Light"/>
          <w:b/>
          <w:color w:val="000000"/>
        </w:rPr>
      </w:pPr>
    </w:p>
    <w:p w:rsidR="00F25824" w:rsidRPr="00AE7DD5" w:rsidRDefault="00F25824" w:rsidP="007424C2">
      <w:pPr>
        <w:numPr>
          <w:ilvl w:val="0"/>
          <w:numId w:val="1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má základy pre smerovanie k pozitívnemu sebaobrazu a sebadôvere</w:t>
      </w:r>
    </w:p>
    <w:p w:rsidR="00F25824" w:rsidRPr="00AE7DD5" w:rsidRDefault="00F25824" w:rsidP="007424C2">
      <w:pPr>
        <w:numPr>
          <w:ilvl w:val="0"/>
          <w:numId w:val="1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uvedomuje si vlastné potreby a tvorivo využíva svoje možnosti</w:t>
      </w:r>
    </w:p>
    <w:p w:rsidR="00F25824" w:rsidRPr="00AE7DD5" w:rsidRDefault="00F25824" w:rsidP="007424C2">
      <w:pPr>
        <w:numPr>
          <w:ilvl w:val="0"/>
          <w:numId w:val="1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dokáže odhadnúť svoje silné a slabé stránky ako svoje rozvojové možnosti</w:t>
      </w:r>
    </w:p>
    <w:p w:rsidR="00F25824" w:rsidRPr="00AE7DD5" w:rsidRDefault="00F25824" w:rsidP="007424C2">
      <w:pPr>
        <w:numPr>
          <w:ilvl w:val="0"/>
          <w:numId w:val="1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uvedomuje si dôležitosť ochrany svojho zdravia a jeho súvislosť s vhodným a aktívnym trávením voľného času</w:t>
      </w:r>
    </w:p>
    <w:p w:rsidR="00F25824" w:rsidRPr="00AE7DD5" w:rsidRDefault="00F25824" w:rsidP="007424C2">
      <w:pPr>
        <w:numPr>
          <w:ilvl w:val="0"/>
          <w:numId w:val="1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dokáže primerane veku odhadnúť dôsledky svojich rozhodnutí a činov</w:t>
      </w:r>
    </w:p>
    <w:p w:rsidR="00F25824" w:rsidRPr="00AE7DD5" w:rsidRDefault="00F25824" w:rsidP="007424C2">
      <w:pPr>
        <w:numPr>
          <w:ilvl w:val="0"/>
          <w:numId w:val="1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uvedomuje si, že má práva a povinnosti</w:t>
      </w:r>
    </w:p>
    <w:p w:rsidR="009A7F01" w:rsidRDefault="00F25824" w:rsidP="007424C2">
      <w:pPr>
        <w:numPr>
          <w:ilvl w:val="0"/>
          <w:numId w:val="1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má osvojené základy pre efektívnu spoluprácu v</w:t>
      </w:r>
      <w:r w:rsidR="009A7F01">
        <w:rPr>
          <w:rFonts w:ascii="Calibri Light" w:eastAsia="Arial Unicode MS" w:hAnsi="Calibri Light" w:cs="Calibri Light"/>
          <w:color w:val="000000"/>
        </w:rPr>
        <w:t> </w:t>
      </w:r>
      <w:r w:rsidRPr="00AE7DD5">
        <w:rPr>
          <w:rFonts w:ascii="Calibri Light" w:eastAsia="Arial Unicode MS" w:hAnsi="Calibri Light" w:cs="Calibri Light"/>
          <w:color w:val="000000"/>
        </w:rPr>
        <w:t>skupine</w:t>
      </w:r>
    </w:p>
    <w:p w:rsidR="00F25824" w:rsidRDefault="00F25824" w:rsidP="007424C2">
      <w:pPr>
        <w:numPr>
          <w:ilvl w:val="0"/>
          <w:numId w:val="12"/>
        </w:numPr>
        <w:jc w:val="both"/>
        <w:rPr>
          <w:rFonts w:ascii="Calibri Light" w:eastAsia="Arial Unicode MS" w:hAnsi="Calibri Light" w:cs="Calibri Light"/>
          <w:color w:val="000000"/>
        </w:rPr>
      </w:pPr>
      <w:r w:rsidRPr="009A7F01">
        <w:rPr>
          <w:rFonts w:ascii="Calibri Light" w:eastAsia="Arial Unicode MS" w:hAnsi="Calibri Light" w:cs="Calibri Light"/>
          <w:color w:val="000000"/>
        </w:rPr>
        <w:t>dokáže prijímať nové nápady alebo aj sám prichádza s novými nápadmi a postupmi pri spoločnej práci</w:t>
      </w:r>
    </w:p>
    <w:p w:rsidR="009A7F01" w:rsidRDefault="009A7F01" w:rsidP="009A7F01">
      <w:pPr>
        <w:ind w:left="720"/>
        <w:jc w:val="both"/>
        <w:rPr>
          <w:rFonts w:ascii="Calibri Light" w:eastAsia="Arial Unicode MS" w:hAnsi="Calibri Light" w:cs="Calibri Light"/>
          <w:color w:val="000000"/>
        </w:rPr>
      </w:pPr>
    </w:p>
    <w:p w:rsidR="009A7F01" w:rsidRPr="009A7F01" w:rsidRDefault="009A7F01" w:rsidP="009A7F01">
      <w:pPr>
        <w:ind w:left="720"/>
        <w:jc w:val="both"/>
        <w:rPr>
          <w:rFonts w:ascii="Calibri Light" w:eastAsia="Arial Unicode MS" w:hAnsi="Calibri Light" w:cs="Calibri Light"/>
          <w:color w:val="000000"/>
        </w:rPr>
      </w:pPr>
    </w:p>
    <w:p w:rsidR="00F25824" w:rsidRPr="00AE7DD5" w:rsidRDefault="00F25824" w:rsidP="007424C2">
      <w:pPr>
        <w:numPr>
          <w:ilvl w:val="0"/>
          <w:numId w:val="1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uvedomuje si význam pozitívnej sociálno-emočnej klímy v triede a svojim konaním prispieva k dobrým medziľudským vzťahom</w:t>
      </w:r>
    </w:p>
    <w:p w:rsidR="00C27293" w:rsidRPr="00AE7DD5" w:rsidRDefault="00C27293" w:rsidP="00F25824">
      <w:pPr>
        <w:jc w:val="both"/>
        <w:rPr>
          <w:rFonts w:ascii="Calibri Light" w:eastAsia="Arial Unicode MS" w:hAnsi="Calibri Light" w:cs="Calibri Light"/>
          <w:color w:val="000000"/>
        </w:rPr>
      </w:pPr>
    </w:p>
    <w:p w:rsidR="00F25824" w:rsidRPr="00AE7DD5" w:rsidRDefault="00F25824" w:rsidP="00F25824">
      <w:pPr>
        <w:numPr>
          <w:ilvl w:val="0"/>
          <w:numId w:val="4"/>
        </w:num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kompetencia (spôsobilosť) vnímať a chápať kultúru a vyjadrovať sa nástrojmi kultúry</w:t>
      </w:r>
    </w:p>
    <w:p w:rsidR="00F25824" w:rsidRPr="00AE7DD5" w:rsidRDefault="00F25824" w:rsidP="00F25824">
      <w:pPr>
        <w:ind w:left="720"/>
        <w:jc w:val="both"/>
        <w:rPr>
          <w:rFonts w:ascii="Calibri Light" w:eastAsia="Arial Unicode MS" w:hAnsi="Calibri Light" w:cs="Calibri Light"/>
          <w:b/>
          <w:color w:val="000000"/>
        </w:rPr>
      </w:pPr>
    </w:p>
    <w:p w:rsidR="00F25824" w:rsidRPr="00AE7DD5" w:rsidRDefault="00F25824" w:rsidP="007424C2">
      <w:pPr>
        <w:numPr>
          <w:ilvl w:val="0"/>
          <w:numId w:val="1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dokáže sa vyjadrovať na úrovni základnej kultúrnej gramotnosti prostredníctvom </w:t>
      </w:r>
    </w:p>
    <w:p w:rsidR="007D6129" w:rsidRPr="00AE7DD5" w:rsidRDefault="00F25824" w:rsidP="009A7F01">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AE7DD5">
        <w:rPr>
          <w:rFonts w:ascii="Calibri Light" w:eastAsia="Arial Unicode MS" w:hAnsi="Calibri Light" w:cs="Calibri Light"/>
          <w:color w:val="000000"/>
        </w:rPr>
        <w:t xml:space="preserve">     </w:t>
      </w:r>
      <w:r w:rsidRPr="00AE7DD5">
        <w:rPr>
          <w:rFonts w:ascii="Calibri Light" w:eastAsia="Arial Unicode MS" w:hAnsi="Calibri Light" w:cs="Calibri Light"/>
          <w:color w:val="000000"/>
        </w:rPr>
        <w:t xml:space="preserve"> umeleckých a iných vyjadrovacích prostriedkov</w:t>
      </w:r>
    </w:p>
    <w:p w:rsidR="00F25824" w:rsidRPr="00AE7DD5" w:rsidRDefault="00F25824" w:rsidP="007424C2">
      <w:pPr>
        <w:numPr>
          <w:ilvl w:val="0"/>
          <w:numId w:val="1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dokáže pomenovať druhy umenia a ich hlavné nástroje a vyjadrovacie prostriedky (na úrovni primárneho vzdelávania)</w:t>
      </w:r>
    </w:p>
    <w:p w:rsidR="00F25824" w:rsidRPr="00AE7DD5" w:rsidRDefault="00F25824" w:rsidP="007424C2">
      <w:pPr>
        <w:numPr>
          <w:ilvl w:val="0"/>
          <w:numId w:val="1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uvedomuje si význam umenia a kultúrnej komunikácie vo svojom živote</w:t>
      </w:r>
    </w:p>
    <w:p w:rsidR="00F25824" w:rsidRPr="00AE7DD5" w:rsidRDefault="00F25824" w:rsidP="007424C2">
      <w:pPr>
        <w:numPr>
          <w:ilvl w:val="0"/>
          <w:numId w:val="1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cení si a rešpektuje kultúrno-historické dedičstvo a ľudové tradície</w:t>
      </w:r>
    </w:p>
    <w:p w:rsidR="00F25824" w:rsidRPr="00AE7DD5" w:rsidRDefault="00F25824" w:rsidP="007424C2">
      <w:pPr>
        <w:numPr>
          <w:ilvl w:val="0"/>
          <w:numId w:val="1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rešpektuje vkus iných ľudí a primerane veku dokáže vyjadriť svoj názor a vkusový postoj</w:t>
      </w:r>
    </w:p>
    <w:p w:rsidR="00F25824" w:rsidRPr="00AE7DD5" w:rsidRDefault="00F25824" w:rsidP="007424C2">
      <w:pPr>
        <w:numPr>
          <w:ilvl w:val="0"/>
          <w:numId w:val="1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ovláda základné pravidlá, normy a zvyky súvisiace s úpravou zovňajška človeka,</w:t>
      </w:r>
    </w:p>
    <w:p w:rsidR="00F25824" w:rsidRPr="00AE7DD5" w:rsidRDefault="00F25824" w:rsidP="007424C2">
      <w:pPr>
        <w:numPr>
          <w:ilvl w:val="0"/>
          <w:numId w:val="1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pozná bežné pravidlá spoločenského kontaktu (etiketu)</w:t>
      </w:r>
    </w:p>
    <w:p w:rsidR="00F25824" w:rsidRPr="00AE7DD5" w:rsidRDefault="00F25824" w:rsidP="007424C2">
      <w:pPr>
        <w:numPr>
          <w:ilvl w:val="0"/>
          <w:numId w:val="1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správa sa kultúrne, primerane okolnostiam a situáciám</w:t>
      </w:r>
    </w:p>
    <w:p w:rsidR="00F25824" w:rsidRPr="00AE7DD5" w:rsidRDefault="00F25824" w:rsidP="007424C2">
      <w:pPr>
        <w:numPr>
          <w:ilvl w:val="0"/>
          <w:numId w:val="1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má osvojené základy pre tolerantné a empatické vnímanie prejavov iných kultúr</w:t>
      </w:r>
    </w:p>
    <w:p w:rsidR="00F25824" w:rsidRPr="00AE7DD5" w:rsidRDefault="00F25824" w:rsidP="00F25824">
      <w:pPr>
        <w:ind w:left="720"/>
        <w:jc w:val="both"/>
        <w:rPr>
          <w:rFonts w:ascii="Calibri Light" w:eastAsia="Arial Unicode MS" w:hAnsi="Calibri Light" w:cs="Calibri Light"/>
          <w:color w:val="000000"/>
        </w:rPr>
      </w:pPr>
    </w:p>
    <w:p w:rsidR="00F25824" w:rsidRPr="00AE7DD5" w:rsidRDefault="00E13E2D"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 xml:space="preserve">Absolvent našej školy by mal svojim vystupovaním našej škole urobiť dobré meno, mal by byť schopný vytvárať dobré medziľudské vzťahy, byť schopný hodnotiť svoju úlohu v škole, v rodine a v spoločnosti, byť schopný starať sa o svoje fyzické i psychické zdravie, vedieť uzatvárať kompromisy, byť schopný vyhľadávať, hodnotiť a využívať pri učení rôzne zdroje informácií, osvojiť si metódy štúdia a práce s informáciami, mať schopnosť vnímať umenie, snažiť sa porozumieť mu a chrániť umelecké prejavy, byť si vedomý svojich kvalít. </w:t>
      </w: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Mal by mať vytvorené svojmu veku primerané návyky zdravého životného štýlu, návyky   športovať a pestovať pohybové aktivity (plavecký výcvik, ŠvP, SITO). </w:t>
      </w: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Po absolvovaní stupňa vzdelania poskytovaného našou školou by absolvent školy mal mať kompetencie rozhodovať sa v intenciách zdravého životného štýlu, mal by mať kompetencie pravidelne a dobrovoľne realizovať pohybové aktivity v oblasti športu (plávanie), mal by mať kompetencie aktívne a zmysluplne tráviť voľný čas (krúžková činnosť, práca s knihou...).</w:t>
      </w:r>
    </w:p>
    <w:p w:rsidR="00994884" w:rsidRDefault="00994884" w:rsidP="00F25824">
      <w:pPr>
        <w:jc w:val="both"/>
        <w:rPr>
          <w:rFonts w:ascii="Calibri Light" w:eastAsia="Arial Unicode MS" w:hAnsi="Calibri Light" w:cs="Calibri Light"/>
          <w:b/>
          <w:i/>
          <w:color w:val="000000"/>
        </w:rPr>
      </w:pPr>
    </w:p>
    <w:p w:rsidR="00F25824" w:rsidRPr="00AE7DD5" w:rsidRDefault="00F25824" w:rsidP="00F25824">
      <w:pPr>
        <w:jc w:val="both"/>
        <w:rPr>
          <w:rFonts w:ascii="Calibri Light" w:eastAsia="Arial Unicode MS" w:hAnsi="Calibri Light" w:cs="Calibri Light"/>
          <w:b/>
          <w:i/>
          <w:color w:val="000000"/>
        </w:rPr>
      </w:pPr>
      <w:r w:rsidRPr="00AE7DD5">
        <w:rPr>
          <w:rFonts w:ascii="Calibri Light" w:eastAsia="Arial Unicode MS" w:hAnsi="Calibri Light" w:cs="Calibri Light"/>
          <w:b/>
          <w:i/>
          <w:color w:val="000000"/>
        </w:rPr>
        <w:t xml:space="preserve">Úspešným absolvovaním posledného ročníka vzdelávacieho programu odboru pre prvý stupeň základnej školy žiak </w:t>
      </w:r>
      <w:r w:rsidRPr="00AE7DD5">
        <w:rPr>
          <w:rFonts w:ascii="Calibri Light" w:eastAsia="Arial Unicode MS" w:hAnsi="Calibri Light" w:cs="Calibri Light"/>
          <w:b/>
          <w:i/>
          <w:color w:val="000000"/>
          <w:u w:val="single"/>
        </w:rPr>
        <w:t>získa primárne vzdelanie</w:t>
      </w:r>
      <w:r w:rsidRPr="00AE7DD5">
        <w:rPr>
          <w:rFonts w:ascii="Calibri Light" w:eastAsia="Arial Unicode MS" w:hAnsi="Calibri Light" w:cs="Calibri Light"/>
          <w:b/>
          <w:i/>
          <w:color w:val="000000"/>
        </w:rPr>
        <w:t xml:space="preserve">. </w:t>
      </w:r>
    </w:p>
    <w:p w:rsidR="00800699" w:rsidRPr="00AE7DD5" w:rsidRDefault="00800699" w:rsidP="00F25824">
      <w:pPr>
        <w:jc w:val="both"/>
        <w:rPr>
          <w:rFonts w:ascii="Calibri Light" w:eastAsia="Arial Unicode MS" w:hAnsi="Calibri Light" w:cs="Calibri Light"/>
          <w:b/>
          <w:color w:val="000000"/>
        </w:rPr>
      </w:pPr>
    </w:p>
    <w:p w:rsidR="00F25824" w:rsidRPr="009A7F01" w:rsidRDefault="00A378D3" w:rsidP="00F25824">
      <w:pPr>
        <w:jc w:val="both"/>
        <w:rPr>
          <w:rFonts w:ascii="Calibri Light" w:eastAsia="Arial Unicode MS" w:hAnsi="Calibri Light" w:cs="Calibri Light"/>
          <w:b/>
          <w:color w:val="000000"/>
          <w:sz w:val="26"/>
          <w:szCs w:val="26"/>
        </w:rPr>
      </w:pPr>
      <w:r w:rsidRPr="009A7F01">
        <w:rPr>
          <w:rFonts w:ascii="Calibri Light" w:eastAsia="Arial Unicode MS" w:hAnsi="Calibri Light" w:cs="Calibri Light"/>
          <w:b/>
          <w:color w:val="000000"/>
          <w:sz w:val="26"/>
          <w:szCs w:val="26"/>
        </w:rPr>
        <w:t>2.4</w:t>
      </w:r>
      <w:r w:rsidR="00F25824" w:rsidRPr="009A7F01">
        <w:rPr>
          <w:rFonts w:ascii="Calibri Light" w:eastAsia="Arial Unicode MS" w:hAnsi="Calibri Light" w:cs="Calibri Light"/>
          <w:b/>
          <w:color w:val="000000"/>
          <w:sz w:val="26"/>
          <w:szCs w:val="26"/>
        </w:rPr>
        <w:t xml:space="preserve"> Pedagogické stratégie</w:t>
      </w:r>
    </w:p>
    <w:p w:rsidR="00F25824" w:rsidRPr="00AE7DD5" w:rsidRDefault="00F25824" w:rsidP="00F25824">
      <w:pPr>
        <w:jc w:val="both"/>
        <w:rPr>
          <w:rFonts w:ascii="Calibri Light" w:eastAsia="Arial Unicode MS" w:hAnsi="Calibri Light" w:cs="Calibri Light"/>
          <w:i/>
          <w:color w:val="000000"/>
          <w:u w:val="single"/>
        </w:rPr>
      </w:pPr>
    </w:p>
    <w:p w:rsidR="00F25824" w:rsidRPr="00AE7DD5" w:rsidRDefault="00E13E2D"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Stratégia vyučovania určuje metódy a formy práce, ktorých premyslený výber, logi</w:t>
      </w:r>
      <w:r w:rsidR="00800699" w:rsidRPr="00AE7DD5">
        <w:rPr>
          <w:rFonts w:ascii="Calibri Light" w:eastAsia="Arial Unicode MS" w:hAnsi="Calibri Light" w:cs="Calibri Light"/>
          <w:color w:val="000000"/>
        </w:rPr>
        <w:t>cké usporiadanie a kombinovanie</w:t>
      </w:r>
      <w:r w:rsidR="00F25824" w:rsidRPr="00AE7DD5">
        <w:rPr>
          <w:rFonts w:ascii="Calibri Light" w:eastAsia="Arial Unicode MS" w:hAnsi="Calibri Light" w:cs="Calibri Light"/>
          <w:color w:val="000000"/>
        </w:rPr>
        <w:t xml:space="preserve"> je prostriedkom motivácie a usmernenia žiakov na vyučovaní a učení. Ide o výber vyučovacích metód, podmienenosť výberu metód vyučovania, možnosti triedenia vyučovacích metód podľa cieľov, učiva a spôsobov, ako dosiahnuť  cieľ vyučovacieho predmetu, vyučovacích zásad, foriem práce učiteľa a žiaka.</w:t>
      </w:r>
    </w:p>
    <w:p w:rsidR="009A7F01" w:rsidRDefault="009A7F01" w:rsidP="00F25824">
      <w:pPr>
        <w:jc w:val="both"/>
        <w:rPr>
          <w:rFonts w:ascii="Calibri Light" w:eastAsia="Arial Unicode MS" w:hAnsi="Calibri Light" w:cs="Calibri Light"/>
          <w:i/>
          <w:color w:val="000000"/>
        </w:rPr>
      </w:pPr>
    </w:p>
    <w:p w:rsidR="00F25824" w:rsidRDefault="003F46C8" w:rsidP="00F25824">
      <w:p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Vo vyučovacom procese využívame tieto formy vyučovania:</w:t>
      </w:r>
    </w:p>
    <w:p w:rsidR="009A7F01" w:rsidRPr="00AE7DD5" w:rsidRDefault="009A7F01" w:rsidP="00F25824">
      <w:pPr>
        <w:jc w:val="both"/>
        <w:rPr>
          <w:rFonts w:ascii="Calibri Light" w:eastAsia="Arial Unicode MS" w:hAnsi="Calibri Light" w:cs="Calibri Light"/>
          <w:i/>
          <w:color w:val="000000"/>
        </w:rPr>
      </w:pPr>
    </w:p>
    <w:p w:rsidR="003F46C8" w:rsidRPr="00AE7DD5"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projektové vyučovanie</w:t>
      </w:r>
    </w:p>
    <w:p w:rsidR="003F46C8" w:rsidRPr="00AE7DD5"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skupinová a tímová práca</w:t>
      </w:r>
    </w:p>
    <w:p w:rsidR="003F46C8" w:rsidRPr="00AE7DD5"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individuálne vyučovanie</w:t>
      </w:r>
    </w:p>
    <w:p w:rsidR="00154594" w:rsidRPr="009A7F01"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vyučovanie vo vonkajšom prostredí</w:t>
      </w:r>
    </w:p>
    <w:p w:rsidR="003F46C8" w:rsidRPr="00AE7DD5"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priame pozorovanie</w:t>
      </w:r>
    </w:p>
    <w:p w:rsidR="003F46C8"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pokusy</w:t>
      </w:r>
    </w:p>
    <w:p w:rsidR="009A7F01" w:rsidRPr="00AE7DD5" w:rsidRDefault="009A7F01" w:rsidP="009A7F01">
      <w:pPr>
        <w:pStyle w:val="Odsekzoznamu"/>
        <w:jc w:val="both"/>
        <w:rPr>
          <w:rFonts w:ascii="Calibri Light" w:eastAsia="Arial Unicode MS" w:hAnsi="Calibri Light" w:cs="Calibri Light"/>
          <w:color w:val="000000"/>
        </w:rPr>
      </w:pPr>
    </w:p>
    <w:p w:rsidR="003F46C8" w:rsidRPr="00AE7DD5"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lastRenderedPageBreak/>
        <w:t>súťaže</w:t>
      </w:r>
    </w:p>
    <w:p w:rsidR="003F46C8" w:rsidRPr="00AE7DD5"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prezentácie</w:t>
      </w:r>
    </w:p>
    <w:p w:rsidR="003F46C8" w:rsidRPr="00AE7DD5"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vychádzky</w:t>
      </w:r>
    </w:p>
    <w:p w:rsidR="003F46C8" w:rsidRPr="00AE7DD5"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exkurzie</w:t>
      </w:r>
    </w:p>
    <w:p w:rsidR="003F46C8" w:rsidRPr="00AE7DD5"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tvorivé dielne</w:t>
      </w:r>
    </w:p>
    <w:p w:rsidR="003F46C8" w:rsidRPr="00AE7DD5"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športové aktivity</w:t>
      </w:r>
    </w:p>
    <w:p w:rsidR="003F46C8" w:rsidRPr="00AE7DD5"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didaktické hry</w:t>
      </w:r>
    </w:p>
    <w:p w:rsidR="003F46C8" w:rsidRPr="00AE7DD5"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výučbové programy </w:t>
      </w:r>
    </w:p>
    <w:p w:rsidR="007D6129" w:rsidRPr="00154594" w:rsidRDefault="003F46C8" w:rsidP="007424C2">
      <w:pPr>
        <w:pStyle w:val="Odsekzoznamu"/>
        <w:numPr>
          <w:ilvl w:val="0"/>
          <w:numId w:val="2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práca s interaktívnou tabuľou</w:t>
      </w:r>
    </w:p>
    <w:p w:rsidR="007D6129" w:rsidRDefault="007D6129" w:rsidP="00F25824">
      <w:pPr>
        <w:jc w:val="both"/>
        <w:rPr>
          <w:rFonts w:ascii="Calibri Light" w:eastAsia="Arial Unicode MS" w:hAnsi="Calibri Light" w:cs="Calibri Light"/>
          <w:b/>
          <w:color w:val="000000"/>
        </w:rPr>
      </w:pPr>
    </w:p>
    <w:p w:rsidR="007D6129" w:rsidRPr="00AE7DD5" w:rsidRDefault="007D6129" w:rsidP="007424C2">
      <w:pPr>
        <w:pStyle w:val="Odsekzoznamu"/>
        <w:numPr>
          <w:ilvl w:val="0"/>
          <w:numId w:val="27"/>
        </w:numPr>
        <w:shd w:val="clear" w:color="auto" w:fill="66FF66"/>
        <w:jc w:val="both"/>
        <w:rPr>
          <w:rFonts w:ascii="Calibri Light" w:eastAsia="Arial Unicode MS" w:hAnsi="Calibri Light" w:cs="Calibri Light"/>
          <w:b/>
          <w:color w:val="000000"/>
          <w:sz w:val="32"/>
          <w:szCs w:val="32"/>
        </w:rPr>
      </w:pPr>
      <w:r>
        <w:rPr>
          <w:rFonts w:ascii="Calibri Light" w:eastAsia="Arial Unicode MS" w:hAnsi="Calibri Light" w:cs="Calibri Light"/>
          <w:b/>
          <w:color w:val="000000"/>
          <w:sz w:val="32"/>
          <w:szCs w:val="32"/>
        </w:rPr>
        <w:t>Vzdelávacie oblasti a prierezové témy</w:t>
      </w:r>
    </w:p>
    <w:p w:rsidR="00F25824" w:rsidRPr="00AE7DD5" w:rsidRDefault="00F25824" w:rsidP="00F25824">
      <w:pPr>
        <w:jc w:val="both"/>
        <w:rPr>
          <w:rFonts w:ascii="Calibri Light" w:eastAsia="Arial Unicode MS" w:hAnsi="Calibri Light" w:cs="Calibri Light"/>
          <w:b/>
          <w:color w:val="000000"/>
        </w:rPr>
      </w:pPr>
    </w:p>
    <w:p w:rsidR="00857F83" w:rsidRPr="00AE7DD5" w:rsidRDefault="00E13E2D"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Obsah vzdelávania na primárnom stupni je štruktúrovaný do vzdelávacích oblastí, ktorým prislúchajú konkrétne vyučovacie predmety.</w:t>
      </w:r>
    </w:p>
    <w:p w:rsidR="007D6129" w:rsidRDefault="007D6129" w:rsidP="00F25824">
      <w:pPr>
        <w:jc w:val="both"/>
        <w:rPr>
          <w:rFonts w:ascii="Calibri Light" w:eastAsia="Arial Unicode MS" w:hAnsi="Calibri Light" w:cs="Calibri Light"/>
          <w:color w:val="000000"/>
        </w:rPr>
      </w:pPr>
    </w:p>
    <w:p w:rsidR="008A0DEB" w:rsidRDefault="008A0DEB" w:rsidP="00F25824">
      <w:pPr>
        <w:jc w:val="both"/>
        <w:rPr>
          <w:rFonts w:ascii="Calibri Light" w:eastAsia="Arial Unicode MS" w:hAnsi="Calibri Light" w:cs="Calibri Light"/>
          <w:b/>
          <w:color w:val="000000"/>
          <w:sz w:val="26"/>
          <w:szCs w:val="26"/>
        </w:rPr>
      </w:pPr>
      <w:r w:rsidRPr="008A0DEB">
        <w:rPr>
          <w:rFonts w:ascii="Calibri Light" w:eastAsia="Arial Unicode MS" w:hAnsi="Calibri Light" w:cs="Calibri Light"/>
          <w:b/>
          <w:color w:val="000000"/>
          <w:sz w:val="26"/>
          <w:szCs w:val="26"/>
        </w:rPr>
        <w:t>3.1 Vzdelávacie oblasti</w:t>
      </w:r>
    </w:p>
    <w:p w:rsidR="00154594" w:rsidRPr="008A0DEB" w:rsidRDefault="00154594" w:rsidP="00F25824">
      <w:pPr>
        <w:jc w:val="both"/>
        <w:rPr>
          <w:rFonts w:ascii="Calibri Light" w:eastAsia="Arial Unicode MS" w:hAnsi="Calibri Light" w:cs="Calibri Light"/>
          <w:b/>
          <w:color w:val="000000"/>
          <w:sz w:val="26"/>
          <w:szCs w:val="26"/>
        </w:rPr>
      </w:pPr>
    </w:p>
    <w:p w:rsidR="00F25824" w:rsidRPr="00AE7DD5" w:rsidRDefault="008A0DEB" w:rsidP="00F2582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857F83" w:rsidRPr="00AE7DD5">
        <w:rPr>
          <w:rFonts w:ascii="Calibri Light" w:eastAsia="Arial Unicode MS" w:hAnsi="Calibri Light" w:cs="Calibri Light"/>
          <w:color w:val="000000"/>
        </w:rPr>
        <w:t>Vzdelávacie oblasti sú okruhy, do ktorých patrí problematika príbuzných vyučovacích predmetov. Zabezpečujú nadväznosť a previazanosť obsahu jednotlivých vyučovacích predmetov patriacich do konkrétnej vzdelávacej oblasti. Umožňujú rozvíjanie medzipredmetových vzťahov.</w:t>
      </w:r>
      <w:r w:rsidR="00F25824" w:rsidRPr="00AE7DD5">
        <w:rPr>
          <w:rFonts w:ascii="Calibri Light" w:eastAsia="Arial Unicode MS" w:hAnsi="Calibri Light" w:cs="Calibri Light"/>
          <w:color w:val="000000"/>
        </w:rPr>
        <w:t xml:space="preserve"> </w:t>
      </w:r>
    </w:p>
    <w:p w:rsidR="00F25824" w:rsidRPr="00AE7DD5" w:rsidRDefault="00F25824" w:rsidP="00F25824">
      <w:pPr>
        <w:jc w:val="both"/>
        <w:rPr>
          <w:rFonts w:ascii="Calibri Light" w:eastAsia="Arial Unicode MS" w:hAnsi="Calibri Light" w:cs="Calibri Light"/>
          <w:color w:val="0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11"/>
        <w:gridCol w:w="5311"/>
      </w:tblGrid>
      <w:tr w:rsidR="00F25824" w:rsidRPr="00AE7DD5" w:rsidTr="004732FA">
        <w:trPr>
          <w:trHeight w:val="405"/>
        </w:trPr>
        <w:tc>
          <w:tcPr>
            <w:tcW w:w="5311" w:type="dxa"/>
            <w:tcBorders>
              <w:top w:val="triple" w:sz="4" w:space="0" w:color="auto"/>
              <w:left w:val="triple" w:sz="4" w:space="0" w:color="auto"/>
              <w:bottom w:val="triple" w:sz="4" w:space="0" w:color="auto"/>
              <w:right w:val="triple" w:sz="4" w:space="0" w:color="auto"/>
            </w:tcBorders>
          </w:tcPr>
          <w:p w:rsidR="00F25824" w:rsidRPr="00AE7DD5" w:rsidRDefault="00F25824" w:rsidP="004732FA">
            <w:pPr>
              <w:jc w:val="center"/>
              <w:rPr>
                <w:rFonts w:ascii="Calibri Light" w:eastAsia="Arial Unicode MS" w:hAnsi="Calibri Light" w:cs="Calibri Light"/>
                <w:b/>
                <w:color w:val="000000"/>
              </w:rPr>
            </w:pPr>
            <w:r w:rsidRPr="00AE7DD5">
              <w:rPr>
                <w:rFonts w:ascii="Calibri Light" w:eastAsia="Arial Unicode MS" w:hAnsi="Calibri Light" w:cs="Calibri Light"/>
                <w:b/>
                <w:color w:val="000000"/>
              </w:rPr>
              <w:t>VZDELÁVACIA  OBLASŤ</w:t>
            </w:r>
          </w:p>
        </w:tc>
        <w:tc>
          <w:tcPr>
            <w:tcW w:w="5311" w:type="dxa"/>
            <w:tcBorders>
              <w:top w:val="triple" w:sz="4" w:space="0" w:color="auto"/>
              <w:left w:val="triple" w:sz="4" w:space="0" w:color="auto"/>
              <w:bottom w:val="triple" w:sz="4" w:space="0" w:color="auto"/>
              <w:right w:val="triple" w:sz="4" w:space="0" w:color="auto"/>
            </w:tcBorders>
          </w:tcPr>
          <w:p w:rsidR="00F25824" w:rsidRPr="00AE7DD5" w:rsidRDefault="00F25824" w:rsidP="004732FA">
            <w:pPr>
              <w:jc w:val="center"/>
              <w:rPr>
                <w:rFonts w:ascii="Calibri Light" w:eastAsia="Arial Unicode MS" w:hAnsi="Calibri Light" w:cs="Calibri Light"/>
                <w:b/>
                <w:color w:val="000000"/>
              </w:rPr>
            </w:pPr>
            <w:r w:rsidRPr="00AE7DD5">
              <w:rPr>
                <w:rFonts w:ascii="Calibri Light" w:eastAsia="Arial Unicode MS" w:hAnsi="Calibri Light" w:cs="Calibri Light"/>
                <w:b/>
                <w:color w:val="000000"/>
              </w:rPr>
              <w:t>PREDMETY</w:t>
            </w:r>
          </w:p>
        </w:tc>
      </w:tr>
      <w:tr w:rsidR="00F25824" w:rsidRPr="00AE7DD5" w:rsidTr="004732FA">
        <w:trPr>
          <w:trHeight w:val="391"/>
        </w:trPr>
        <w:tc>
          <w:tcPr>
            <w:tcW w:w="5311" w:type="dxa"/>
            <w:tcBorders>
              <w:top w:val="triple" w:sz="4" w:space="0" w:color="auto"/>
            </w:tcBorders>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Jazyk a komunikácia</w:t>
            </w:r>
          </w:p>
        </w:tc>
        <w:tc>
          <w:tcPr>
            <w:tcW w:w="5311" w:type="dxa"/>
            <w:tcBorders>
              <w:top w:val="triple" w:sz="4" w:space="0" w:color="auto"/>
            </w:tcBorders>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Slovenský jazyk a literatúra</w:t>
            </w:r>
          </w:p>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Prvý cudzí jazyk</w:t>
            </w:r>
          </w:p>
        </w:tc>
      </w:tr>
      <w:tr w:rsidR="00F25824" w:rsidRPr="00AE7DD5" w:rsidTr="004732FA">
        <w:trPr>
          <w:trHeight w:val="391"/>
        </w:trPr>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Matematika a práca s informáciami</w:t>
            </w:r>
          </w:p>
        </w:tc>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Matematika</w:t>
            </w:r>
          </w:p>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Informatika</w:t>
            </w:r>
          </w:p>
        </w:tc>
      </w:tr>
      <w:tr w:rsidR="00F25824" w:rsidRPr="00AE7DD5" w:rsidTr="004732FA">
        <w:trPr>
          <w:trHeight w:val="405"/>
        </w:trPr>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Človek a príroda</w:t>
            </w:r>
          </w:p>
        </w:tc>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Prvouka</w:t>
            </w:r>
          </w:p>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Prírodoveda</w:t>
            </w:r>
          </w:p>
        </w:tc>
      </w:tr>
      <w:tr w:rsidR="00F25824" w:rsidRPr="00AE7DD5" w:rsidTr="004732FA">
        <w:trPr>
          <w:trHeight w:val="405"/>
        </w:trPr>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Človek a spoločnosť</w:t>
            </w:r>
          </w:p>
        </w:tc>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Vlastiveda</w:t>
            </w:r>
          </w:p>
        </w:tc>
      </w:tr>
      <w:tr w:rsidR="00F25824" w:rsidRPr="00AE7DD5" w:rsidTr="004732FA">
        <w:trPr>
          <w:trHeight w:val="405"/>
        </w:trPr>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Človek a hodnoty</w:t>
            </w:r>
          </w:p>
        </w:tc>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Etická výchova</w:t>
            </w:r>
          </w:p>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Náboženská výchova</w:t>
            </w:r>
          </w:p>
        </w:tc>
      </w:tr>
      <w:tr w:rsidR="00F25824" w:rsidRPr="00AE7DD5" w:rsidTr="004732FA">
        <w:trPr>
          <w:trHeight w:val="391"/>
        </w:trPr>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Človek a svet práce</w:t>
            </w:r>
          </w:p>
        </w:tc>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Pracovné vyučovanie</w:t>
            </w:r>
          </w:p>
        </w:tc>
      </w:tr>
      <w:tr w:rsidR="00F25824" w:rsidRPr="00AE7DD5" w:rsidTr="004732FA">
        <w:trPr>
          <w:trHeight w:val="391"/>
        </w:trPr>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Umenie a kultúra</w:t>
            </w:r>
          </w:p>
        </w:tc>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Hudobná výchova</w:t>
            </w:r>
          </w:p>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Výtvarná výchova</w:t>
            </w:r>
          </w:p>
        </w:tc>
      </w:tr>
      <w:tr w:rsidR="00F25824" w:rsidRPr="00AE7DD5" w:rsidTr="004732FA">
        <w:trPr>
          <w:trHeight w:val="420"/>
        </w:trPr>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Zdravie a pohyb</w:t>
            </w:r>
          </w:p>
        </w:tc>
        <w:tc>
          <w:tcPr>
            <w:tcW w:w="5311" w:type="dxa"/>
          </w:tcPr>
          <w:p w:rsidR="00F25824" w:rsidRPr="00AE7DD5" w:rsidRDefault="00F25824" w:rsidP="004732FA">
            <w:pPr>
              <w:jc w:val="center"/>
              <w:rPr>
                <w:rFonts w:ascii="Calibri Light" w:eastAsia="Arial Unicode MS" w:hAnsi="Calibri Light" w:cs="Calibri Light"/>
                <w:i/>
                <w:color w:val="000000"/>
              </w:rPr>
            </w:pPr>
            <w:r w:rsidRPr="00AE7DD5">
              <w:rPr>
                <w:rFonts w:ascii="Calibri Light" w:eastAsia="Arial Unicode MS" w:hAnsi="Calibri Light" w:cs="Calibri Light"/>
                <w:i/>
                <w:color w:val="000000"/>
              </w:rPr>
              <w:t>Telesná a športová výchova</w:t>
            </w:r>
          </w:p>
        </w:tc>
      </w:tr>
    </w:tbl>
    <w:p w:rsidR="0069261F" w:rsidRPr="00AE7DD5" w:rsidRDefault="0069261F" w:rsidP="00F25824">
      <w:pPr>
        <w:jc w:val="both"/>
        <w:rPr>
          <w:rFonts w:ascii="Calibri Light" w:eastAsia="Arial Unicode MS" w:hAnsi="Calibri Light" w:cs="Calibri Light"/>
          <w:color w:val="000000"/>
        </w:rPr>
      </w:pPr>
    </w:p>
    <w:p w:rsidR="00154594" w:rsidRDefault="009A7F01" w:rsidP="00D11059">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  </w:t>
      </w:r>
    </w:p>
    <w:p w:rsidR="00857F83" w:rsidRPr="007D6129" w:rsidRDefault="007D6129" w:rsidP="00D11059">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      </w:t>
      </w:r>
      <w:r w:rsidR="00D11059" w:rsidRPr="007D6129">
        <w:rPr>
          <w:rFonts w:ascii="Calibri Light" w:eastAsia="Arial Unicode MS" w:hAnsi="Calibri Light" w:cs="Calibri Light"/>
          <w:b/>
          <w:color w:val="000000"/>
        </w:rPr>
        <w:t xml:space="preserve"> </w:t>
      </w:r>
      <w:r>
        <w:rPr>
          <w:rFonts w:ascii="Calibri Light" w:eastAsia="Arial Unicode MS" w:hAnsi="Calibri Light" w:cs="Calibri Light"/>
          <w:b/>
          <w:color w:val="000000"/>
        </w:rPr>
        <w:t>3.</w:t>
      </w:r>
      <w:r w:rsidR="00D11059" w:rsidRPr="007D6129">
        <w:rPr>
          <w:rFonts w:ascii="Calibri Light" w:eastAsia="Arial Unicode MS" w:hAnsi="Calibri Light" w:cs="Calibri Light"/>
          <w:b/>
          <w:color w:val="000000"/>
        </w:rPr>
        <w:t>1</w:t>
      </w:r>
      <w:r w:rsidR="008A0DEB">
        <w:rPr>
          <w:rFonts w:ascii="Calibri Light" w:eastAsia="Arial Unicode MS" w:hAnsi="Calibri Light" w:cs="Calibri Light"/>
          <w:b/>
          <w:color w:val="000000"/>
        </w:rPr>
        <w:t>.1</w:t>
      </w:r>
      <w:r w:rsidR="00D11059" w:rsidRPr="007D6129">
        <w:rPr>
          <w:rFonts w:ascii="Calibri Light" w:eastAsia="Arial Unicode MS" w:hAnsi="Calibri Light" w:cs="Calibri Light"/>
          <w:b/>
          <w:color w:val="000000"/>
        </w:rPr>
        <w:t xml:space="preserve">      </w:t>
      </w:r>
      <w:r w:rsidR="00857F83" w:rsidRPr="007D6129">
        <w:rPr>
          <w:rFonts w:ascii="Calibri Light" w:eastAsia="Arial Unicode MS" w:hAnsi="Calibri Light" w:cs="Calibri Light"/>
          <w:b/>
          <w:color w:val="000000"/>
        </w:rPr>
        <w:t>Jazyk a</w:t>
      </w:r>
      <w:r w:rsidR="00D11059" w:rsidRPr="007D6129">
        <w:rPr>
          <w:rFonts w:ascii="Calibri Light" w:eastAsia="Arial Unicode MS" w:hAnsi="Calibri Light" w:cs="Calibri Light"/>
          <w:b/>
          <w:color w:val="000000"/>
        </w:rPr>
        <w:t> </w:t>
      </w:r>
      <w:r w:rsidR="00857F83" w:rsidRPr="007D6129">
        <w:rPr>
          <w:rFonts w:ascii="Calibri Light" w:eastAsia="Arial Unicode MS" w:hAnsi="Calibri Light" w:cs="Calibri Light"/>
          <w:b/>
          <w:color w:val="000000"/>
        </w:rPr>
        <w:t>komunikácia</w:t>
      </w:r>
    </w:p>
    <w:p w:rsidR="00D11059" w:rsidRPr="00D11059" w:rsidRDefault="00D11059" w:rsidP="00D11059">
      <w:pPr>
        <w:jc w:val="both"/>
        <w:rPr>
          <w:rFonts w:ascii="Calibri Light" w:eastAsia="Arial Unicode MS" w:hAnsi="Calibri Light" w:cs="Calibri Light"/>
          <w:b/>
          <w:color w:val="000000"/>
        </w:rPr>
      </w:pPr>
    </w:p>
    <w:p w:rsidR="00857F83" w:rsidRPr="00AE7DD5" w:rsidRDefault="00E13E2D" w:rsidP="00857F83">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857F83" w:rsidRPr="00AE7DD5">
        <w:rPr>
          <w:rFonts w:ascii="Calibri Light" w:eastAsia="Arial Unicode MS" w:hAnsi="Calibri Light" w:cs="Calibri Light"/>
          <w:color w:val="000000"/>
        </w:rPr>
        <w:t>Vzdelávaciu oblasť Jazyk a komunikácia tvoria učebné predmety slovenský jazyka a literatúra a anglický jazyk.</w:t>
      </w:r>
    </w:p>
    <w:p w:rsidR="00857F83" w:rsidRPr="00AE7DD5" w:rsidRDefault="00857F83" w:rsidP="00857F83">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Spoločným menovateľom oblasti je jazyk, ako nástroj myslenia a komunikácie a ako prostriedok vyjadrovania emócií.  </w:t>
      </w:r>
    </w:p>
    <w:p w:rsidR="00857F83" w:rsidRPr="00AE7DD5" w:rsidRDefault="00857F83" w:rsidP="00857F83">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Špecifikom je literatúra</w:t>
      </w:r>
      <w:r w:rsidR="00033C69" w:rsidRPr="00AE7DD5">
        <w:rPr>
          <w:rFonts w:ascii="Calibri Light" w:eastAsia="Arial Unicode MS" w:hAnsi="Calibri Light" w:cs="Calibri Light"/>
          <w:color w:val="000000"/>
        </w:rPr>
        <w:t xml:space="preserve">, ktorej základom je postupné rozvíjanie čitateľských kompetencií od úrovne naivného čitateľa k čítaniu s porozumením. </w:t>
      </w:r>
    </w:p>
    <w:p w:rsidR="002930A1" w:rsidRPr="00AE7DD5" w:rsidRDefault="002930A1" w:rsidP="00AE7DD5">
      <w:pPr>
        <w:jc w:val="both"/>
        <w:rPr>
          <w:rFonts w:ascii="Calibri Light" w:eastAsia="Arial Unicode MS" w:hAnsi="Calibri Light" w:cs="Calibri Light"/>
          <w:color w:val="000000"/>
        </w:rPr>
      </w:pPr>
    </w:p>
    <w:p w:rsidR="00033C69" w:rsidRPr="007D6129" w:rsidRDefault="007D6129" w:rsidP="00D11059">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      3.</w:t>
      </w:r>
      <w:r w:rsidR="008A0DEB">
        <w:rPr>
          <w:rFonts w:ascii="Calibri Light" w:eastAsia="Arial Unicode MS" w:hAnsi="Calibri Light" w:cs="Calibri Light"/>
          <w:b/>
          <w:color w:val="000000"/>
        </w:rPr>
        <w:t>1.</w:t>
      </w:r>
      <w:r w:rsidR="00D11059" w:rsidRPr="007D6129">
        <w:rPr>
          <w:rFonts w:ascii="Calibri Light" w:eastAsia="Arial Unicode MS" w:hAnsi="Calibri Light" w:cs="Calibri Light"/>
          <w:b/>
          <w:color w:val="000000"/>
        </w:rPr>
        <w:t xml:space="preserve">2      </w:t>
      </w:r>
      <w:r w:rsidR="00033C69" w:rsidRPr="007D6129">
        <w:rPr>
          <w:rFonts w:ascii="Calibri Light" w:eastAsia="Arial Unicode MS" w:hAnsi="Calibri Light" w:cs="Calibri Light"/>
          <w:b/>
          <w:color w:val="000000"/>
        </w:rPr>
        <w:t>Matematika a práca s</w:t>
      </w:r>
      <w:r w:rsidR="00D11059" w:rsidRPr="007D6129">
        <w:rPr>
          <w:rFonts w:ascii="Calibri Light" w:eastAsia="Arial Unicode MS" w:hAnsi="Calibri Light" w:cs="Calibri Light"/>
          <w:b/>
          <w:color w:val="000000"/>
        </w:rPr>
        <w:t> </w:t>
      </w:r>
      <w:r w:rsidR="00033C69" w:rsidRPr="007D6129">
        <w:rPr>
          <w:rFonts w:ascii="Calibri Light" w:eastAsia="Arial Unicode MS" w:hAnsi="Calibri Light" w:cs="Calibri Light"/>
          <w:b/>
          <w:color w:val="000000"/>
        </w:rPr>
        <w:t>informáciami</w:t>
      </w:r>
    </w:p>
    <w:p w:rsidR="00D11059" w:rsidRPr="00D11059" w:rsidRDefault="00D11059" w:rsidP="00D11059">
      <w:pPr>
        <w:jc w:val="both"/>
        <w:rPr>
          <w:rFonts w:ascii="Calibri Light" w:eastAsia="Arial Unicode MS" w:hAnsi="Calibri Light" w:cs="Calibri Light"/>
          <w:b/>
          <w:color w:val="000000"/>
        </w:rPr>
      </w:pPr>
    </w:p>
    <w:p w:rsidR="00B0585C" w:rsidRPr="00AE7DD5" w:rsidRDefault="00E13E2D" w:rsidP="00033C69">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033C69" w:rsidRPr="00AE7DD5">
        <w:rPr>
          <w:rFonts w:ascii="Calibri Light" w:eastAsia="Arial Unicode MS" w:hAnsi="Calibri Light" w:cs="Calibri Light"/>
          <w:color w:val="000000"/>
        </w:rPr>
        <w:t xml:space="preserve">Matematika na I. stupni ZŠ rozvíja </w:t>
      </w:r>
      <w:r w:rsidR="00B0585C" w:rsidRPr="00AE7DD5">
        <w:rPr>
          <w:rFonts w:ascii="Calibri Light" w:eastAsia="Arial Unicode MS" w:hAnsi="Calibri Light" w:cs="Calibri Light"/>
          <w:color w:val="000000"/>
        </w:rPr>
        <w:t>u žiakov matematické myslenie, ktoré je potrebné pri riešení rôznych problémov v každodenných situáciách, tiež na samostatné získavanie a aplikáciu poznatkov. Na veku primeranej úrovni rozvíja logické a kritické myslenie žiakov, ich schopnosť analyzovať a syntetizovať.</w:t>
      </w:r>
    </w:p>
    <w:p w:rsidR="00B0585C" w:rsidRPr="00AE7DD5" w:rsidRDefault="00B0585C" w:rsidP="00033C69">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Základné vzdelanie v oblasti informatiky a využitia jej nástrojov umožní žiakom získať základy digitálnej gramotnosti.</w:t>
      </w:r>
    </w:p>
    <w:p w:rsidR="007D6129" w:rsidRDefault="007D6129" w:rsidP="00D11059">
      <w:pPr>
        <w:jc w:val="both"/>
        <w:rPr>
          <w:rFonts w:ascii="Calibri Light" w:eastAsia="Arial Unicode MS" w:hAnsi="Calibri Light" w:cs="Calibri Light"/>
          <w:b/>
          <w:color w:val="000000"/>
        </w:rPr>
      </w:pPr>
    </w:p>
    <w:p w:rsidR="00033C69" w:rsidRPr="007D6129" w:rsidRDefault="00154594" w:rsidP="00D11059">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      </w:t>
      </w:r>
      <w:r w:rsidR="007D6129">
        <w:rPr>
          <w:rFonts w:ascii="Calibri Light" w:eastAsia="Arial Unicode MS" w:hAnsi="Calibri Light" w:cs="Calibri Light"/>
          <w:b/>
          <w:color w:val="000000"/>
        </w:rPr>
        <w:t>3</w:t>
      </w:r>
      <w:r w:rsidR="00D11059" w:rsidRPr="007D6129">
        <w:rPr>
          <w:rFonts w:ascii="Calibri Light" w:eastAsia="Arial Unicode MS" w:hAnsi="Calibri Light" w:cs="Calibri Light"/>
          <w:b/>
          <w:color w:val="000000"/>
        </w:rPr>
        <w:t>.</w:t>
      </w:r>
      <w:r w:rsidR="008A0DEB">
        <w:rPr>
          <w:rFonts w:ascii="Calibri Light" w:eastAsia="Arial Unicode MS" w:hAnsi="Calibri Light" w:cs="Calibri Light"/>
          <w:b/>
          <w:color w:val="000000"/>
        </w:rPr>
        <w:t>1.</w:t>
      </w:r>
      <w:r w:rsidR="00D11059" w:rsidRPr="007D6129">
        <w:rPr>
          <w:rFonts w:ascii="Calibri Light" w:eastAsia="Arial Unicode MS" w:hAnsi="Calibri Light" w:cs="Calibri Light"/>
          <w:b/>
          <w:color w:val="000000"/>
        </w:rPr>
        <w:t xml:space="preserve">3     </w:t>
      </w:r>
      <w:r w:rsidR="00B0585C" w:rsidRPr="007D6129">
        <w:rPr>
          <w:rFonts w:ascii="Calibri Light" w:eastAsia="Arial Unicode MS" w:hAnsi="Calibri Light" w:cs="Calibri Light"/>
          <w:b/>
          <w:color w:val="000000"/>
        </w:rPr>
        <w:t>Človek a</w:t>
      </w:r>
      <w:r w:rsidR="00D11059" w:rsidRPr="007D6129">
        <w:rPr>
          <w:rFonts w:ascii="Calibri Light" w:eastAsia="Arial Unicode MS" w:hAnsi="Calibri Light" w:cs="Calibri Light"/>
          <w:b/>
          <w:color w:val="000000"/>
        </w:rPr>
        <w:t> </w:t>
      </w:r>
      <w:r w:rsidR="00B0585C" w:rsidRPr="007D6129">
        <w:rPr>
          <w:rFonts w:ascii="Calibri Light" w:eastAsia="Arial Unicode MS" w:hAnsi="Calibri Light" w:cs="Calibri Light"/>
          <w:b/>
          <w:color w:val="000000"/>
        </w:rPr>
        <w:t>príroda</w:t>
      </w:r>
    </w:p>
    <w:p w:rsidR="007D6129" w:rsidRDefault="007D6129" w:rsidP="00154594">
      <w:pPr>
        <w:jc w:val="both"/>
        <w:rPr>
          <w:rFonts w:ascii="Calibri Light" w:eastAsia="Arial Unicode MS" w:hAnsi="Calibri Light" w:cs="Calibri Light"/>
          <w:color w:val="000000"/>
        </w:rPr>
      </w:pPr>
    </w:p>
    <w:p w:rsidR="00B0585C" w:rsidRDefault="007D6129" w:rsidP="00B0585C">
      <w:pPr>
        <w:ind w:left="360"/>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E13E2D" w:rsidRPr="00AE7DD5">
        <w:rPr>
          <w:rFonts w:ascii="Calibri Light" w:eastAsia="Arial Unicode MS" w:hAnsi="Calibri Light" w:cs="Calibri Light"/>
          <w:color w:val="000000"/>
        </w:rPr>
        <w:t xml:space="preserve"> </w:t>
      </w:r>
      <w:r w:rsidR="00B0585C" w:rsidRPr="00AE7DD5">
        <w:rPr>
          <w:rFonts w:ascii="Calibri Light" w:eastAsia="Arial Unicode MS" w:hAnsi="Calibri Light" w:cs="Calibri Light"/>
          <w:color w:val="000000"/>
        </w:rPr>
        <w:t>Táto oblasť prostredníctvom prvouky a prírodovedy obsahuje problematiku vzdelávania so skúmaním prírody. Žiaci dostávajú príležitosť poznávať prírodu ako systém s charakteristi</w:t>
      </w:r>
      <w:r w:rsidR="00E65B69" w:rsidRPr="00AE7DD5">
        <w:rPr>
          <w:rFonts w:ascii="Calibri Light" w:eastAsia="Arial Unicode MS" w:hAnsi="Calibri Light" w:cs="Calibri Light"/>
          <w:color w:val="000000"/>
        </w:rPr>
        <w:t>c</w:t>
      </w:r>
      <w:r w:rsidR="00B0585C" w:rsidRPr="00AE7DD5">
        <w:rPr>
          <w:rFonts w:ascii="Calibri Light" w:eastAsia="Arial Unicode MS" w:hAnsi="Calibri Light" w:cs="Calibri Light"/>
          <w:color w:val="000000"/>
        </w:rPr>
        <w:t>kými zmenami</w:t>
      </w:r>
      <w:r w:rsidR="00E65B69" w:rsidRPr="00AE7DD5">
        <w:rPr>
          <w:rFonts w:ascii="Calibri Light" w:eastAsia="Arial Unicode MS" w:hAnsi="Calibri Light" w:cs="Calibri Light"/>
          <w:color w:val="000000"/>
        </w:rPr>
        <w:t>, s rovnováhou existencie živých sústav, vrátane človeka. Bádateľským charakterom výučby umožňuje vzdelávanie v tejto oblasti žiakom porozumieť zákonitostiam prírodných procesov a objavovať svet.</w:t>
      </w:r>
    </w:p>
    <w:p w:rsidR="00D11059" w:rsidRDefault="00D11059" w:rsidP="00D11059">
      <w:pPr>
        <w:jc w:val="both"/>
        <w:rPr>
          <w:rFonts w:ascii="Calibri Light" w:eastAsia="Arial Unicode MS" w:hAnsi="Calibri Light" w:cs="Calibri Light"/>
          <w:color w:val="000000"/>
        </w:rPr>
      </w:pPr>
    </w:p>
    <w:p w:rsidR="007D6129" w:rsidRPr="00154594" w:rsidRDefault="00154594" w:rsidP="007424C2">
      <w:pPr>
        <w:pStyle w:val="Odsekzoznamu"/>
        <w:numPr>
          <w:ilvl w:val="2"/>
          <w:numId w:val="34"/>
        </w:numPr>
        <w:jc w:val="both"/>
        <w:rPr>
          <w:rFonts w:ascii="Calibri Light" w:eastAsia="Arial Unicode MS" w:hAnsi="Calibri Light" w:cs="Calibri Light"/>
          <w:b/>
          <w:color w:val="000000"/>
        </w:rPr>
      </w:pPr>
      <w:r>
        <w:rPr>
          <w:rFonts w:ascii="Calibri Light" w:eastAsia="Arial Unicode MS" w:hAnsi="Calibri Light" w:cs="Calibri Light"/>
          <w:b/>
          <w:color w:val="000000"/>
        </w:rPr>
        <w:t>Človek a spoločnosť</w:t>
      </w:r>
    </w:p>
    <w:p w:rsidR="00E65B69" w:rsidRPr="00AE7DD5" w:rsidRDefault="00E13E2D" w:rsidP="00E65B69">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E65B69" w:rsidRPr="00AE7DD5">
        <w:rPr>
          <w:rFonts w:ascii="Calibri Light" w:eastAsia="Arial Unicode MS" w:hAnsi="Calibri Light" w:cs="Calibri Light"/>
          <w:color w:val="000000"/>
        </w:rPr>
        <w:t xml:space="preserve">Táto oblasť obsahuje problematiku spojenú s postupným utváraním predstáv o priestore, čase, spoločenských javoch. Žiaci sa oboznamujú so spoločenským prostredím, kultúrou, históriou, blízkym, ale i vzdialeným okolím. Postupné objavovanie sveta je cieľom vlastivedy i prvouky. </w:t>
      </w:r>
    </w:p>
    <w:p w:rsidR="00E65B69" w:rsidRPr="00AE7DD5" w:rsidRDefault="00E65B69" w:rsidP="00E65B69">
      <w:pPr>
        <w:ind w:left="360"/>
        <w:jc w:val="both"/>
        <w:rPr>
          <w:rFonts w:ascii="Calibri Light" w:eastAsia="Arial Unicode MS" w:hAnsi="Calibri Light" w:cs="Calibri Light"/>
          <w:color w:val="000000"/>
        </w:rPr>
      </w:pPr>
    </w:p>
    <w:p w:rsidR="00E65B69" w:rsidRPr="008A0DEB" w:rsidRDefault="00E65B69" w:rsidP="007424C2">
      <w:pPr>
        <w:pStyle w:val="Odsekzoznamu"/>
        <w:numPr>
          <w:ilvl w:val="2"/>
          <w:numId w:val="34"/>
        </w:numPr>
        <w:jc w:val="both"/>
        <w:rPr>
          <w:rFonts w:ascii="Calibri Light" w:eastAsia="Arial Unicode MS" w:hAnsi="Calibri Light" w:cs="Calibri Light"/>
          <w:b/>
          <w:color w:val="000000"/>
        </w:rPr>
      </w:pPr>
      <w:r w:rsidRPr="008A0DEB">
        <w:rPr>
          <w:rFonts w:ascii="Calibri Light" w:eastAsia="Arial Unicode MS" w:hAnsi="Calibri Light" w:cs="Calibri Light"/>
          <w:b/>
          <w:color w:val="000000"/>
        </w:rPr>
        <w:t>Človek a hodnoty</w:t>
      </w:r>
    </w:p>
    <w:p w:rsidR="00E65B69" w:rsidRPr="00AE7DD5" w:rsidRDefault="00E13E2D" w:rsidP="00E65B69">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E65B69" w:rsidRPr="00AE7DD5">
        <w:rPr>
          <w:rFonts w:ascii="Calibri Light" w:eastAsia="Arial Unicode MS" w:hAnsi="Calibri Light" w:cs="Calibri Light"/>
          <w:color w:val="000000"/>
        </w:rPr>
        <w:t>Hlavnou úlohou tejto vzdelávacej oblasti je aktívne sa podieľať na formovaní osobnosti žiakov</w:t>
      </w:r>
      <w:r w:rsidR="004C585D" w:rsidRPr="00AE7DD5">
        <w:rPr>
          <w:rFonts w:ascii="Calibri Light" w:eastAsia="Arial Unicode MS" w:hAnsi="Calibri Light" w:cs="Calibri Light"/>
          <w:color w:val="000000"/>
        </w:rPr>
        <w:t xml:space="preserve"> s vlastnou </w:t>
      </w:r>
      <w:r w:rsidR="00EE5F0E" w:rsidRPr="00AE7DD5">
        <w:rPr>
          <w:rFonts w:ascii="Calibri Light" w:eastAsia="Arial Unicode MS" w:hAnsi="Calibri Light" w:cs="Calibri Light"/>
          <w:color w:val="000000"/>
        </w:rPr>
        <w:t xml:space="preserve">identitou a hodnotovou orientáciou, v ktorej úcta k človeku a prírode, spolupráca, prosociálnosť a univerzálne ľudské hodnoty zaujímajú významné miesto. </w:t>
      </w:r>
    </w:p>
    <w:p w:rsidR="00EE5F0E" w:rsidRPr="00AE7DD5" w:rsidRDefault="00EE5F0E" w:rsidP="00E65B69">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 primárnom vzdelávaní sa táto vzdelávacia oblasť realizuje vo voliteľných vyučovacích predmetoch etická výchova a náboženská výchova.</w:t>
      </w:r>
    </w:p>
    <w:p w:rsidR="00EE5F0E" w:rsidRPr="00AE7DD5" w:rsidRDefault="00EE5F0E" w:rsidP="00E65B69">
      <w:pPr>
        <w:ind w:left="360"/>
        <w:jc w:val="both"/>
        <w:rPr>
          <w:rFonts w:ascii="Calibri Light" w:eastAsia="Arial Unicode MS" w:hAnsi="Calibri Light" w:cs="Calibri Light"/>
          <w:color w:val="000000"/>
        </w:rPr>
      </w:pPr>
    </w:p>
    <w:p w:rsidR="00EE5F0E" w:rsidRPr="008A0DEB" w:rsidRDefault="00EE5F0E" w:rsidP="007424C2">
      <w:pPr>
        <w:pStyle w:val="Odsekzoznamu"/>
        <w:numPr>
          <w:ilvl w:val="2"/>
          <w:numId w:val="34"/>
        </w:numPr>
        <w:jc w:val="both"/>
        <w:rPr>
          <w:rFonts w:ascii="Calibri Light" w:eastAsia="Arial Unicode MS" w:hAnsi="Calibri Light" w:cs="Calibri Light"/>
          <w:b/>
          <w:color w:val="000000"/>
        </w:rPr>
      </w:pPr>
      <w:r w:rsidRPr="008A0DEB">
        <w:rPr>
          <w:rFonts w:ascii="Calibri Light" w:eastAsia="Arial Unicode MS" w:hAnsi="Calibri Light" w:cs="Calibri Light"/>
          <w:b/>
          <w:color w:val="000000"/>
        </w:rPr>
        <w:t>Človek a svet práce</w:t>
      </w:r>
    </w:p>
    <w:p w:rsidR="00EE5F0E" w:rsidRPr="00AE7DD5" w:rsidRDefault="00E13E2D" w:rsidP="00EE5F0E">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EE5F0E" w:rsidRPr="00AE7DD5">
        <w:rPr>
          <w:rFonts w:ascii="Calibri Light" w:eastAsia="Arial Unicode MS" w:hAnsi="Calibri Light" w:cs="Calibri Light"/>
          <w:color w:val="000000"/>
        </w:rPr>
        <w:t xml:space="preserve">Vzdelávacia oblasť obsahuje návrhy pracovných činností a pracovných postupov, ktorými sú žiaci vedení k získaniu základných zručností z rôznych oblastí ľudskej práce. Žiaci spoznávajú a využívajú technické materiály, konštruujú, spoznávajú základy ľudových remesiel, povolaní, prvé skúsenosti zo sveta práce. Do vzdelávacej oblasti patrí vyučovací predmet pracovné vyučovanie. </w:t>
      </w:r>
    </w:p>
    <w:p w:rsidR="00154594" w:rsidRPr="00AE7DD5" w:rsidRDefault="00154594" w:rsidP="00E13E2D">
      <w:pPr>
        <w:jc w:val="both"/>
        <w:rPr>
          <w:rFonts w:ascii="Calibri Light" w:eastAsia="Arial Unicode MS" w:hAnsi="Calibri Light" w:cs="Calibri Light"/>
          <w:color w:val="000000"/>
        </w:rPr>
      </w:pPr>
    </w:p>
    <w:p w:rsidR="00EE5F0E" w:rsidRPr="00154594" w:rsidRDefault="00EE5F0E" w:rsidP="007424C2">
      <w:pPr>
        <w:pStyle w:val="Odsekzoznamu"/>
        <w:numPr>
          <w:ilvl w:val="2"/>
          <w:numId w:val="34"/>
        </w:numPr>
        <w:jc w:val="both"/>
        <w:rPr>
          <w:rFonts w:ascii="Calibri Light" w:eastAsia="Arial Unicode MS" w:hAnsi="Calibri Light" w:cs="Calibri Light"/>
          <w:b/>
          <w:color w:val="000000"/>
        </w:rPr>
      </w:pPr>
      <w:r w:rsidRPr="00154594">
        <w:rPr>
          <w:rFonts w:ascii="Calibri Light" w:eastAsia="Arial Unicode MS" w:hAnsi="Calibri Light" w:cs="Calibri Light"/>
          <w:b/>
          <w:color w:val="000000"/>
        </w:rPr>
        <w:t>Umenie a kultúra</w:t>
      </w:r>
    </w:p>
    <w:p w:rsidR="007F783A" w:rsidRPr="00AE7DD5" w:rsidRDefault="00E13E2D" w:rsidP="00EE5F0E">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EE5F0E" w:rsidRPr="00AE7DD5">
        <w:rPr>
          <w:rFonts w:ascii="Calibri Light" w:eastAsia="Arial Unicode MS" w:hAnsi="Calibri Light" w:cs="Calibri Light"/>
          <w:color w:val="000000"/>
        </w:rPr>
        <w:t>Vzdelávacia oblasť vytvára priestor</w:t>
      </w:r>
      <w:r w:rsidR="005570C9" w:rsidRPr="00AE7DD5">
        <w:rPr>
          <w:rFonts w:ascii="Calibri Light" w:eastAsia="Arial Unicode MS" w:hAnsi="Calibri Light" w:cs="Calibri Light"/>
          <w:color w:val="000000"/>
        </w:rPr>
        <w:t xml:space="preserve"> pre pochopenie významu kultúry a umenia v živote človeka a spoločnosti. </w:t>
      </w:r>
    </w:p>
    <w:p w:rsidR="007F783A" w:rsidRPr="00AE7DD5" w:rsidRDefault="007F783A" w:rsidP="00EE5F0E">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Obsah vzdelávacej oblasti je realizovaný prostredníctvom vyučovacích predmetov výtvarná a hudobná výchova. </w:t>
      </w:r>
    </w:p>
    <w:p w:rsidR="007F783A" w:rsidRPr="00AE7DD5" w:rsidRDefault="007F783A" w:rsidP="00EE5F0E">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Výtvarná výchova vedie žiakov k spoznávaniu umeleckého vyjadrovania sveta.</w:t>
      </w:r>
    </w:p>
    <w:p w:rsidR="00392118" w:rsidRPr="00AE7DD5" w:rsidRDefault="00392118" w:rsidP="00EE5F0E">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Prostredníctvom tvorivých výtvarných aktivít a činností získavajú žiaci príležitosti na uplatnenie fantázie a predstavivosti a tým priestor na vlastnú sebarealizáciu. </w:t>
      </w:r>
    </w:p>
    <w:p w:rsidR="00154594" w:rsidRDefault="00154594" w:rsidP="00E13E2D">
      <w:pPr>
        <w:ind w:left="360"/>
        <w:jc w:val="both"/>
        <w:rPr>
          <w:rFonts w:ascii="Calibri Light" w:eastAsia="Arial Unicode MS" w:hAnsi="Calibri Light" w:cs="Calibri Light"/>
          <w:color w:val="000000"/>
        </w:rPr>
      </w:pPr>
    </w:p>
    <w:p w:rsidR="00154594" w:rsidRDefault="00154594" w:rsidP="00E13E2D">
      <w:pPr>
        <w:ind w:left="360"/>
        <w:jc w:val="both"/>
        <w:rPr>
          <w:rFonts w:ascii="Calibri Light" w:eastAsia="Arial Unicode MS" w:hAnsi="Calibri Light" w:cs="Calibri Light"/>
          <w:color w:val="000000"/>
        </w:rPr>
      </w:pPr>
    </w:p>
    <w:p w:rsidR="00E13E2D" w:rsidRPr="00AE7DD5" w:rsidRDefault="00392118" w:rsidP="00E13E2D">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Hudobná výchova prostredníctvom hudobných činností rozvíja základné hudobné kompetencie žiakov a usiluje sa o vytvorenie kladného vzťahu k hudbe a hudobnému umeniu.</w:t>
      </w:r>
    </w:p>
    <w:p w:rsidR="00E13E2D" w:rsidRDefault="00E13E2D" w:rsidP="00E13E2D">
      <w:pPr>
        <w:ind w:left="360"/>
        <w:jc w:val="both"/>
        <w:rPr>
          <w:rFonts w:ascii="Calibri Light" w:eastAsia="Arial Unicode MS" w:hAnsi="Calibri Light" w:cs="Calibri Light"/>
          <w:color w:val="000000"/>
        </w:rPr>
      </w:pPr>
    </w:p>
    <w:p w:rsidR="009A7F01" w:rsidRPr="00AE7DD5" w:rsidRDefault="009A7F01" w:rsidP="00E13E2D">
      <w:pPr>
        <w:ind w:left="360"/>
        <w:jc w:val="both"/>
        <w:rPr>
          <w:rFonts w:ascii="Calibri Light" w:eastAsia="Arial Unicode MS" w:hAnsi="Calibri Light" w:cs="Calibri Light"/>
          <w:color w:val="000000"/>
        </w:rPr>
      </w:pPr>
    </w:p>
    <w:p w:rsidR="00E13E2D" w:rsidRPr="008A0DEB" w:rsidRDefault="00D11059" w:rsidP="007424C2">
      <w:pPr>
        <w:pStyle w:val="Odsekzoznamu"/>
        <w:numPr>
          <w:ilvl w:val="2"/>
          <w:numId w:val="34"/>
        </w:numPr>
        <w:jc w:val="both"/>
        <w:rPr>
          <w:rFonts w:ascii="Calibri Light" w:eastAsia="Arial Unicode MS" w:hAnsi="Calibri Light" w:cs="Calibri Light"/>
          <w:b/>
          <w:color w:val="000000"/>
        </w:rPr>
      </w:pPr>
      <w:r w:rsidRPr="008A0DEB">
        <w:rPr>
          <w:rFonts w:ascii="Calibri Light" w:eastAsia="Arial Unicode MS" w:hAnsi="Calibri Light" w:cs="Calibri Light"/>
          <w:b/>
          <w:color w:val="000000"/>
        </w:rPr>
        <w:t>Zd</w:t>
      </w:r>
      <w:r w:rsidR="00E13E2D" w:rsidRPr="008A0DEB">
        <w:rPr>
          <w:rFonts w:ascii="Calibri Light" w:eastAsia="Arial Unicode MS" w:hAnsi="Calibri Light" w:cs="Calibri Light"/>
          <w:b/>
          <w:color w:val="000000"/>
        </w:rPr>
        <w:t>ravie a pohyb</w:t>
      </w:r>
    </w:p>
    <w:p w:rsidR="00E13E2D" w:rsidRPr="00AE7DD5" w:rsidRDefault="00C27293" w:rsidP="00E13E2D">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E13E2D" w:rsidRPr="00AE7DD5">
        <w:rPr>
          <w:rFonts w:ascii="Calibri Light" w:eastAsia="Arial Unicode MS" w:hAnsi="Calibri Light" w:cs="Calibri Light"/>
          <w:color w:val="000000"/>
        </w:rPr>
        <w:t>Vzdelávacia oblasť poskytuje v primárnom vzdelávaní žiakom priestor na pohybové vyjadrenie sa a osvojenie si základných pohybových zručností, využiteľných v pohybových aktivitách vo voľnom čase.</w:t>
      </w:r>
    </w:p>
    <w:p w:rsidR="008A0DEB" w:rsidRDefault="00C27293" w:rsidP="00154594">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Cieľom je oboznamovať žiakov so zdravým spôsobom života a správnym životným štýlom.</w:t>
      </w:r>
      <w:r w:rsidR="00154594">
        <w:rPr>
          <w:rFonts w:ascii="Calibri Light" w:eastAsia="Arial Unicode MS" w:hAnsi="Calibri Light" w:cs="Calibri Light"/>
          <w:color w:val="000000"/>
        </w:rPr>
        <w:t xml:space="preserve"> </w:t>
      </w:r>
    </w:p>
    <w:p w:rsidR="00C27293" w:rsidRPr="00AE7DD5" w:rsidRDefault="00C27293" w:rsidP="00E13E2D">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Prostredníctvom pohybu a pohybových cvičení, hier, súťaží, pozitívne ovplyvňuje motorický, telesný, psychický a sociálny morálny vývin žiakov. </w:t>
      </w:r>
    </w:p>
    <w:p w:rsidR="00C27293" w:rsidRPr="00AE7DD5" w:rsidRDefault="00C27293" w:rsidP="00E13E2D">
      <w:pPr>
        <w:ind w:left="36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Realizuje sa vyučovaním predmetu telesná výchova.   </w:t>
      </w:r>
    </w:p>
    <w:p w:rsidR="00EE5F0E" w:rsidRPr="00AE7DD5" w:rsidRDefault="00EE5F0E" w:rsidP="00C27293">
      <w:pPr>
        <w:jc w:val="both"/>
        <w:rPr>
          <w:rFonts w:ascii="Calibri Light" w:eastAsia="Arial Unicode MS" w:hAnsi="Calibri Light" w:cs="Calibri Light"/>
          <w:color w:val="000000"/>
        </w:rPr>
      </w:pPr>
    </w:p>
    <w:p w:rsidR="00F25824" w:rsidRPr="008A0DEB" w:rsidRDefault="008A0DEB" w:rsidP="00F25824">
      <w:pPr>
        <w:jc w:val="both"/>
        <w:rPr>
          <w:rFonts w:ascii="Calibri Light" w:eastAsia="Arial Unicode MS" w:hAnsi="Calibri Light" w:cs="Calibri Light"/>
          <w:b/>
          <w:color w:val="000000"/>
          <w:sz w:val="26"/>
          <w:szCs w:val="26"/>
        </w:rPr>
      </w:pPr>
      <w:r w:rsidRPr="008A0DEB">
        <w:rPr>
          <w:rFonts w:ascii="Calibri Light" w:eastAsia="Arial Unicode MS" w:hAnsi="Calibri Light" w:cs="Calibri Light"/>
          <w:b/>
          <w:color w:val="000000"/>
          <w:sz w:val="26"/>
          <w:szCs w:val="26"/>
        </w:rPr>
        <w:t xml:space="preserve">3.2 </w:t>
      </w:r>
      <w:r w:rsidR="007D6129" w:rsidRPr="008A0DEB">
        <w:rPr>
          <w:rFonts w:ascii="Calibri Light" w:eastAsia="Arial Unicode MS" w:hAnsi="Calibri Light" w:cs="Calibri Light"/>
          <w:b/>
          <w:color w:val="000000"/>
          <w:sz w:val="26"/>
          <w:szCs w:val="26"/>
        </w:rPr>
        <w:t xml:space="preserve"> </w:t>
      </w:r>
      <w:r>
        <w:rPr>
          <w:rFonts w:ascii="Calibri Light" w:eastAsia="Arial Unicode MS" w:hAnsi="Calibri Light" w:cs="Calibri Light"/>
          <w:b/>
          <w:color w:val="000000"/>
          <w:sz w:val="26"/>
          <w:szCs w:val="26"/>
        </w:rPr>
        <w:t>Prierezové témy</w:t>
      </w:r>
    </w:p>
    <w:p w:rsidR="00F25824" w:rsidRDefault="00F25824" w:rsidP="00F25824">
      <w:pPr>
        <w:jc w:val="both"/>
        <w:rPr>
          <w:rFonts w:ascii="Calibri Light" w:eastAsia="Arial Unicode MS" w:hAnsi="Calibri Light" w:cs="Calibri Light"/>
          <w:b/>
          <w:color w:val="000000"/>
        </w:rPr>
      </w:pPr>
    </w:p>
    <w:p w:rsidR="008A0DEB" w:rsidRPr="00AE7DD5" w:rsidRDefault="008A0DEB" w:rsidP="00F25824">
      <w:pPr>
        <w:jc w:val="both"/>
        <w:rPr>
          <w:rFonts w:ascii="Calibri Light" w:eastAsia="Arial Unicode MS" w:hAnsi="Calibri Light" w:cs="Calibri Light"/>
          <w:b/>
          <w:color w:val="000000"/>
        </w:rPr>
      </w:pPr>
      <w:r>
        <w:rPr>
          <w:rFonts w:ascii="Calibri Light" w:eastAsia="Arial Unicode MS" w:hAnsi="Calibri Light" w:cs="Calibri Light"/>
          <w:b/>
          <w:color w:val="000000"/>
        </w:rPr>
        <w:t>V primárnom vzdelávaní majú prierezový charakter nasledujúce témy:</w:t>
      </w:r>
    </w:p>
    <w:p w:rsidR="00F25824" w:rsidRPr="00AE7DD5" w:rsidRDefault="00F25824" w:rsidP="00AE7DD5">
      <w:pPr>
        <w:ind w:firstLine="708"/>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Osobnostný a sociálny rozvoj</w:t>
      </w:r>
    </w:p>
    <w:p w:rsidR="00D11059" w:rsidRDefault="00D11059" w:rsidP="00AE7DD5">
      <w:pPr>
        <w:ind w:firstLine="708"/>
        <w:jc w:val="both"/>
        <w:rPr>
          <w:rFonts w:ascii="Calibri Light" w:eastAsia="Arial Unicode MS" w:hAnsi="Calibri Light" w:cs="Calibri Light"/>
          <w:i/>
          <w:color w:val="000000"/>
        </w:rPr>
      </w:pPr>
      <w:r>
        <w:rPr>
          <w:rFonts w:ascii="Calibri Light" w:eastAsia="Arial Unicode MS" w:hAnsi="Calibri Light" w:cs="Calibri Light"/>
          <w:i/>
          <w:color w:val="000000"/>
        </w:rPr>
        <w:t>Výchova k manželstvu a rodičovstvu</w:t>
      </w:r>
    </w:p>
    <w:p w:rsidR="00F25824" w:rsidRPr="00AE7DD5" w:rsidRDefault="00F25824" w:rsidP="00AE7DD5">
      <w:pPr>
        <w:ind w:firstLine="708"/>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Environmentálna výchova</w:t>
      </w:r>
    </w:p>
    <w:p w:rsidR="007D6129" w:rsidRDefault="008A0DEB" w:rsidP="008A0DEB">
      <w:pPr>
        <w:ind w:firstLine="708"/>
        <w:jc w:val="both"/>
        <w:rPr>
          <w:rFonts w:ascii="Calibri Light" w:eastAsia="Arial Unicode MS" w:hAnsi="Calibri Light" w:cs="Calibri Light"/>
          <w:i/>
          <w:color w:val="000000"/>
        </w:rPr>
      </w:pPr>
      <w:r>
        <w:rPr>
          <w:rFonts w:ascii="Calibri Light" w:eastAsia="Arial Unicode MS" w:hAnsi="Calibri Light" w:cs="Calibri Light"/>
          <w:i/>
          <w:color w:val="000000"/>
        </w:rPr>
        <w:t>Mediálna výchova</w:t>
      </w:r>
    </w:p>
    <w:p w:rsidR="00F25824" w:rsidRDefault="00F25824" w:rsidP="00AE7DD5">
      <w:pPr>
        <w:ind w:firstLine="708"/>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Multikultúrna výchova</w:t>
      </w:r>
    </w:p>
    <w:p w:rsidR="00D11059" w:rsidRPr="00AE7DD5" w:rsidRDefault="00D11059" w:rsidP="00D11059">
      <w:pPr>
        <w:ind w:firstLine="708"/>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Regionálna vý</w:t>
      </w:r>
      <w:r>
        <w:rPr>
          <w:rFonts w:ascii="Calibri Light" w:eastAsia="Arial Unicode MS" w:hAnsi="Calibri Light" w:cs="Calibri Light"/>
          <w:i/>
          <w:color w:val="000000"/>
        </w:rPr>
        <w:t>chova a ľudová kultúra</w:t>
      </w:r>
    </w:p>
    <w:p w:rsidR="00F25824" w:rsidRPr="00AE7DD5" w:rsidRDefault="00F25824" w:rsidP="00AE7DD5">
      <w:pPr>
        <w:ind w:firstLine="708"/>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Dopravná výchova</w:t>
      </w:r>
      <w:r w:rsidR="00D11059">
        <w:rPr>
          <w:rFonts w:ascii="Calibri Light" w:eastAsia="Arial Unicode MS" w:hAnsi="Calibri Light" w:cs="Calibri Light"/>
          <w:i/>
          <w:color w:val="000000"/>
        </w:rPr>
        <w:t xml:space="preserve"> – výchova k bezpečnosti v cestnej premávke</w:t>
      </w:r>
    </w:p>
    <w:p w:rsidR="00F25824" w:rsidRPr="00AE7DD5" w:rsidRDefault="00F25824" w:rsidP="00AE7DD5">
      <w:pPr>
        <w:ind w:firstLine="708"/>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Ochrana života a zdravia</w:t>
      </w:r>
    </w:p>
    <w:p w:rsidR="00AE7DD5" w:rsidRDefault="00AE7DD5" w:rsidP="00F25824">
      <w:pPr>
        <w:jc w:val="both"/>
        <w:rPr>
          <w:rFonts w:ascii="Calibri Light" w:eastAsia="Arial Unicode MS" w:hAnsi="Calibri Light" w:cs="Calibri Light"/>
          <w:b/>
          <w:color w:val="000000"/>
        </w:rPr>
      </w:pPr>
    </w:p>
    <w:p w:rsidR="00A378D3" w:rsidRPr="00AE7DD5" w:rsidRDefault="00A378D3" w:rsidP="00F25824">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Charakteristika prierezových tém</w:t>
      </w:r>
    </w:p>
    <w:p w:rsidR="00A30BEE" w:rsidRPr="00AE7DD5" w:rsidRDefault="00A30BEE" w:rsidP="00F25824">
      <w:pPr>
        <w:jc w:val="both"/>
        <w:rPr>
          <w:rFonts w:ascii="Calibri Light" w:eastAsia="Arial Unicode MS" w:hAnsi="Calibri Light" w:cs="Calibri Light"/>
          <w:b/>
          <w:color w:val="000000"/>
        </w:rPr>
      </w:pPr>
    </w:p>
    <w:p w:rsidR="00F25824" w:rsidRPr="00AE7DD5" w:rsidRDefault="008A0DEB" w:rsidP="00F25824">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3.2.1 </w:t>
      </w:r>
      <w:r w:rsidR="00F25824" w:rsidRPr="00AE7DD5">
        <w:rPr>
          <w:rFonts w:ascii="Calibri Light" w:eastAsia="Arial Unicode MS" w:hAnsi="Calibri Light" w:cs="Calibri Light"/>
          <w:b/>
          <w:color w:val="000000"/>
        </w:rPr>
        <w:t>Osobnostný a sociálny rozvoj</w:t>
      </w:r>
    </w:p>
    <w:p w:rsidR="00F25824" w:rsidRPr="00AE7DD5" w:rsidRDefault="00F25824" w:rsidP="00F25824">
      <w:pPr>
        <w:jc w:val="both"/>
        <w:rPr>
          <w:rFonts w:ascii="Calibri Light" w:eastAsia="Arial Unicode MS" w:hAnsi="Calibri Light" w:cs="Calibri Light"/>
          <w:color w:val="000000"/>
        </w:rPr>
      </w:pPr>
    </w:p>
    <w:p w:rsidR="00F25824" w:rsidRPr="00AE7DD5" w:rsidRDefault="00A30BEE"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Cieľom predmetu je rozvíjať u žiakov sebareflexiu (rozmýšľať o sebe), sebapoznávanie, sebaúctu, sebadôveru a s tým spojené prevzatie zodpovednosti za svoje konanie, osobný život a sebavzdelávanie, naučiť žiakov uplatňovať svoje práva, ale aj rešpektovať názory, potreby a práva ostatných, pomáhať žiakom získavať a udržať si osobnostnú integritu, pestovať kvalitné medziľudské vzťahy, rozvíjať sociálne zručnosti potrebné pre život a spoluprácu, podporovať svojim obsahom prevenciu sociálno-patologických javov v škole (prevenciu šikanovania, agresivity, užívania návykových látok).</w:t>
      </w:r>
    </w:p>
    <w:p w:rsidR="00F25824" w:rsidRPr="00AE7DD5" w:rsidRDefault="00F25824" w:rsidP="00F25824">
      <w:pPr>
        <w:jc w:val="both"/>
        <w:rPr>
          <w:rFonts w:ascii="Calibri Light" w:eastAsia="Arial Unicode MS" w:hAnsi="Calibri Light" w:cs="Calibri Light"/>
          <w:color w:val="000000"/>
        </w:rPr>
      </w:pP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Formy uplatnenia:</w:t>
      </w:r>
    </w:p>
    <w:p w:rsidR="00154594" w:rsidRPr="009A7F01" w:rsidRDefault="00F25824" w:rsidP="007424C2">
      <w:pPr>
        <w:numPr>
          <w:ilvl w:val="0"/>
          <w:numId w:val="14"/>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ako integrovaná súčasť prírodovedy, vlastivedy, slovenského a anglického jazyka, náboženskej/etickej výchovy</w:t>
      </w:r>
    </w:p>
    <w:p w:rsidR="00F25824" w:rsidRPr="00154594" w:rsidRDefault="00F25824" w:rsidP="007424C2">
      <w:pPr>
        <w:numPr>
          <w:ilvl w:val="0"/>
          <w:numId w:val="14"/>
        </w:numPr>
        <w:jc w:val="both"/>
        <w:rPr>
          <w:rFonts w:ascii="Calibri Light" w:eastAsia="Arial Unicode MS" w:hAnsi="Calibri Light" w:cs="Calibri Light"/>
          <w:color w:val="000000"/>
        </w:rPr>
      </w:pPr>
      <w:r w:rsidRPr="00154594">
        <w:rPr>
          <w:rFonts w:ascii="Calibri Light" w:eastAsia="Arial Unicode MS" w:hAnsi="Calibri Light" w:cs="Calibri Light"/>
          <w:color w:val="000000"/>
        </w:rPr>
        <w:t>blokové vyučovanie: návšteva polície, návšteva hasičov – beseda a pod.</w:t>
      </w:r>
    </w:p>
    <w:p w:rsidR="00D11059" w:rsidRDefault="00D11059" w:rsidP="00F25824">
      <w:pPr>
        <w:jc w:val="both"/>
        <w:rPr>
          <w:rFonts w:ascii="Calibri Light" w:eastAsia="Arial Unicode MS" w:hAnsi="Calibri Light" w:cs="Calibri Light"/>
          <w:b/>
          <w:color w:val="000000"/>
        </w:rPr>
      </w:pPr>
    </w:p>
    <w:p w:rsidR="00D11059" w:rsidRDefault="008A0DEB" w:rsidP="00D11059">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3.2.2 </w:t>
      </w:r>
      <w:r w:rsidR="00D11059">
        <w:rPr>
          <w:rFonts w:ascii="Calibri Light" w:eastAsia="Arial Unicode MS" w:hAnsi="Calibri Light" w:cs="Calibri Light"/>
          <w:b/>
          <w:color w:val="000000"/>
        </w:rPr>
        <w:t>Výchova k manželstvu a rodičovstvu</w:t>
      </w:r>
    </w:p>
    <w:p w:rsidR="00D11059" w:rsidRDefault="00D11059" w:rsidP="00D11059">
      <w:pPr>
        <w:jc w:val="both"/>
        <w:rPr>
          <w:rFonts w:ascii="Calibri Light" w:eastAsia="Arial Unicode MS" w:hAnsi="Calibri Light" w:cs="Calibri Light"/>
          <w:b/>
          <w:color w:val="000000"/>
        </w:rPr>
      </w:pPr>
    </w:p>
    <w:p w:rsidR="009A7F01" w:rsidRDefault="00D11059" w:rsidP="00D11059">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Dôležitou súčasťou osobnostného rozvoja žiakov na 1. stupni je príprava na zodpovedné medziľudské vzťahy, manželstvo a rodičovstvo. Prierezová téma Výchova k manželstvu a rodičovstvu je zameraná na utváranie základných vedomostí a zodpovedných postojov v oblasti partnerských vzťahov a rodičovstva v súlade s vedeckými poznatkami a etickými normami. Pri realizácii tém je nevyhnutné vychádzať zo životnej reality </w:t>
      </w:r>
    </w:p>
    <w:p w:rsidR="00D11059" w:rsidRDefault="00D11059" w:rsidP="00D11059">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žiakov v konkrétnej triede, ich veku, zrelosti, vývinového štádia. Podmienkou je taktný a citlivý prístup pedagóga. Škola môže využiť aj pomoc alebo služby relevantných odborníkov. </w:t>
      </w:r>
    </w:p>
    <w:p w:rsidR="009A7F01" w:rsidRDefault="009A7F01" w:rsidP="00D11059">
      <w:pPr>
        <w:jc w:val="both"/>
        <w:rPr>
          <w:rFonts w:ascii="Calibri Light" w:eastAsia="Arial Unicode MS" w:hAnsi="Calibri Light" w:cs="Calibri Light"/>
          <w:color w:val="000000"/>
        </w:rPr>
      </w:pPr>
    </w:p>
    <w:p w:rsidR="00D11059" w:rsidRDefault="00D11059" w:rsidP="00D11059">
      <w:pPr>
        <w:jc w:val="both"/>
        <w:rPr>
          <w:rFonts w:ascii="Calibri Light" w:eastAsia="Arial Unicode MS" w:hAnsi="Calibri Light" w:cs="Calibri Light"/>
          <w:color w:val="000000"/>
        </w:rPr>
      </w:pPr>
      <w:r>
        <w:rPr>
          <w:rFonts w:ascii="Calibri Light" w:eastAsia="Arial Unicode MS" w:hAnsi="Calibri Light" w:cs="Calibri Light"/>
          <w:color w:val="000000"/>
        </w:rPr>
        <w:t>Cieľom uplatňovania tejto prierezovej  témy je prispieť k tomu, aby (si) žiak:</w:t>
      </w:r>
    </w:p>
    <w:p w:rsidR="00D11059" w:rsidRDefault="00D11059" w:rsidP="007424C2">
      <w:pPr>
        <w:pStyle w:val="Odsekzoznamu"/>
        <w:numPr>
          <w:ilvl w:val="0"/>
          <w:numId w:val="33"/>
        </w:numPr>
        <w:jc w:val="both"/>
        <w:rPr>
          <w:rFonts w:ascii="Calibri Light" w:eastAsia="Arial Unicode MS" w:hAnsi="Calibri Light" w:cs="Calibri Light"/>
          <w:color w:val="000000"/>
        </w:rPr>
      </w:pPr>
      <w:r>
        <w:rPr>
          <w:rFonts w:ascii="Calibri Light" w:eastAsia="Arial Unicode MS" w:hAnsi="Calibri Light" w:cs="Calibri Light"/>
          <w:color w:val="000000"/>
        </w:rPr>
        <w:t>osvojil základné poznatky o biologických, psychických a sociálnych zmenách, ktoré ovplyvňujú vývin jeho osobnosti v súčasnosti i v</w:t>
      </w:r>
      <w:r w:rsidR="009A7F01">
        <w:rPr>
          <w:rFonts w:ascii="Calibri Light" w:eastAsia="Arial Unicode MS" w:hAnsi="Calibri Light" w:cs="Calibri Light"/>
          <w:color w:val="000000"/>
        </w:rPr>
        <w:t> </w:t>
      </w:r>
      <w:r>
        <w:rPr>
          <w:rFonts w:ascii="Calibri Light" w:eastAsia="Arial Unicode MS" w:hAnsi="Calibri Light" w:cs="Calibri Light"/>
          <w:color w:val="000000"/>
        </w:rPr>
        <w:t>budúcnosti</w:t>
      </w:r>
    </w:p>
    <w:p w:rsidR="009A7F01" w:rsidRDefault="009A7F01" w:rsidP="009A7F01">
      <w:pPr>
        <w:pStyle w:val="Odsekzoznamu"/>
        <w:ind w:left="780"/>
        <w:jc w:val="both"/>
        <w:rPr>
          <w:rFonts w:ascii="Calibri Light" w:eastAsia="Arial Unicode MS" w:hAnsi="Calibri Light" w:cs="Calibri Light"/>
          <w:color w:val="000000"/>
        </w:rPr>
      </w:pPr>
    </w:p>
    <w:p w:rsidR="00D11059" w:rsidRDefault="00D11059" w:rsidP="007424C2">
      <w:pPr>
        <w:pStyle w:val="Odsekzoznamu"/>
        <w:numPr>
          <w:ilvl w:val="0"/>
          <w:numId w:val="33"/>
        </w:numPr>
        <w:jc w:val="both"/>
        <w:rPr>
          <w:rFonts w:ascii="Calibri Light" w:eastAsia="Arial Unicode MS" w:hAnsi="Calibri Light" w:cs="Calibri Light"/>
          <w:color w:val="000000"/>
        </w:rPr>
      </w:pPr>
      <w:r>
        <w:rPr>
          <w:rFonts w:ascii="Calibri Light" w:eastAsia="Arial Unicode MS" w:hAnsi="Calibri Light" w:cs="Calibri Light"/>
          <w:color w:val="000000"/>
        </w:rPr>
        <w:t>získal základné predpoklady pre zodpovedné rozhodnutia v oblasti medziľudských vzťahov</w:t>
      </w:r>
    </w:p>
    <w:p w:rsidR="00D11059" w:rsidRPr="009A7F01" w:rsidRDefault="00D11059" w:rsidP="007424C2">
      <w:pPr>
        <w:pStyle w:val="Odsekzoznamu"/>
        <w:numPr>
          <w:ilvl w:val="0"/>
          <w:numId w:val="33"/>
        </w:numPr>
        <w:jc w:val="both"/>
        <w:rPr>
          <w:rFonts w:ascii="Calibri Light" w:eastAsia="Arial Unicode MS" w:hAnsi="Calibri Light" w:cs="Calibri Light"/>
          <w:color w:val="000000"/>
        </w:rPr>
      </w:pPr>
      <w:r>
        <w:rPr>
          <w:rFonts w:ascii="Calibri Light" w:eastAsia="Arial Unicode MS" w:hAnsi="Calibri Light" w:cs="Calibri Light"/>
          <w:color w:val="000000"/>
        </w:rPr>
        <w:t>uprednostňoval základné princípy zdravého životného štýlu a nerizikového správania vo svojom (každodennom) živote.</w:t>
      </w:r>
    </w:p>
    <w:p w:rsidR="00B8293D" w:rsidRPr="00AE7DD5" w:rsidRDefault="00B8293D" w:rsidP="00B8293D">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Formy uplatnenia: </w:t>
      </w:r>
    </w:p>
    <w:p w:rsidR="00B8293D" w:rsidRPr="00AE7DD5" w:rsidRDefault="00B8293D" w:rsidP="007424C2">
      <w:pPr>
        <w:numPr>
          <w:ilvl w:val="0"/>
          <w:numId w:val="15"/>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ako integrovaná </w:t>
      </w:r>
      <w:r>
        <w:rPr>
          <w:rFonts w:ascii="Calibri Light" w:eastAsia="Arial Unicode MS" w:hAnsi="Calibri Light" w:cs="Calibri Light"/>
          <w:color w:val="000000"/>
        </w:rPr>
        <w:t xml:space="preserve">súčasť slovenského jazyka a literatúry, prírodovedy, vlastivedy, náboženskej a </w:t>
      </w:r>
      <w:r w:rsidRPr="00AE7DD5">
        <w:rPr>
          <w:rFonts w:ascii="Calibri Light" w:eastAsia="Arial Unicode MS" w:hAnsi="Calibri Light" w:cs="Calibri Light"/>
          <w:color w:val="000000"/>
        </w:rPr>
        <w:t>etickej výchovy</w:t>
      </w:r>
    </w:p>
    <w:p w:rsidR="00B8293D" w:rsidRDefault="00B8293D" w:rsidP="007424C2">
      <w:pPr>
        <w:numPr>
          <w:ilvl w:val="0"/>
          <w:numId w:val="15"/>
        </w:numPr>
        <w:jc w:val="both"/>
        <w:rPr>
          <w:rFonts w:ascii="Calibri Light" w:eastAsia="Arial Unicode MS" w:hAnsi="Calibri Light" w:cs="Calibri Light"/>
          <w:color w:val="000000"/>
        </w:rPr>
      </w:pPr>
      <w:r>
        <w:rPr>
          <w:rFonts w:ascii="Calibri Light" w:eastAsia="Arial Unicode MS" w:hAnsi="Calibri Light" w:cs="Calibri Light"/>
          <w:color w:val="000000"/>
        </w:rPr>
        <w:t>rozhovory, besedy, sledovanie videí</w:t>
      </w:r>
    </w:p>
    <w:p w:rsidR="00B8293D" w:rsidRPr="00B8293D" w:rsidRDefault="00B8293D" w:rsidP="007424C2">
      <w:pPr>
        <w:numPr>
          <w:ilvl w:val="0"/>
          <w:numId w:val="15"/>
        </w:numPr>
        <w:jc w:val="both"/>
        <w:rPr>
          <w:rFonts w:ascii="Calibri Light" w:eastAsia="Arial Unicode MS" w:hAnsi="Calibri Light" w:cs="Calibri Light"/>
          <w:color w:val="000000"/>
        </w:rPr>
      </w:pPr>
      <w:r w:rsidRPr="00B8293D">
        <w:rPr>
          <w:rFonts w:ascii="Calibri Light" w:eastAsia="Arial Unicode MS" w:hAnsi="Calibri Light" w:cs="Calibri Light"/>
          <w:color w:val="000000"/>
        </w:rPr>
        <w:t>blokové vyučovanie, projektové vyučovanie</w:t>
      </w:r>
    </w:p>
    <w:p w:rsidR="00B8293D" w:rsidRDefault="00B8293D" w:rsidP="00F25824">
      <w:pPr>
        <w:jc w:val="both"/>
        <w:rPr>
          <w:rFonts w:ascii="Calibri Light" w:eastAsia="Arial Unicode MS" w:hAnsi="Calibri Light" w:cs="Calibri Light"/>
          <w:b/>
          <w:color w:val="000000"/>
        </w:rPr>
      </w:pPr>
    </w:p>
    <w:p w:rsidR="00F25824" w:rsidRPr="00AE7DD5" w:rsidRDefault="008A0DEB" w:rsidP="00F25824">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3.2.3 </w:t>
      </w:r>
      <w:r w:rsidR="00F25824" w:rsidRPr="00AE7DD5">
        <w:rPr>
          <w:rFonts w:ascii="Calibri Light" w:eastAsia="Arial Unicode MS" w:hAnsi="Calibri Light" w:cs="Calibri Light"/>
          <w:b/>
          <w:color w:val="000000"/>
        </w:rPr>
        <w:t>Environmentálna výchova</w:t>
      </w:r>
    </w:p>
    <w:p w:rsidR="00F25824" w:rsidRPr="00AE7DD5" w:rsidRDefault="00F25824" w:rsidP="00F25824">
      <w:pPr>
        <w:jc w:val="both"/>
        <w:rPr>
          <w:rFonts w:ascii="Calibri Light" w:eastAsia="Arial Unicode MS" w:hAnsi="Calibri Light" w:cs="Calibri Light"/>
          <w:color w:val="000000"/>
        </w:rPr>
      </w:pPr>
    </w:p>
    <w:p w:rsidR="00F25824" w:rsidRPr="00AE7DD5" w:rsidRDefault="00A30BEE"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Cieľom tejto prierezovej témy je prispieť k rozvoju osobnosti žiaka tak, že v oblasti vedomostí, zručností a schopností nadobudne schopnosť chápať, analyzovať a hodnotiť vzťahy medzi človekom a jeho životným prostredím vo svojom okolí, pričom zároveň chápe potrebu ochrany životného prostredia na celom svete. Dôležité je, aby žiaci získali vedomosti, ale aj zručnosti, ktorými môžu pomáhať životnému prostrediu jednoduchými činnosťami, ktoré sú im primerané a vhodné – chrániť rastliny, zvieratá, mať kladný vzťah k domácim zvieratám, ale aj zvieratám v prírode, starať sa o svoje okolie a pod.</w:t>
      </w:r>
    </w:p>
    <w:p w:rsidR="008A0DEB" w:rsidRDefault="008A0DEB" w:rsidP="00F25824">
      <w:pPr>
        <w:jc w:val="both"/>
        <w:rPr>
          <w:rFonts w:ascii="Calibri Light" w:eastAsia="Arial Unicode MS" w:hAnsi="Calibri Light" w:cs="Calibri Light"/>
          <w:color w:val="000000"/>
        </w:rPr>
      </w:pP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Formy uplatnenia: </w:t>
      </w:r>
    </w:p>
    <w:p w:rsidR="00F25824" w:rsidRPr="00AE7DD5" w:rsidRDefault="00F25824" w:rsidP="007424C2">
      <w:pPr>
        <w:numPr>
          <w:ilvl w:val="0"/>
          <w:numId w:val="15"/>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ako integrovaná súčasť prírodovedy, vlastivedy, pracovného vyučovania, slovenského jazyka a literatúry, anglického jazyka, výtvarnej výchovy, etickej výchovy</w:t>
      </w:r>
    </w:p>
    <w:p w:rsidR="00F25824" w:rsidRPr="00AE7DD5" w:rsidRDefault="00F25824" w:rsidP="007424C2">
      <w:pPr>
        <w:numPr>
          <w:ilvl w:val="0"/>
          <w:numId w:val="15"/>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blokové vyučovanie, projektové vyučovanie</w:t>
      </w:r>
    </w:p>
    <w:p w:rsidR="00F25824" w:rsidRPr="00AE7DD5" w:rsidRDefault="00F25824" w:rsidP="007424C2">
      <w:pPr>
        <w:numPr>
          <w:ilvl w:val="0"/>
          <w:numId w:val="15"/>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súčasť didaktických hier v prírode</w:t>
      </w:r>
    </w:p>
    <w:p w:rsidR="002930A1"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p>
    <w:p w:rsidR="00F25824" w:rsidRPr="00AE7DD5" w:rsidRDefault="008A0DEB" w:rsidP="00F25824">
      <w:pPr>
        <w:rPr>
          <w:rFonts w:ascii="Calibri Light" w:eastAsia="Arial Unicode MS" w:hAnsi="Calibri Light" w:cs="Calibri Light"/>
          <w:b/>
          <w:color w:val="000000"/>
        </w:rPr>
      </w:pPr>
      <w:r>
        <w:rPr>
          <w:rFonts w:ascii="Calibri Light" w:eastAsia="Arial Unicode MS" w:hAnsi="Calibri Light" w:cs="Calibri Light"/>
          <w:b/>
          <w:color w:val="000000"/>
        </w:rPr>
        <w:t xml:space="preserve">3.2.4 </w:t>
      </w:r>
      <w:r w:rsidR="00F25824" w:rsidRPr="00AE7DD5">
        <w:rPr>
          <w:rFonts w:ascii="Calibri Light" w:eastAsia="Arial Unicode MS" w:hAnsi="Calibri Light" w:cs="Calibri Light"/>
          <w:b/>
          <w:color w:val="000000"/>
        </w:rPr>
        <w:t>Mediálna výchova</w:t>
      </w:r>
    </w:p>
    <w:p w:rsidR="00F25824" w:rsidRPr="00AE7DD5" w:rsidRDefault="00F25824" w:rsidP="00F25824">
      <w:pPr>
        <w:rPr>
          <w:rFonts w:ascii="Calibri Light" w:eastAsia="Arial Unicode MS" w:hAnsi="Calibri Light" w:cs="Calibri Light"/>
          <w:color w:val="000000"/>
        </w:rPr>
      </w:pPr>
    </w:p>
    <w:p w:rsidR="00154594" w:rsidRDefault="00A30BEE"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 xml:space="preserve">Cieľom mediálnej výchovy je rozvinúť schopnosť uplatňovať stratégie kompetentného zaobchádzania s rôznymi druhmi médií a ich produktmi, spôsobilosť zmysluplne, kriticky a selektívne využívať médiá a ich produkty, schopnosť vytvoriť si ako občan vlastný názor na médiá na základe prijímaných informácií. </w:t>
      </w:r>
    </w:p>
    <w:p w:rsidR="00154594" w:rsidRDefault="00154594" w:rsidP="00F25824">
      <w:pPr>
        <w:jc w:val="both"/>
        <w:rPr>
          <w:rFonts w:ascii="Calibri Light" w:eastAsia="Arial Unicode MS" w:hAnsi="Calibri Light" w:cs="Calibri Light"/>
          <w:color w:val="000000"/>
        </w:rPr>
      </w:pP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w:t>
      </w:r>
    </w:p>
    <w:p w:rsidR="00F25824" w:rsidRPr="00AE7DD5" w:rsidRDefault="00F25824" w:rsidP="00F25824">
      <w:pPr>
        <w:jc w:val="both"/>
        <w:rPr>
          <w:rFonts w:ascii="Calibri Light" w:eastAsia="Arial Unicode MS" w:hAnsi="Calibri Light" w:cs="Calibri Light"/>
          <w:color w:val="000000"/>
        </w:rPr>
      </w:pP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Formy uplatnenia: </w:t>
      </w:r>
    </w:p>
    <w:p w:rsidR="00F25824" w:rsidRPr="00AE7DD5" w:rsidRDefault="00F25824" w:rsidP="007424C2">
      <w:pPr>
        <w:numPr>
          <w:ilvl w:val="0"/>
          <w:numId w:val="16"/>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ako integrovaná súčasť slovenského jazyka a literatúry, prírodovedy, vlastivedy, etickej výchovy</w:t>
      </w:r>
    </w:p>
    <w:p w:rsidR="00F25824" w:rsidRPr="00AE7DD5" w:rsidRDefault="00F25824" w:rsidP="007424C2">
      <w:pPr>
        <w:numPr>
          <w:ilvl w:val="0"/>
          <w:numId w:val="16"/>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ako súčasť informatickej výchovy</w:t>
      </w:r>
    </w:p>
    <w:p w:rsidR="00F25824" w:rsidRPr="00AE7DD5" w:rsidRDefault="00F25824" w:rsidP="00F25824">
      <w:pPr>
        <w:jc w:val="both"/>
        <w:rPr>
          <w:rFonts w:ascii="Calibri Light" w:eastAsia="Arial Unicode MS" w:hAnsi="Calibri Light" w:cs="Calibri Light"/>
          <w:color w:val="000000"/>
        </w:rPr>
      </w:pPr>
    </w:p>
    <w:p w:rsidR="00F25824" w:rsidRPr="00AE7DD5" w:rsidRDefault="008A0DEB" w:rsidP="00F25824">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3.2.5 </w:t>
      </w:r>
      <w:r w:rsidR="00F25824" w:rsidRPr="00AE7DD5">
        <w:rPr>
          <w:rFonts w:ascii="Calibri Light" w:eastAsia="Arial Unicode MS" w:hAnsi="Calibri Light" w:cs="Calibri Light"/>
          <w:b/>
          <w:color w:val="000000"/>
        </w:rPr>
        <w:t>Multikultúrna výchova</w:t>
      </w:r>
    </w:p>
    <w:p w:rsidR="00F25824" w:rsidRPr="00AE7DD5" w:rsidRDefault="00F25824" w:rsidP="00F25824">
      <w:pPr>
        <w:jc w:val="both"/>
        <w:rPr>
          <w:rFonts w:ascii="Calibri Light" w:eastAsia="Arial Unicode MS" w:hAnsi="Calibri Light" w:cs="Calibri Light"/>
          <w:color w:val="000000"/>
        </w:rPr>
      </w:pPr>
    </w:p>
    <w:p w:rsidR="009A7F01" w:rsidRDefault="00A30BEE"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 xml:space="preserve">Cieľom multikultúrnej výchovy je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w:t>
      </w:r>
    </w:p>
    <w:p w:rsidR="009A7F01"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Edukačná činnosť je zameraná na to, aby škola a školské vzdelávanie fungovali ako spravodlivé systémy, kde majú všetci žiaci rovnakú príležitosť rozvíjať svoj potenciál. Žiaci spoznávajú svoju kultúru aj iné kultúry, </w:t>
      </w: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históriu, zvyky, tradície a ich predstaviteľov, rešpektujú tieto kultúry ako rovnocenné a dokáže s ich príslušníkmi konštruktívne komunikovať a spolupracovať.</w:t>
      </w:r>
    </w:p>
    <w:p w:rsidR="003F46C8" w:rsidRPr="00AE7DD5" w:rsidRDefault="003F46C8" w:rsidP="00F25824">
      <w:pPr>
        <w:jc w:val="both"/>
        <w:rPr>
          <w:rFonts w:ascii="Calibri Light" w:eastAsia="Arial Unicode MS" w:hAnsi="Calibri Light" w:cs="Calibri Light"/>
          <w:color w:val="000000"/>
        </w:rPr>
      </w:pPr>
    </w:p>
    <w:p w:rsidR="009A7F01" w:rsidRDefault="009A7F01" w:rsidP="00F25824">
      <w:pPr>
        <w:jc w:val="both"/>
        <w:rPr>
          <w:rFonts w:ascii="Calibri Light" w:eastAsia="Arial Unicode MS" w:hAnsi="Calibri Light" w:cs="Calibri Light"/>
          <w:color w:val="000000"/>
        </w:rPr>
      </w:pP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Formy uplatnenia:</w:t>
      </w:r>
    </w:p>
    <w:p w:rsidR="009070A4" w:rsidRDefault="00F25824" w:rsidP="007424C2">
      <w:pPr>
        <w:numPr>
          <w:ilvl w:val="0"/>
          <w:numId w:val="17"/>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ako integrovaná súčasť slovenského jazyka a literatúry, vlastivedy, anglického jazyka, etickej </w:t>
      </w:r>
      <w:r w:rsidR="009070A4">
        <w:rPr>
          <w:rFonts w:ascii="Calibri Light" w:eastAsia="Arial Unicode MS" w:hAnsi="Calibri Light" w:cs="Calibri Light"/>
          <w:color w:val="000000"/>
        </w:rPr>
        <w:t xml:space="preserve">  </w:t>
      </w:r>
    </w:p>
    <w:p w:rsidR="00B8293D" w:rsidRPr="00AE7DD5" w:rsidRDefault="00F25824" w:rsidP="009A7F01">
      <w:pPr>
        <w:ind w:left="870"/>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výchovy</w:t>
      </w:r>
    </w:p>
    <w:p w:rsidR="00F25824" w:rsidRPr="00AE7DD5" w:rsidRDefault="00F25824" w:rsidP="007424C2">
      <w:pPr>
        <w:numPr>
          <w:ilvl w:val="0"/>
          <w:numId w:val="17"/>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projektové vyučovanie, vyučovanie v bloku</w:t>
      </w:r>
    </w:p>
    <w:p w:rsidR="00F25824" w:rsidRPr="00AE7DD5" w:rsidRDefault="00F25824" w:rsidP="007424C2">
      <w:pPr>
        <w:numPr>
          <w:ilvl w:val="0"/>
          <w:numId w:val="17"/>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mimoškolské aktivity – Halloween, Vianoce, Veľká noc...</w:t>
      </w:r>
    </w:p>
    <w:p w:rsidR="009070A4" w:rsidRDefault="009070A4" w:rsidP="00F25824">
      <w:pPr>
        <w:jc w:val="both"/>
        <w:rPr>
          <w:rFonts w:ascii="Calibri Light" w:eastAsia="Arial Unicode MS" w:hAnsi="Calibri Light" w:cs="Calibri Light"/>
          <w:b/>
          <w:color w:val="000000"/>
        </w:rPr>
      </w:pPr>
    </w:p>
    <w:p w:rsidR="008A0DEB" w:rsidRDefault="008A0DEB" w:rsidP="008A0DEB">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3.2.6 </w:t>
      </w:r>
      <w:r w:rsidRPr="00AE7DD5">
        <w:rPr>
          <w:rFonts w:ascii="Calibri Light" w:eastAsia="Arial Unicode MS" w:hAnsi="Calibri Light" w:cs="Calibri Light"/>
          <w:b/>
          <w:color w:val="000000"/>
        </w:rPr>
        <w:t>Regionálna výchova a tradičná ľudová kultúra</w:t>
      </w:r>
    </w:p>
    <w:p w:rsidR="008A0DEB" w:rsidRPr="00AE7DD5" w:rsidRDefault="008A0DEB" w:rsidP="008A0DEB">
      <w:pPr>
        <w:jc w:val="both"/>
        <w:rPr>
          <w:rFonts w:ascii="Calibri Light" w:eastAsia="Arial Unicode MS" w:hAnsi="Calibri Light" w:cs="Calibri Light"/>
          <w:b/>
          <w:color w:val="000000"/>
        </w:rPr>
      </w:pPr>
    </w:p>
    <w:p w:rsidR="008A0DEB" w:rsidRDefault="008A0DEB" w:rsidP="008A0DEB">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Táto prierezová téma úzko súvisí s prierezovou témou multikultúrna výchova, ale vo svojom obsahu sa ešte hlbšie zaoberá živým a hodnotným hmotným a nehmotným kultúrnym dedičstvom SR. Cieľom zaradenia </w:t>
      </w:r>
    </w:p>
    <w:p w:rsidR="008A0DEB" w:rsidRPr="00AE7DD5" w:rsidRDefault="008A0DEB" w:rsidP="008A0DEB">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prierezovej témy do vyučovania je vytvárať u žiakov predpoklady na pestovanie a rozvíjanie citu ku krásam svojho regiónu, prírody, staviteľstva, ľudového umenia a spoznávanie kultúrneho dedičstva našich predkov.</w:t>
      </w:r>
    </w:p>
    <w:p w:rsidR="008A0DEB" w:rsidRDefault="008A0DEB" w:rsidP="008A0DEB">
      <w:pPr>
        <w:jc w:val="both"/>
        <w:rPr>
          <w:rFonts w:ascii="Calibri Light" w:eastAsia="Arial Unicode MS" w:hAnsi="Calibri Light" w:cs="Calibri Light"/>
          <w:color w:val="000000"/>
        </w:rPr>
      </w:pPr>
    </w:p>
    <w:p w:rsidR="008A0DEB" w:rsidRPr="00AE7DD5" w:rsidRDefault="008A0DEB" w:rsidP="008A0DEB">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Formy uplatnenia:</w:t>
      </w:r>
    </w:p>
    <w:p w:rsidR="008A0DEB" w:rsidRPr="00AE7DD5" w:rsidRDefault="008A0DEB" w:rsidP="007424C2">
      <w:pPr>
        <w:numPr>
          <w:ilvl w:val="0"/>
          <w:numId w:val="2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začleňujeme vo vyučovaní do viacerých predmetov, prostredníctvom ich obsahov, ale aj formou projektov, exkurzií a pod.</w:t>
      </w:r>
    </w:p>
    <w:p w:rsidR="008A0DEB" w:rsidRPr="00AE7DD5" w:rsidRDefault="008A0DEB" w:rsidP="007424C2">
      <w:pPr>
        <w:numPr>
          <w:ilvl w:val="0"/>
          <w:numId w:val="21"/>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najmä predmety výtvarná, hudobná a etická výchova, slovenský jazyk a literárna výchova, pracovné vyučovanie, prírodoveda a vlastiveda</w:t>
      </w:r>
    </w:p>
    <w:p w:rsidR="008A0DEB" w:rsidRDefault="008A0DEB" w:rsidP="00F25824">
      <w:pPr>
        <w:jc w:val="both"/>
        <w:rPr>
          <w:rFonts w:ascii="Calibri Light" w:eastAsia="Arial Unicode MS" w:hAnsi="Calibri Light" w:cs="Calibri Light"/>
          <w:b/>
          <w:color w:val="000000"/>
        </w:rPr>
      </w:pPr>
    </w:p>
    <w:p w:rsidR="00F25824" w:rsidRPr="00AE7DD5" w:rsidRDefault="008A0DEB" w:rsidP="00F25824">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3.2.7 </w:t>
      </w:r>
      <w:r w:rsidR="00F25824" w:rsidRPr="00AE7DD5">
        <w:rPr>
          <w:rFonts w:ascii="Calibri Light" w:eastAsia="Arial Unicode MS" w:hAnsi="Calibri Light" w:cs="Calibri Light"/>
          <w:b/>
          <w:color w:val="000000"/>
        </w:rPr>
        <w:t>Dopravná výchova</w:t>
      </w:r>
      <w:r>
        <w:rPr>
          <w:rFonts w:ascii="Calibri Light" w:eastAsia="Arial Unicode MS" w:hAnsi="Calibri Light" w:cs="Calibri Light"/>
          <w:b/>
          <w:color w:val="000000"/>
        </w:rPr>
        <w:t xml:space="preserve"> a výchova k bezpečnosti v cestnej premávke</w:t>
      </w:r>
    </w:p>
    <w:p w:rsidR="00F25824" w:rsidRPr="00AE7DD5" w:rsidRDefault="00F25824" w:rsidP="00F25824">
      <w:pPr>
        <w:jc w:val="both"/>
        <w:rPr>
          <w:rFonts w:ascii="Calibri Light" w:eastAsia="Arial Unicode MS" w:hAnsi="Calibri Light" w:cs="Calibri Light"/>
          <w:color w:val="000000"/>
        </w:rPr>
      </w:pPr>
    </w:p>
    <w:p w:rsidR="00154594" w:rsidRDefault="00A30BEE"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Dopravná výchova je povinnou súčasťou výchovy a vzdelávania žiakov v ZŠ. Úlohou dopravnej výchovy v školách je postupne pripraviť deti na ich samostatný pohyb v cestnej premávke – ako chodcov alebo cyklistov – pričom je potrebné mať na zreteli aj aspekt výchovy budúcic</w:t>
      </w:r>
      <w:r w:rsidR="00154594">
        <w:rPr>
          <w:rFonts w:ascii="Calibri Light" w:eastAsia="Arial Unicode MS" w:hAnsi="Calibri Light" w:cs="Calibri Light"/>
          <w:color w:val="000000"/>
        </w:rPr>
        <w:t xml:space="preserve">h vodičov motorových vozidiel. </w:t>
      </w: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Ciele dopravnej výchovy na ZŠ sú zamerané na všetky tri oblasti osobnosti žiaka: na oblasť kognitívnu, afektívnu a psychomotorickú, ktoré je potrebné proporcionálne rozvíjať.</w:t>
      </w: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Realizácia dopravnej výchovy sa uskutočňuje v objekte školy alebo na detskom dopravnom ihrisku.</w:t>
      </w:r>
    </w:p>
    <w:p w:rsidR="00154594" w:rsidRDefault="00154594" w:rsidP="00F25824">
      <w:pPr>
        <w:jc w:val="both"/>
        <w:rPr>
          <w:rFonts w:ascii="Calibri Light" w:eastAsia="Arial Unicode MS" w:hAnsi="Calibri Light" w:cs="Calibri Light"/>
          <w:color w:val="000000"/>
        </w:rPr>
      </w:pP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Formy uplatnenia:</w:t>
      </w:r>
    </w:p>
    <w:p w:rsidR="00F25824" w:rsidRPr="00AE7DD5" w:rsidRDefault="00F25824" w:rsidP="007424C2">
      <w:pPr>
        <w:numPr>
          <w:ilvl w:val="0"/>
          <w:numId w:val="1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ako integrovaná súčasť telesnej výchovy, prírodovedy, vlastivedy, slovenského jazyka a literatúry, matematiky, etickej výchovy, výtvarnej výchovy</w:t>
      </w:r>
    </w:p>
    <w:p w:rsidR="00F25824" w:rsidRPr="00AE7DD5" w:rsidRDefault="00F25824" w:rsidP="007424C2">
      <w:pPr>
        <w:numPr>
          <w:ilvl w:val="0"/>
          <w:numId w:val="18"/>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blokové vyučovanie: návšteva dopravného ihriska</w:t>
      </w:r>
    </w:p>
    <w:p w:rsidR="00F25824" w:rsidRPr="00AE7DD5" w:rsidRDefault="00F25824" w:rsidP="00F25824">
      <w:pPr>
        <w:jc w:val="both"/>
        <w:rPr>
          <w:rFonts w:ascii="Calibri Light" w:eastAsia="Arial Unicode MS" w:hAnsi="Calibri Light" w:cs="Calibri Light"/>
          <w:color w:val="000000"/>
        </w:rPr>
      </w:pPr>
    </w:p>
    <w:p w:rsidR="00F25824" w:rsidRPr="00AE7DD5" w:rsidRDefault="008A0DEB" w:rsidP="00F25824">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3.2.8 </w:t>
      </w:r>
      <w:r w:rsidR="00F25824" w:rsidRPr="00AE7DD5">
        <w:rPr>
          <w:rFonts w:ascii="Calibri Light" w:eastAsia="Arial Unicode MS" w:hAnsi="Calibri Light" w:cs="Calibri Light"/>
          <w:b/>
          <w:color w:val="000000"/>
        </w:rPr>
        <w:t>Ochrana života zdravia</w:t>
      </w:r>
    </w:p>
    <w:p w:rsidR="00F25824" w:rsidRPr="00AE7DD5" w:rsidRDefault="00F25824" w:rsidP="00F25824">
      <w:pPr>
        <w:jc w:val="both"/>
        <w:rPr>
          <w:rFonts w:ascii="Calibri Light" w:eastAsia="Arial Unicode MS" w:hAnsi="Calibri Light" w:cs="Calibri Light"/>
          <w:color w:val="000000"/>
        </w:rPr>
      </w:pPr>
    </w:p>
    <w:p w:rsidR="00F25824" w:rsidRPr="00AE7DD5" w:rsidRDefault="00A30BEE"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Ochrana života a zdravia sa realizuje prostredníctvom učebných predmetov školského vzdelávacieho programu a samostatných organizačných foriem vyučovania – didaktických hier. V rámci témy sa aplikuje učivo, ktoré bolo v minulosti súčasťou povinného učiva ochrany človeka a prírody. Ochrana života a jeho zdravia integruje postoje, vedomosti a schopnosti žiakov zamerané na ochranu života a zdravia v mimoriadnych situáciách. Podobne pri pobyte a pohybe v prírode, ktoré môžu vzniknúť vplyvom nepredvídateľných skutočností ohrozujúcich človeka a jeho okolie.</w:t>
      </w:r>
    </w:p>
    <w:p w:rsidR="009A7F01"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Obsah učiva je predovšetkým orientovaný na zvládnutie situácií vzniknutých vplyvom priemyselných a ekologických havárií, dopravnými nehodami, živelnými pohromami a prírodnými katastrofami. Zároveň </w:t>
      </w:r>
    </w:p>
    <w:p w:rsidR="009A7F01" w:rsidRDefault="009A7F01" w:rsidP="00F25824">
      <w:pPr>
        <w:jc w:val="both"/>
        <w:rPr>
          <w:rFonts w:ascii="Calibri Light" w:eastAsia="Arial Unicode MS" w:hAnsi="Calibri Light" w:cs="Calibri Light"/>
          <w:color w:val="000000"/>
        </w:rPr>
      </w:pPr>
    </w:p>
    <w:p w:rsidR="00154594"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napomáha zvládnuť nevhodné podmienky v situáciách vzniknutých pôsobením cudzej moci, terorizmom voči občanom nášho štátu. Cieľom oblasti je formovať ich vzťah k problematike ochrany svojho zdravia a života, tiež zdravia a života iných ľudí, poskytnúť žiakom potrebné teoretické vedomosti a praktické zručnosti, </w:t>
      </w:r>
    </w:p>
    <w:p w:rsidR="009A7F01" w:rsidRDefault="009A7F01" w:rsidP="00F25824">
      <w:pPr>
        <w:jc w:val="both"/>
        <w:rPr>
          <w:rFonts w:ascii="Calibri Light" w:eastAsia="Arial Unicode MS" w:hAnsi="Calibri Light" w:cs="Calibri Light"/>
          <w:color w:val="000000"/>
        </w:rPr>
      </w:pPr>
    </w:p>
    <w:p w:rsidR="009A7F01" w:rsidRDefault="009A7F01" w:rsidP="00F25824">
      <w:pPr>
        <w:jc w:val="both"/>
        <w:rPr>
          <w:rFonts w:ascii="Calibri Light" w:eastAsia="Arial Unicode MS" w:hAnsi="Calibri Light" w:cs="Calibri Light"/>
          <w:color w:val="000000"/>
        </w:rPr>
      </w:pPr>
    </w:p>
    <w:p w:rsidR="009A7F01" w:rsidRDefault="009A7F01" w:rsidP="00F25824">
      <w:pPr>
        <w:jc w:val="both"/>
        <w:rPr>
          <w:rFonts w:ascii="Calibri Light" w:eastAsia="Arial Unicode MS" w:hAnsi="Calibri Light" w:cs="Calibri Light"/>
          <w:color w:val="000000"/>
        </w:rPr>
      </w:pPr>
    </w:p>
    <w:p w:rsidR="00B8293D"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osvojiť si vedomosti a zručnosti v sebaochrane a poskytnutí pomoci iným v prípade ohrozenia zdravia a života, rozvinúť morálne vlastnosti žiakov, tvoriace základ vlasteneckého a národného cítenia, formovať </w:t>
      </w: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predpoklady na dosiahnutie vyššej telesnej zdatnosti a celkovej odolnosti organizmu na fyzickú a psychickú záťaž v náročných životných situáciách.</w:t>
      </w:r>
    </w:p>
    <w:p w:rsidR="00F25824" w:rsidRPr="00AE7DD5" w:rsidRDefault="00F25824" w:rsidP="00F25824">
      <w:pPr>
        <w:jc w:val="both"/>
        <w:rPr>
          <w:rFonts w:ascii="Calibri Light" w:eastAsia="Arial Unicode MS" w:hAnsi="Calibri Light" w:cs="Calibri Light"/>
          <w:color w:val="000000"/>
        </w:rPr>
      </w:pPr>
    </w:p>
    <w:p w:rsidR="00F25824" w:rsidRPr="00AE7DD5" w:rsidRDefault="00F25824" w:rsidP="00F25824">
      <w:p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Prierezová tematika Ochrana života a zdravia sa realizuje v samostatných tematických celkoch s týmto obsahom:</w:t>
      </w:r>
    </w:p>
    <w:p w:rsidR="00F25824" w:rsidRPr="00AE7DD5" w:rsidRDefault="00F25824" w:rsidP="007424C2">
      <w:pPr>
        <w:numPr>
          <w:ilvl w:val="0"/>
          <w:numId w:val="20"/>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riešenie mimoriadnych situácií</w:t>
      </w:r>
    </w:p>
    <w:p w:rsidR="00F25824" w:rsidRPr="00AE7DD5" w:rsidRDefault="00F25824" w:rsidP="007424C2">
      <w:pPr>
        <w:numPr>
          <w:ilvl w:val="0"/>
          <w:numId w:val="20"/>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zdravotná príprava</w:t>
      </w:r>
    </w:p>
    <w:p w:rsidR="00F25824" w:rsidRPr="00AE7DD5" w:rsidRDefault="00F25824" w:rsidP="007424C2">
      <w:pPr>
        <w:numPr>
          <w:ilvl w:val="0"/>
          <w:numId w:val="20"/>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pobyt a pohyb v prírode</w:t>
      </w:r>
    </w:p>
    <w:p w:rsidR="00F25824" w:rsidRPr="00AE7DD5" w:rsidRDefault="00F25824" w:rsidP="007424C2">
      <w:pPr>
        <w:numPr>
          <w:ilvl w:val="0"/>
          <w:numId w:val="20"/>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záujmové technické činnosti a športy</w:t>
      </w:r>
    </w:p>
    <w:p w:rsidR="00F25824" w:rsidRPr="00AE7DD5" w:rsidRDefault="00F25824" w:rsidP="00F25824">
      <w:pPr>
        <w:jc w:val="both"/>
        <w:rPr>
          <w:rFonts w:ascii="Calibri Light" w:eastAsia="Arial Unicode MS" w:hAnsi="Calibri Light" w:cs="Calibri Light"/>
          <w:color w:val="000000"/>
        </w:rPr>
      </w:pP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Formy uplatnenia:</w:t>
      </w:r>
    </w:p>
    <w:p w:rsidR="00F25824" w:rsidRPr="00AE7DD5" w:rsidRDefault="00F25824" w:rsidP="007424C2">
      <w:pPr>
        <w:numPr>
          <w:ilvl w:val="0"/>
          <w:numId w:val="19"/>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osobitnou formou vyučovania učiva ochrany človeka a zdravia sú didaktické hry</w:t>
      </w:r>
    </w:p>
    <w:p w:rsidR="00F25824" w:rsidRPr="00AE7DD5" w:rsidRDefault="00F25824" w:rsidP="007424C2">
      <w:pPr>
        <w:numPr>
          <w:ilvl w:val="0"/>
          <w:numId w:val="19"/>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kurz ochrany človeka a zdravia</w:t>
      </w:r>
    </w:p>
    <w:p w:rsidR="009070A4" w:rsidRDefault="009070A4" w:rsidP="00F25824">
      <w:pPr>
        <w:jc w:val="both"/>
        <w:rPr>
          <w:rFonts w:ascii="Calibri Light" w:eastAsia="Arial Unicode MS" w:hAnsi="Calibri Light" w:cs="Calibri Light"/>
          <w:b/>
          <w:color w:val="000000"/>
        </w:rPr>
      </w:pPr>
    </w:p>
    <w:p w:rsidR="00D7005B" w:rsidRDefault="00D7005B" w:rsidP="00F25824">
      <w:pPr>
        <w:jc w:val="both"/>
        <w:rPr>
          <w:rFonts w:ascii="Calibri Light" w:eastAsia="Arial Unicode MS" w:hAnsi="Calibri Light" w:cs="Calibri Light"/>
          <w:b/>
          <w:color w:val="000000"/>
        </w:rPr>
      </w:pPr>
    </w:p>
    <w:p w:rsidR="00B8293D" w:rsidRPr="00AE7DD5" w:rsidRDefault="00B8293D" w:rsidP="00B8293D">
      <w:pPr>
        <w:shd w:val="clear" w:color="auto" w:fill="66FF33"/>
        <w:jc w:val="both"/>
        <w:rPr>
          <w:rFonts w:ascii="Calibri Light" w:eastAsia="Arial Unicode MS" w:hAnsi="Calibri Light" w:cs="Calibri Light"/>
          <w:b/>
          <w:color w:val="000000"/>
          <w:sz w:val="32"/>
          <w:szCs w:val="32"/>
        </w:rPr>
      </w:pPr>
      <w:r>
        <w:rPr>
          <w:rFonts w:ascii="Calibri Light" w:eastAsia="Arial Unicode MS" w:hAnsi="Calibri Light" w:cs="Calibri Light"/>
          <w:b/>
          <w:color w:val="000000"/>
          <w:sz w:val="32"/>
          <w:szCs w:val="32"/>
        </w:rPr>
        <w:t>4</w:t>
      </w:r>
      <w:r w:rsidRPr="00AE7DD5">
        <w:rPr>
          <w:rFonts w:ascii="Calibri Light" w:eastAsia="Arial Unicode MS" w:hAnsi="Calibri Light" w:cs="Calibri Light"/>
          <w:b/>
          <w:color w:val="000000"/>
          <w:sz w:val="32"/>
          <w:szCs w:val="32"/>
        </w:rPr>
        <w:t xml:space="preserve">. </w:t>
      </w:r>
      <w:r>
        <w:rPr>
          <w:rFonts w:ascii="Calibri Light" w:eastAsia="Arial Unicode MS" w:hAnsi="Calibri Light" w:cs="Calibri Light"/>
          <w:b/>
          <w:color w:val="000000"/>
          <w:sz w:val="32"/>
          <w:szCs w:val="32"/>
        </w:rPr>
        <w:t>Vzdelávacie štandardy</w:t>
      </w:r>
    </w:p>
    <w:p w:rsidR="00F25824" w:rsidRPr="00AE7DD5" w:rsidRDefault="00F25824" w:rsidP="00F25824">
      <w:pPr>
        <w:jc w:val="both"/>
        <w:rPr>
          <w:rFonts w:ascii="Calibri Light" w:eastAsia="Arial Unicode MS" w:hAnsi="Calibri Light" w:cs="Calibri Light"/>
          <w:color w:val="000000"/>
        </w:rPr>
      </w:pPr>
    </w:p>
    <w:p w:rsidR="00F25824" w:rsidRPr="00AE7DD5" w:rsidRDefault="00A30BEE"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 xml:space="preserve">Jednou z výrazných zmien, ktoré sú súčasťou nového procesu vzdelávania, je dôslednejšie zameranie na výstup zo vzdelávania. Dôležité je, aby bol jasne sformulovaný výstup a zdôvodnené zaradenie obsahu vzdelávania. Vzdelávanie je vtedy úspešné, ak vieme, k akým cieľom podľa požiadaviek majú žiaci dospieť. </w:t>
      </w:r>
    </w:p>
    <w:p w:rsidR="00F25824" w:rsidRPr="00AE7DD5" w:rsidRDefault="00F25824" w:rsidP="00F25824">
      <w:pPr>
        <w:jc w:val="both"/>
        <w:rPr>
          <w:rFonts w:ascii="Calibri Light" w:eastAsia="Arial Unicode MS" w:hAnsi="Calibri Light" w:cs="Calibri Light"/>
          <w:b/>
          <w:color w:val="000000"/>
        </w:rPr>
      </w:pP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b/>
          <w:color w:val="000000"/>
        </w:rPr>
        <w:t>Vzdelávací štandard</w:t>
      </w:r>
      <w:r w:rsidRPr="00AE7DD5">
        <w:rPr>
          <w:rFonts w:ascii="Calibri Light" w:eastAsia="Arial Unicode MS" w:hAnsi="Calibri Light" w:cs="Calibri Light"/>
          <w:color w:val="000000"/>
        </w:rPr>
        <w:t xml:space="preserve"> sa skladá z dvoch častí: </w:t>
      </w:r>
      <w:r w:rsidRPr="00AE7DD5">
        <w:rPr>
          <w:rFonts w:ascii="Calibri Light" w:eastAsia="Arial Unicode MS" w:hAnsi="Calibri Light" w:cs="Calibri Light"/>
          <w:i/>
          <w:color w:val="000000"/>
        </w:rPr>
        <w:t>obsahový štandard a výkonový štandard.</w:t>
      </w:r>
    </w:p>
    <w:p w:rsidR="00F25824" w:rsidRPr="00AE7DD5" w:rsidRDefault="00F25824" w:rsidP="00F25824">
      <w:pPr>
        <w:jc w:val="both"/>
        <w:rPr>
          <w:rFonts w:ascii="Calibri Light" w:eastAsia="Arial Unicode MS" w:hAnsi="Calibri Light" w:cs="Calibri Light"/>
          <w:color w:val="000000"/>
        </w:rPr>
      </w:pP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b/>
          <w:color w:val="000000"/>
        </w:rPr>
        <w:t>Obsahová časť</w:t>
      </w:r>
      <w:r w:rsidRPr="00AE7DD5">
        <w:rPr>
          <w:rFonts w:ascii="Calibri Light" w:eastAsia="Arial Unicode MS" w:hAnsi="Calibri Light" w:cs="Calibri Light"/>
          <w:color w:val="000000"/>
        </w:rPr>
        <w:t xml:space="preserve"> vzdelávacieho štandardu určuje minimálny obsah vzdelávania. Jeho hlavným cieľom je zjednocovať, koordinovať, resp. zabezpečovať kompatibilitu minimálneho obsahu vzdelávania na všetkých školách. Obsahovú časť tvorí učivo, ktoré je všetkými žiakmi osvojiteľné. </w:t>
      </w:r>
    </w:p>
    <w:p w:rsidR="00F25824" w:rsidRPr="00AE7DD5" w:rsidRDefault="00F25824" w:rsidP="00F25824">
      <w:pPr>
        <w:jc w:val="both"/>
        <w:rPr>
          <w:rFonts w:ascii="Calibri Light" w:eastAsia="Arial Unicode MS" w:hAnsi="Calibri Light" w:cs="Calibri Light"/>
          <w:color w:val="000000"/>
        </w:rPr>
      </w:pPr>
    </w:p>
    <w:p w:rsidR="00F25824"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b/>
          <w:color w:val="000000"/>
        </w:rPr>
        <w:t>Výkonová časť</w:t>
      </w:r>
      <w:r w:rsidRPr="00AE7DD5">
        <w:rPr>
          <w:rFonts w:ascii="Calibri Light" w:eastAsia="Arial Unicode MS" w:hAnsi="Calibri Light" w:cs="Calibri Light"/>
          <w:color w:val="000000"/>
        </w:rPr>
        <w:t xml:space="preserve"> je formulácia výkonov, ktorá určuje, na akej úrovni má žiak dané učivo minimálne ovládať a čo má vykonať. Výkonový štandard je formulovaný v podobe cieľov.  Popisuje produkt výučby, nie proces.  </w:t>
      </w:r>
    </w:p>
    <w:p w:rsidR="00B8293D" w:rsidRDefault="00B8293D" w:rsidP="00F25824">
      <w:pPr>
        <w:jc w:val="both"/>
        <w:rPr>
          <w:rFonts w:ascii="Calibri Light" w:hAnsi="Calibri Light" w:cs="Calibri Light"/>
        </w:rPr>
      </w:pPr>
    </w:p>
    <w:p w:rsidR="00B8293D" w:rsidRPr="00B8293D" w:rsidRDefault="00B8293D" w:rsidP="00F25824">
      <w:pPr>
        <w:jc w:val="both"/>
        <w:rPr>
          <w:rFonts w:ascii="Calibri Light" w:eastAsia="Arial Unicode MS" w:hAnsi="Calibri Light" w:cs="Calibri Light"/>
          <w:color w:val="000000"/>
        </w:rPr>
      </w:pPr>
      <w:r w:rsidRPr="00B8293D">
        <w:rPr>
          <w:rFonts w:ascii="Calibri Light" w:hAnsi="Calibri Light" w:cs="Calibri Light"/>
        </w:rPr>
        <w:t>Stanovené štandardy si učitelia môžu viac špecifikovať s prihliadnutím na aktuálne kognitívne schopnosti svojich žiakov. Vzdelávací štandard treba chápať v tom zmysle, že žiak nemá byť pasívnym aktérom výučby a konzumentom hotových poznatkov, ktoré si má len zapamätať a následne zreprodukovať, ale aj v</w:t>
      </w:r>
      <w:r>
        <w:rPr>
          <w:rFonts w:ascii="Calibri Light" w:hAnsi="Calibri Light" w:cs="Calibri Light"/>
        </w:rPr>
        <w:t>ytvárať ich v aktívnej činnosti.</w:t>
      </w:r>
    </w:p>
    <w:p w:rsidR="00A30BEE" w:rsidRDefault="00A30BEE" w:rsidP="00F25824">
      <w:pPr>
        <w:jc w:val="both"/>
        <w:rPr>
          <w:rFonts w:ascii="Calibri Light" w:eastAsia="Arial Unicode MS" w:hAnsi="Calibri Light" w:cs="Calibri Light"/>
          <w:b/>
          <w:color w:val="000000"/>
        </w:rPr>
      </w:pPr>
    </w:p>
    <w:p w:rsidR="00994884" w:rsidRDefault="00994884" w:rsidP="00F25824">
      <w:pPr>
        <w:jc w:val="both"/>
        <w:rPr>
          <w:rFonts w:ascii="Calibri Light" w:eastAsia="Arial Unicode MS" w:hAnsi="Calibri Light" w:cs="Calibri Light"/>
          <w:b/>
          <w:color w:val="000000"/>
        </w:rPr>
      </w:pPr>
    </w:p>
    <w:p w:rsidR="00994884" w:rsidRPr="00AE7DD5" w:rsidRDefault="00994884" w:rsidP="00994884">
      <w:pPr>
        <w:shd w:val="clear" w:color="auto" w:fill="66FF33"/>
        <w:jc w:val="both"/>
        <w:rPr>
          <w:rFonts w:ascii="Calibri Light" w:eastAsia="Arial Unicode MS" w:hAnsi="Calibri Light" w:cs="Calibri Light"/>
          <w:b/>
          <w:color w:val="000000"/>
          <w:sz w:val="32"/>
          <w:szCs w:val="32"/>
        </w:rPr>
      </w:pPr>
      <w:r>
        <w:rPr>
          <w:rFonts w:ascii="Calibri Light" w:eastAsia="Arial Unicode MS" w:hAnsi="Calibri Light" w:cs="Calibri Light"/>
          <w:b/>
          <w:color w:val="000000"/>
          <w:sz w:val="32"/>
          <w:szCs w:val="32"/>
        </w:rPr>
        <w:t>5</w:t>
      </w:r>
      <w:r w:rsidRPr="00AE7DD5">
        <w:rPr>
          <w:rFonts w:ascii="Calibri Light" w:eastAsia="Arial Unicode MS" w:hAnsi="Calibri Light" w:cs="Calibri Light"/>
          <w:b/>
          <w:color w:val="000000"/>
          <w:sz w:val="32"/>
          <w:szCs w:val="32"/>
        </w:rPr>
        <w:t>. Školský učebný plán</w:t>
      </w:r>
    </w:p>
    <w:p w:rsidR="00994884" w:rsidRDefault="00994884" w:rsidP="0099488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p>
    <w:p w:rsidR="00994884" w:rsidRPr="00AE7DD5" w:rsidRDefault="00994884" w:rsidP="0099488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Pr="00AE7DD5">
        <w:rPr>
          <w:rFonts w:ascii="Calibri Light" w:eastAsia="Arial Unicode MS" w:hAnsi="Calibri Light" w:cs="Calibri Light"/>
          <w:color w:val="000000"/>
        </w:rPr>
        <w:t xml:space="preserve">Učebný plán školského vzdelávacieho programu pre primárne vzdelávanie Základnej školy s materskou školou Malženice vychádza z rámcových učebných plánov Štátneho vzdelávacieho programu pre 1. stupeň základnej školy ISCED 1. </w:t>
      </w:r>
    </w:p>
    <w:p w:rsidR="00994884" w:rsidRDefault="00994884" w:rsidP="00994884">
      <w:pPr>
        <w:jc w:val="both"/>
        <w:rPr>
          <w:rFonts w:ascii="Calibri Light" w:eastAsia="Arial Unicode MS" w:hAnsi="Calibri Light" w:cs="Calibri Light"/>
          <w:b/>
          <w:color w:val="000000"/>
        </w:rPr>
      </w:pPr>
    </w:p>
    <w:p w:rsidR="009A7F01" w:rsidRDefault="009A7F01" w:rsidP="00994884">
      <w:pPr>
        <w:jc w:val="both"/>
        <w:rPr>
          <w:rFonts w:ascii="Calibri Light" w:eastAsia="Arial Unicode MS" w:hAnsi="Calibri Light" w:cs="Calibri Light"/>
          <w:b/>
          <w:color w:val="000000"/>
        </w:rPr>
      </w:pPr>
    </w:p>
    <w:p w:rsidR="009A7F01" w:rsidRDefault="009A7F01" w:rsidP="00994884">
      <w:pPr>
        <w:jc w:val="both"/>
        <w:rPr>
          <w:rFonts w:ascii="Calibri Light" w:eastAsia="Arial Unicode MS" w:hAnsi="Calibri Light" w:cs="Calibri Light"/>
          <w:b/>
          <w:color w:val="000000"/>
        </w:rPr>
      </w:pPr>
    </w:p>
    <w:p w:rsidR="009A7F01" w:rsidRDefault="009A7F01" w:rsidP="00994884">
      <w:pPr>
        <w:jc w:val="both"/>
        <w:rPr>
          <w:rFonts w:ascii="Calibri Light" w:eastAsia="Arial Unicode MS" w:hAnsi="Calibri Light" w:cs="Calibri Light"/>
          <w:b/>
          <w:color w:val="000000"/>
        </w:rPr>
      </w:pPr>
    </w:p>
    <w:p w:rsidR="009A7F01" w:rsidRDefault="009A7F01" w:rsidP="00994884">
      <w:pPr>
        <w:jc w:val="both"/>
        <w:rPr>
          <w:rFonts w:ascii="Calibri Light" w:eastAsia="Arial Unicode MS" w:hAnsi="Calibri Light" w:cs="Calibri Light"/>
          <w:b/>
          <w:color w:val="000000"/>
        </w:rPr>
      </w:pPr>
    </w:p>
    <w:p w:rsidR="009A7F01" w:rsidRDefault="009A7F01" w:rsidP="00994884">
      <w:pPr>
        <w:jc w:val="both"/>
        <w:rPr>
          <w:rFonts w:ascii="Calibri Light" w:eastAsia="Arial Unicode MS" w:hAnsi="Calibri Light" w:cs="Calibri Light"/>
          <w:b/>
          <w:color w:val="000000"/>
        </w:rPr>
      </w:pPr>
    </w:p>
    <w:p w:rsidR="00994884" w:rsidRPr="00AE7DD5" w:rsidRDefault="00994884" w:rsidP="00994884">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Učebný plán </w:t>
      </w:r>
    </w:p>
    <w:p w:rsidR="00994884" w:rsidRPr="00AE7DD5" w:rsidRDefault="00994884" w:rsidP="00994884">
      <w:pPr>
        <w:jc w:val="both"/>
        <w:rPr>
          <w:rFonts w:ascii="Calibri Light" w:eastAsia="Arial Unicode MS" w:hAnsi="Calibri Light" w:cs="Calibri Light"/>
          <w:b/>
          <w:color w:val="000000"/>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3334"/>
        <w:gridCol w:w="850"/>
        <w:gridCol w:w="849"/>
        <w:gridCol w:w="992"/>
        <w:gridCol w:w="991"/>
        <w:gridCol w:w="991"/>
      </w:tblGrid>
      <w:tr w:rsidR="00994884" w:rsidRPr="00AE7DD5" w:rsidTr="0030653A">
        <w:trPr>
          <w:trHeight w:val="336"/>
        </w:trPr>
        <w:tc>
          <w:tcPr>
            <w:tcW w:w="1870" w:type="dxa"/>
            <w:vMerge w:val="restart"/>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Vzdelávacia oblasť</w:t>
            </w:r>
          </w:p>
        </w:tc>
        <w:tc>
          <w:tcPr>
            <w:tcW w:w="3334" w:type="dxa"/>
            <w:vMerge w:val="restart"/>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Predmet</w:t>
            </w:r>
          </w:p>
        </w:tc>
        <w:tc>
          <w:tcPr>
            <w:tcW w:w="4673" w:type="dxa"/>
            <w:gridSpan w:val="5"/>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Ročník /počet hodín</w:t>
            </w:r>
          </w:p>
        </w:tc>
      </w:tr>
      <w:tr w:rsidR="00994884" w:rsidRPr="00AE7DD5" w:rsidTr="0030653A">
        <w:trPr>
          <w:trHeight w:val="336"/>
        </w:trPr>
        <w:tc>
          <w:tcPr>
            <w:tcW w:w="1870" w:type="dxa"/>
            <w:vMerge/>
          </w:tcPr>
          <w:p w:rsidR="00994884" w:rsidRPr="00AE7DD5" w:rsidRDefault="00994884" w:rsidP="0030653A">
            <w:pPr>
              <w:jc w:val="both"/>
              <w:rPr>
                <w:rFonts w:ascii="Calibri Light" w:eastAsia="Arial Unicode MS" w:hAnsi="Calibri Light" w:cs="Calibri Light"/>
                <w:b/>
                <w:color w:val="000000"/>
              </w:rPr>
            </w:pPr>
          </w:p>
        </w:tc>
        <w:tc>
          <w:tcPr>
            <w:tcW w:w="3334" w:type="dxa"/>
            <w:vMerge/>
          </w:tcPr>
          <w:p w:rsidR="00994884" w:rsidRPr="00AE7DD5" w:rsidRDefault="00994884" w:rsidP="0030653A">
            <w:pPr>
              <w:jc w:val="both"/>
              <w:rPr>
                <w:rFonts w:ascii="Calibri Light" w:eastAsia="Arial Unicode MS" w:hAnsi="Calibri Light" w:cs="Calibri Light"/>
                <w:b/>
                <w:color w:val="000000"/>
              </w:rPr>
            </w:pPr>
          </w:p>
        </w:tc>
        <w:tc>
          <w:tcPr>
            <w:tcW w:w="4673" w:type="dxa"/>
            <w:gridSpan w:val="5"/>
          </w:tcPr>
          <w:p w:rsidR="00994884" w:rsidRPr="00AE7DD5" w:rsidRDefault="00994884" w:rsidP="0030653A">
            <w:pPr>
              <w:numPr>
                <w:ilvl w:val="0"/>
                <w:numId w:val="1"/>
              </w:num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         3.            4.         Spolu</w:t>
            </w:r>
          </w:p>
        </w:tc>
      </w:tr>
      <w:tr w:rsidR="00994884" w:rsidRPr="00AE7DD5" w:rsidTr="0030653A">
        <w:trPr>
          <w:trHeight w:val="844"/>
        </w:trPr>
        <w:tc>
          <w:tcPr>
            <w:tcW w:w="187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Jazyk a komunikácia</w:t>
            </w:r>
          </w:p>
        </w:tc>
        <w:tc>
          <w:tcPr>
            <w:tcW w:w="3334"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Slovenský jazyk a literatúra</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Anglický jazyk</w:t>
            </w:r>
          </w:p>
        </w:tc>
        <w:tc>
          <w:tcPr>
            <w:tcW w:w="85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9</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w:t>
            </w:r>
            <w:r w:rsidRPr="00BE66EA">
              <w:rPr>
                <w:rFonts w:ascii="Calibri Light" w:eastAsia="Arial Unicode MS" w:hAnsi="Calibri Light" w:cs="Calibri Light"/>
                <w:b/>
                <w:color w:val="000000"/>
                <w:highlight w:val="yellow"/>
              </w:rPr>
              <w:t>1</w:t>
            </w:r>
          </w:p>
        </w:tc>
        <w:tc>
          <w:tcPr>
            <w:tcW w:w="849" w:type="dxa"/>
          </w:tcPr>
          <w:p w:rsidR="00994884" w:rsidRPr="00AE7DD5" w:rsidRDefault="00994884" w:rsidP="0030653A">
            <w:pPr>
              <w:jc w:val="center"/>
              <w:rPr>
                <w:rFonts w:ascii="Calibri Light" w:eastAsia="Arial Unicode MS" w:hAnsi="Calibri Light" w:cs="Calibri Light"/>
                <w:b/>
                <w:color w:val="000000"/>
              </w:rPr>
            </w:pPr>
            <w:r>
              <w:rPr>
                <w:rFonts w:ascii="Calibri Light" w:eastAsia="Arial Unicode MS" w:hAnsi="Calibri Light" w:cs="Calibri Light"/>
                <w:b/>
                <w:color w:val="000000"/>
              </w:rPr>
              <w:t>8</w:t>
            </w: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w:t>
            </w: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w:t>
            </w:r>
            <w:r>
              <w:rPr>
                <w:rFonts w:ascii="Calibri Light" w:eastAsia="Arial Unicode MS" w:hAnsi="Calibri Light" w:cs="Calibri Light"/>
                <w:b/>
                <w:color w:val="000000"/>
              </w:rPr>
              <w:t xml:space="preserve">  </w:t>
            </w:r>
            <w:r w:rsidRPr="00BE66EA">
              <w:rPr>
                <w:rFonts w:ascii="Calibri Light" w:eastAsia="Arial Unicode MS" w:hAnsi="Calibri Light" w:cs="Calibri Light"/>
                <w:b/>
                <w:color w:val="000000"/>
                <w:highlight w:val="yellow"/>
              </w:rPr>
              <w:t>2</w:t>
            </w:r>
          </w:p>
        </w:tc>
        <w:tc>
          <w:tcPr>
            <w:tcW w:w="992" w:type="dxa"/>
          </w:tcPr>
          <w:p w:rsidR="00994884" w:rsidRPr="00AE7DD5" w:rsidRDefault="00994884" w:rsidP="0030653A">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  </w:t>
            </w:r>
            <w:r w:rsidRPr="00AE7DD5">
              <w:rPr>
                <w:rFonts w:ascii="Calibri Light" w:eastAsia="Arial Unicode MS" w:hAnsi="Calibri Light" w:cs="Calibri Light"/>
                <w:b/>
                <w:color w:val="000000"/>
              </w:rPr>
              <w:t>7</w:t>
            </w:r>
            <w:r>
              <w:rPr>
                <w:rFonts w:ascii="Calibri Light" w:eastAsia="Arial Unicode MS" w:hAnsi="Calibri Light" w:cs="Calibri Light"/>
                <w:b/>
                <w:color w:val="000000"/>
              </w:rPr>
              <w:t xml:space="preserve"> + </w:t>
            </w:r>
            <w:r w:rsidRPr="00BE66EA">
              <w:rPr>
                <w:rFonts w:ascii="Calibri Light" w:eastAsia="Arial Unicode MS" w:hAnsi="Calibri Light" w:cs="Calibri Light"/>
                <w:b/>
                <w:color w:val="000000"/>
                <w:highlight w:val="yellow"/>
              </w:rPr>
              <w:t>1</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w:t>
            </w:r>
            <w:r>
              <w:rPr>
                <w:rFonts w:ascii="Calibri Light" w:eastAsia="Arial Unicode MS" w:hAnsi="Calibri Light" w:cs="Calibri Light"/>
                <w:b/>
                <w:color w:val="000000"/>
              </w:rPr>
              <w:t xml:space="preserve">  </w:t>
            </w:r>
            <w:r w:rsidRPr="00AE7DD5">
              <w:rPr>
                <w:rFonts w:ascii="Calibri Light" w:eastAsia="Arial Unicode MS" w:hAnsi="Calibri Light" w:cs="Calibri Light"/>
                <w:b/>
                <w:color w:val="000000"/>
              </w:rPr>
              <w:t xml:space="preserve"> 3</w:t>
            </w:r>
          </w:p>
        </w:tc>
        <w:tc>
          <w:tcPr>
            <w:tcW w:w="991" w:type="dxa"/>
          </w:tcPr>
          <w:p w:rsidR="00994884" w:rsidRPr="00AE7DD5" w:rsidRDefault="00994884" w:rsidP="0030653A">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  </w:t>
            </w:r>
            <w:r w:rsidRPr="00AE7DD5">
              <w:rPr>
                <w:rFonts w:ascii="Calibri Light" w:eastAsia="Arial Unicode MS" w:hAnsi="Calibri Light" w:cs="Calibri Light"/>
                <w:b/>
                <w:color w:val="000000"/>
              </w:rPr>
              <w:t>7</w:t>
            </w:r>
            <w:r>
              <w:rPr>
                <w:rFonts w:ascii="Calibri Light" w:eastAsia="Arial Unicode MS" w:hAnsi="Calibri Light" w:cs="Calibri Light"/>
                <w:b/>
                <w:color w:val="000000"/>
              </w:rPr>
              <w:t xml:space="preserve"> + </w:t>
            </w:r>
            <w:r w:rsidRPr="00BE66EA">
              <w:rPr>
                <w:rFonts w:ascii="Calibri Light" w:eastAsia="Arial Unicode MS" w:hAnsi="Calibri Light" w:cs="Calibri Light"/>
                <w:b/>
                <w:color w:val="000000"/>
                <w:highlight w:val="yellow"/>
              </w:rPr>
              <w:t>1</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w:t>
            </w:r>
            <w:r>
              <w:rPr>
                <w:rFonts w:ascii="Calibri Light" w:eastAsia="Arial Unicode MS" w:hAnsi="Calibri Light" w:cs="Calibri Light"/>
                <w:b/>
                <w:color w:val="000000"/>
              </w:rPr>
              <w:t xml:space="preserve">  </w:t>
            </w:r>
            <w:r w:rsidRPr="00AE7DD5">
              <w:rPr>
                <w:rFonts w:ascii="Calibri Light" w:eastAsia="Arial Unicode MS" w:hAnsi="Calibri Light" w:cs="Calibri Light"/>
                <w:b/>
                <w:color w:val="000000"/>
              </w:rPr>
              <w:t xml:space="preserve">  3</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31</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6</w:t>
            </w:r>
          </w:p>
        </w:tc>
      </w:tr>
      <w:tr w:rsidR="00994884" w:rsidRPr="00AE7DD5" w:rsidTr="0030653A">
        <w:trPr>
          <w:trHeight w:val="710"/>
        </w:trPr>
        <w:tc>
          <w:tcPr>
            <w:tcW w:w="187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Matematika a práca s informáciami</w:t>
            </w:r>
          </w:p>
        </w:tc>
        <w:tc>
          <w:tcPr>
            <w:tcW w:w="3334"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Matematika</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Informatika</w:t>
            </w:r>
          </w:p>
        </w:tc>
        <w:tc>
          <w:tcPr>
            <w:tcW w:w="85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4</w:t>
            </w:r>
          </w:p>
        </w:tc>
        <w:tc>
          <w:tcPr>
            <w:tcW w:w="849" w:type="dxa"/>
          </w:tcPr>
          <w:p w:rsidR="00994884" w:rsidRPr="00AE7DD5" w:rsidRDefault="00994884" w:rsidP="0030653A">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 </w:t>
            </w:r>
            <w:r w:rsidRPr="00AE7DD5">
              <w:rPr>
                <w:rFonts w:ascii="Calibri Light" w:eastAsia="Arial Unicode MS" w:hAnsi="Calibri Light" w:cs="Calibri Light"/>
                <w:b/>
                <w:color w:val="000000"/>
              </w:rPr>
              <w:t xml:space="preserve"> 4</w:t>
            </w:r>
            <w:r>
              <w:rPr>
                <w:rFonts w:ascii="Calibri Light" w:eastAsia="Arial Unicode MS" w:hAnsi="Calibri Light" w:cs="Calibri Light"/>
                <w:b/>
                <w:color w:val="000000"/>
              </w:rPr>
              <w:t xml:space="preserve"> + </w:t>
            </w:r>
            <w:r w:rsidRPr="00BE66EA">
              <w:rPr>
                <w:rFonts w:ascii="Calibri Light" w:eastAsia="Arial Unicode MS" w:hAnsi="Calibri Light" w:cs="Calibri Light"/>
                <w:b/>
                <w:color w:val="000000"/>
                <w:highlight w:val="yellow"/>
              </w:rPr>
              <w:t>1</w:t>
            </w:r>
            <w:r>
              <w:rPr>
                <w:rFonts w:ascii="Calibri Light" w:eastAsia="Arial Unicode MS" w:hAnsi="Calibri Light" w:cs="Calibri Light"/>
                <w:b/>
                <w:color w:val="000000"/>
              </w:rPr>
              <w:t xml:space="preserve"> </w:t>
            </w:r>
          </w:p>
        </w:tc>
        <w:tc>
          <w:tcPr>
            <w:tcW w:w="992"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4</w:t>
            </w: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w:t>
            </w: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4</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 </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16</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w:t>
            </w:r>
          </w:p>
        </w:tc>
      </w:tr>
      <w:tr w:rsidR="00994884" w:rsidRPr="00AE7DD5" w:rsidTr="0030653A">
        <w:trPr>
          <w:trHeight w:val="710"/>
        </w:trPr>
        <w:tc>
          <w:tcPr>
            <w:tcW w:w="187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Človek a príroda</w:t>
            </w:r>
          </w:p>
        </w:tc>
        <w:tc>
          <w:tcPr>
            <w:tcW w:w="3334"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Prvouka</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Prírodoveda</w:t>
            </w:r>
          </w:p>
        </w:tc>
        <w:tc>
          <w:tcPr>
            <w:tcW w:w="85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r>
              <w:rPr>
                <w:rFonts w:ascii="Calibri Light" w:eastAsia="Arial Unicode MS" w:hAnsi="Calibri Light" w:cs="Calibri Light"/>
                <w:b/>
                <w:color w:val="000000"/>
              </w:rPr>
              <w:t xml:space="preserve"> + </w:t>
            </w:r>
            <w:r w:rsidRPr="00BE66EA">
              <w:rPr>
                <w:rFonts w:ascii="Calibri Light" w:eastAsia="Arial Unicode MS" w:hAnsi="Calibri Light" w:cs="Calibri Light"/>
                <w:b/>
                <w:color w:val="000000"/>
                <w:highlight w:val="yellow"/>
              </w:rPr>
              <w:t>1</w:t>
            </w:r>
            <w:r>
              <w:rPr>
                <w:rFonts w:ascii="Calibri Light" w:eastAsia="Arial Unicode MS" w:hAnsi="Calibri Light" w:cs="Calibri Light"/>
                <w:b/>
                <w:color w:val="000000"/>
              </w:rPr>
              <w:t xml:space="preserve"> </w:t>
            </w:r>
          </w:p>
        </w:tc>
        <w:tc>
          <w:tcPr>
            <w:tcW w:w="849"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w:t>
            </w:r>
          </w:p>
        </w:tc>
        <w:tc>
          <w:tcPr>
            <w:tcW w:w="992" w:type="dxa"/>
          </w:tcPr>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   </w:t>
            </w:r>
            <w:r w:rsidRPr="00AE7DD5">
              <w:rPr>
                <w:rFonts w:ascii="Calibri Light" w:eastAsia="Arial Unicode MS" w:hAnsi="Calibri Light" w:cs="Calibri Light"/>
                <w:b/>
                <w:color w:val="000000"/>
              </w:rPr>
              <w:t>1</w:t>
            </w:r>
            <w:r>
              <w:rPr>
                <w:rFonts w:ascii="Calibri Light" w:eastAsia="Arial Unicode MS" w:hAnsi="Calibri Light" w:cs="Calibri Light"/>
                <w:b/>
                <w:color w:val="000000"/>
              </w:rPr>
              <w:t xml:space="preserve"> + </w:t>
            </w:r>
            <w:r w:rsidRPr="00BE66EA">
              <w:rPr>
                <w:rFonts w:ascii="Calibri Light" w:eastAsia="Arial Unicode MS" w:hAnsi="Calibri Light" w:cs="Calibri Light"/>
                <w:b/>
                <w:color w:val="000000"/>
                <w:highlight w:val="yellow"/>
              </w:rPr>
              <w:t>1</w:t>
            </w:r>
            <w:r>
              <w:rPr>
                <w:rFonts w:ascii="Calibri Light" w:eastAsia="Arial Unicode MS" w:hAnsi="Calibri Light" w:cs="Calibri Light"/>
                <w:b/>
                <w:color w:val="000000"/>
              </w:rPr>
              <w:t xml:space="preserve"> </w:t>
            </w:r>
          </w:p>
        </w:tc>
        <w:tc>
          <w:tcPr>
            <w:tcW w:w="991" w:type="dxa"/>
          </w:tcPr>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3</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3</w:t>
            </w:r>
          </w:p>
        </w:tc>
      </w:tr>
      <w:tr w:rsidR="00994884" w:rsidRPr="00AE7DD5" w:rsidTr="0030653A">
        <w:trPr>
          <w:trHeight w:val="785"/>
        </w:trPr>
        <w:tc>
          <w:tcPr>
            <w:tcW w:w="187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Človek a spoločnosť</w:t>
            </w:r>
          </w:p>
        </w:tc>
        <w:tc>
          <w:tcPr>
            <w:tcW w:w="3334"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Vlastiveda</w:t>
            </w:r>
          </w:p>
        </w:tc>
        <w:tc>
          <w:tcPr>
            <w:tcW w:w="85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w:t>
            </w:r>
          </w:p>
        </w:tc>
        <w:tc>
          <w:tcPr>
            <w:tcW w:w="849" w:type="dxa"/>
          </w:tcPr>
          <w:p w:rsidR="00994884" w:rsidRPr="00AE7DD5" w:rsidRDefault="00994884" w:rsidP="0030653A">
            <w:pPr>
              <w:jc w:val="both"/>
              <w:rPr>
                <w:rFonts w:ascii="Calibri Light" w:eastAsia="Arial Unicode MS" w:hAnsi="Calibri Light" w:cs="Calibri Light"/>
                <w:b/>
                <w:color w:val="000000"/>
              </w:rPr>
            </w:pPr>
          </w:p>
        </w:tc>
        <w:tc>
          <w:tcPr>
            <w:tcW w:w="992"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3</w:t>
            </w:r>
          </w:p>
        </w:tc>
      </w:tr>
      <w:tr w:rsidR="00994884" w:rsidRPr="00AE7DD5" w:rsidTr="0030653A">
        <w:trPr>
          <w:trHeight w:val="673"/>
        </w:trPr>
        <w:tc>
          <w:tcPr>
            <w:tcW w:w="187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Človek a hodnoty</w:t>
            </w:r>
          </w:p>
        </w:tc>
        <w:tc>
          <w:tcPr>
            <w:tcW w:w="3334"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Etická výchova/náboženská výchova</w:t>
            </w:r>
          </w:p>
        </w:tc>
        <w:tc>
          <w:tcPr>
            <w:tcW w:w="85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tc>
        <w:tc>
          <w:tcPr>
            <w:tcW w:w="849"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tc>
        <w:tc>
          <w:tcPr>
            <w:tcW w:w="992"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4</w:t>
            </w:r>
          </w:p>
        </w:tc>
      </w:tr>
      <w:tr w:rsidR="00994884" w:rsidRPr="00AE7DD5" w:rsidTr="0030653A">
        <w:trPr>
          <w:trHeight w:val="673"/>
        </w:trPr>
        <w:tc>
          <w:tcPr>
            <w:tcW w:w="187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Človek a svet práce</w:t>
            </w:r>
          </w:p>
        </w:tc>
        <w:tc>
          <w:tcPr>
            <w:tcW w:w="3334"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Pracovné vyučovanie</w:t>
            </w:r>
          </w:p>
        </w:tc>
        <w:tc>
          <w:tcPr>
            <w:tcW w:w="850" w:type="dxa"/>
          </w:tcPr>
          <w:p w:rsidR="00994884" w:rsidRPr="00AE7DD5" w:rsidRDefault="00994884" w:rsidP="0030653A">
            <w:pPr>
              <w:jc w:val="both"/>
              <w:rPr>
                <w:rFonts w:ascii="Calibri Light" w:eastAsia="Arial Unicode MS" w:hAnsi="Calibri Light" w:cs="Calibri Light"/>
                <w:b/>
                <w:color w:val="000000"/>
              </w:rPr>
            </w:pPr>
          </w:p>
        </w:tc>
        <w:tc>
          <w:tcPr>
            <w:tcW w:w="849" w:type="dxa"/>
          </w:tcPr>
          <w:p w:rsidR="00994884" w:rsidRPr="00AE7DD5" w:rsidRDefault="00994884" w:rsidP="0030653A">
            <w:pPr>
              <w:jc w:val="both"/>
              <w:rPr>
                <w:rFonts w:ascii="Calibri Light" w:eastAsia="Arial Unicode MS" w:hAnsi="Calibri Light" w:cs="Calibri Light"/>
                <w:b/>
                <w:color w:val="000000"/>
              </w:rPr>
            </w:pPr>
          </w:p>
        </w:tc>
        <w:tc>
          <w:tcPr>
            <w:tcW w:w="992"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w:t>
            </w:r>
          </w:p>
        </w:tc>
      </w:tr>
      <w:tr w:rsidR="00994884" w:rsidRPr="00AE7DD5" w:rsidTr="0030653A">
        <w:trPr>
          <w:trHeight w:val="673"/>
        </w:trPr>
        <w:tc>
          <w:tcPr>
            <w:tcW w:w="187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Umenie a kultúra</w:t>
            </w:r>
          </w:p>
        </w:tc>
        <w:tc>
          <w:tcPr>
            <w:tcW w:w="3334"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Hudobná výchova</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Výtvarná výchova</w:t>
            </w:r>
          </w:p>
        </w:tc>
        <w:tc>
          <w:tcPr>
            <w:tcW w:w="85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w:t>
            </w:r>
          </w:p>
        </w:tc>
        <w:tc>
          <w:tcPr>
            <w:tcW w:w="849"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w:t>
            </w:r>
          </w:p>
        </w:tc>
        <w:tc>
          <w:tcPr>
            <w:tcW w:w="992"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1</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4</w:t>
            </w:r>
          </w:p>
          <w:p w:rsidR="00994884" w:rsidRPr="00AE7DD5" w:rsidRDefault="00994884" w:rsidP="0030653A">
            <w:pPr>
              <w:jc w:val="both"/>
              <w:rPr>
                <w:rFonts w:ascii="Calibri Light" w:eastAsia="Arial Unicode MS" w:hAnsi="Calibri Light" w:cs="Calibri Light"/>
                <w:b/>
                <w:color w:val="000000"/>
              </w:rPr>
            </w:pPr>
          </w:p>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6</w:t>
            </w:r>
          </w:p>
        </w:tc>
      </w:tr>
      <w:tr w:rsidR="00994884" w:rsidRPr="00AE7DD5" w:rsidTr="0030653A">
        <w:trPr>
          <w:trHeight w:val="748"/>
        </w:trPr>
        <w:tc>
          <w:tcPr>
            <w:tcW w:w="187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Zdravie a pohyb</w:t>
            </w:r>
          </w:p>
        </w:tc>
        <w:tc>
          <w:tcPr>
            <w:tcW w:w="3334"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Telesná výchova</w:t>
            </w:r>
          </w:p>
        </w:tc>
        <w:tc>
          <w:tcPr>
            <w:tcW w:w="85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w:t>
            </w:r>
          </w:p>
        </w:tc>
        <w:tc>
          <w:tcPr>
            <w:tcW w:w="849"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w:t>
            </w:r>
          </w:p>
        </w:tc>
        <w:tc>
          <w:tcPr>
            <w:tcW w:w="992"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8</w:t>
            </w:r>
          </w:p>
        </w:tc>
      </w:tr>
      <w:tr w:rsidR="00994884" w:rsidRPr="00AE7DD5" w:rsidTr="0030653A">
        <w:trPr>
          <w:trHeight w:val="748"/>
        </w:trPr>
        <w:tc>
          <w:tcPr>
            <w:tcW w:w="5204" w:type="dxa"/>
            <w:gridSpan w:val="2"/>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Počet hodín zo ŠVP</w:t>
            </w:r>
          </w:p>
        </w:tc>
        <w:tc>
          <w:tcPr>
            <w:tcW w:w="85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20</w:t>
            </w:r>
          </w:p>
        </w:tc>
        <w:tc>
          <w:tcPr>
            <w:tcW w:w="849"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20</w:t>
            </w:r>
          </w:p>
        </w:tc>
        <w:tc>
          <w:tcPr>
            <w:tcW w:w="992"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23</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25</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88</w:t>
            </w:r>
          </w:p>
        </w:tc>
      </w:tr>
      <w:tr w:rsidR="00994884" w:rsidRPr="00AE7DD5" w:rsidTr="0030653A">
        <w:trPr>
          <w:trHeight w:val="748"/>
        </w:trPr>
        <w:tc>
          <w:tcPr>
            <w:tcW w:w="5204" w:type="dxa"/>
            <w:gridSpan w:val="2"/>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Voliteľné/disponibilné hodiny</w:t>
            </w:r>
          </w:p>
        </w:tc>
        <w:tc>
          <w:tcPr>
            <w:tcW w:w="850" w:type="dxa"/>
          </w:tcPr>
          <w:p w:rsidR="00994884" w:rsidRPr="00BE66EA" w:rsidRDefault="00994884" w:rsidP="0030653A">
            <w:pPr>
              <w:jc w:val="center"/>
              <w:rPr>
                <w:rFonts w:ascii="Calibri Light" w:eastAsia="Arial Unicode MS" w:hAnsi="Calibri Light" w:cs="Calibri Light"/>
                <w:b/>
                <w:color w:val="000000"/>
                <w:highlight w:val="yellow"/>
              </w:rPr>
            </w:pPr>
            <w:r w:rsidRPr="00BE66EA">
              <w:rPr>
                <w:rFonts w:ascii="Calibri Light" w:eastAsia="Arial Unicode MS" w:hAnsi="Calibri Light" w:cs="Calibri Light"/>
                <w:b/>
                <w:color w:val="000000"/>
                <w:highlight w:val="yellow"/>
              </w:rPr>
              <w:t>2</w:t>
            </w:r>
          </w:p>
        </w:tc>
        <w:tc>
          <w:tcPr>
            <w:tcW w:w="849" w:type="dxa"/>
          </w:tcPr>
          <w:p w:rsidR="00994884" w:rsidRPr="00BE66EA" w:rsidRDefault="00994884" w:rsidP="0030653A">
            <w:pPr>
              <w:jc w:val="center"/>
              <w:rPr>
                <w:rFonts w:ascii="Calibri Light" w:eastAsia="Arial Unicode MS" w:hAnsi="Calibri Light" w:cs="Calibri Light"/>
                <w:b/>
                <w:color w:val="000000"/>
                <w:highlight w:val="yellow"/>
              </w:rPr>
            </w:pPr>
            <w:r w:rsidRPr="00BE66EA">
              <w:rPr>
                <w:rFonts w:ascii="Calibri Light" w:eastAsia="Arial Unicode MS" w:hAnsi="Calibri Light" w:cs="Calibri Light"/>
                <w:b/>
                <w:color w:val="000000"/>
                <w:highlight w:val="yellow"/>
              </w:rPr>
              <w:t>3</w:t>
            </w:r>
          </w:p>
        </w:tc>
        <w:tc>
          <w:tcPr>
            <w:tcW w:w="992" w:type="dxa"/>
          </w:tcPr>
          <w:p w:rsidR="00994884" w:rsidRPr="00BE66EA" w:rsidRDefault="00994884" w:rsidP="0030653A">
            <w:pPr>
              <w:jc w:val="center"/>
              <w:rPr>
                <w:rFonts w:ascii="Calibri Light" w:eastAsia="Arial Unicode MS" w:hAnsi="Calibri Light" w:cs="Calibri Light"/>
                <w:b/>
                <w:color w:val="000000"/>
                <w:highlight w:val="yellow"/>
              </w:rPr>
            </w:pPr>
            <w:r w:rsidRPr="00BE66EA">
              <w:rPr>
                <w:rFonts w:ascii="Calibri Light" w:eastAsia="Arial Unicode MS" w:hAnsi="Calibri Light" w:cs="Calibri Light"/>
                <w:b/>
                <w:color w:val="000000"/>
                <w:highlight w:val="yellow"/>
              </w:rPr>
              <w:t>2</w:t>
            </w:r>
          </w:p>
        </w:tc>
        <w:tc>
          <w:tcPr>
            <w:tcW w:w="991" w:type="dxa"/>
          </w:tcPr>
          <w:p w:rsidR="00994884" w:rsidRPr="00BE66EA" w:rsidRDefault="00994884" w:rsidP="0030653A">
            <w:pPr>
              <w:jc w:val="center"/>
              <w:rPr>
                <w:rFonts w:ascii="Calibri Light" w:eastAsia="Arial Unicode MS" w:hAnsi="Calibri Light" w:cs="Calibri Light"/>
                <w:b/>
                <w:color w:val="000000"/>
                <w:highlight w:val="yellow"/>
              </w:rPr>
            </w:pPr>
            <w:r w:rsidRPr="00BE66EA">
              <w:rPr>
                <w:rFonts w:ascii="Calibri Light" w:eastAsia="Arial Unicode MS" w:hAnsi="Calibri Light" w:cs="Calibri Light"/>
                <w:b/>
                <w:color w:val="000000"/>
                <w:highlight w:val="yellow"/>
              </w:rPr>
              <w:t>1</w:t>
            </w:r>
          </w:p>
        </w:tc>
        <w:tc>
          <w:tcPr>
            <w:tcW w:w="991" w:type="dxa"/>
          </w:tcPr>
          <w:p w:rsidR="00994884" w:rsidRPr="00BE66EA" w:rsidRDefault="00994884" w:rsidP="0030653A">
            <w:pPr>
              <w:jc w:val="center"/>
              <w:rPr>
                <w:rFonts w:ascii="Calibri Light" w:eastAsia="Arial Unicode MS" w:hAnsi="Calibri Light" w:cs="Calibri Light"/>
                <w:b/>
                <w:color w:val="000000"/>
                <w:highlight w:val="yellow"/>
              </w:rPr>
            </w:pPr>
            <w:r w:rsidRPr="00BE66EA">
              <w:rPr>
                <w:rFonts w:ascii="Calibri Light" w:eastAsia="Arial Unicode MS" w:hAnsi="Calibri Light" w:cs="Calibri Light"/>
                <w:b/>
                <w:color w:val="000000"/>
                <w:highlight w:val="yellow"/>
              </w:rPr>
              <w:t>8</w:t>
            </w:r>
          </w:p>
        </w:tc>
      </w:tr>
      <w:tr w:rsidR="00994884" w:rsidRPr="00AE7DD5" w:rsidTr="0030653A">
        <w:trPr>
          <w:trHeight w:val="748"/>
        </w:trPr>
        <w:tc>
          <w:tcPr>
            <w:tcW w:w="5204" w:type="dxa"/>
            <w:gridSpan w:val="2"/>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Počet hodín zo ŠkVP</w:t>
            </w:r>
          </w:p>
        </w:tc>
        <w:tc>
          <w:tcPr>
            <w:tcW w:w="850"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22</w:t>
            </w:r>
          </w:p>
        </w:tc>
        <w:tc>
          <w:tcPr>
            <w:tcW w:w="849"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23</w:t>
            </w:r>
          </w:p>
        </w:tc>
        <w:tc>
          <w:tcPr>
            <w:tcW w:w="992"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25</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26</w:t>
            </w:r>
          </w:p>
        </w:tc>
        <w:tc>
          <w:tcPr>
            <w:tcW w:w="991" w:type="dxa"/>
          </w:tcPr>
          <w:p w:rsidR="00994884" w:rsidRPr="00AE7DD5" w:rsidRDefault="00994884" w:rsidP="0030653A">
            <w:pPr>
              <w:jc w:val="both"/>
              <w:rPr>
                <w:rFonts w:ascii="Calibri Light" w:eastAsia="Arial Unicode MS" w:hAnsi="Calibri Light" w:cs="Calibri Light"/>
                <w:b/>
                <w:color w:val="000000"/>
              </w:rPr>
            </w:pPr>
            <w:r w:rsidRPr="00AE7DD5">
              <w:rPr>
                <w:rFonts w:ascii="Calibri Light" w:eastAsia="Arial Unicode MS" w:hAnsi="Calibri Light" w:cs="Calibri Light"/>
                <w:b/>
                <w:color w:val="000000"/>
              </w:rPr>
              <w:t xml:space="preserve">    96</w:t>
            </w:r>
          </w:p>
        </w:tc>
      </w:tr>
    </w:tbl>
    <w:p w:rsidR="009A7F01" w:rsidRPr="009A7F01" w:rsidRDefault="009A7F01" w:rsidP="009A7F01">
      <w:pPr>
        <w:jc w:val="both"/>
        <w:rPr>
          <w:rFonts w:ascii="Calibri Light" w:eastAsia="Arial Unicode MS" w:hAnsi="Calibri Light" w:cs="Calibri Light"/>
          <w:color w:val="000000"/>
        </w:rPr>
      </w:pPr>
    </w:p>
    <w:p w:rsidR="00994884" w:rsidRDefault="0030653A" w:rsidP="007424C2">
      <w:pPr>
        <w:numPr>
          <w:ilvl w:val="0"/>
          <w:numId w:val="24"/>
        </w:numPr>
        <w:jc w:val="both"/>
        <w:rPr>
          <w:rFonts w:ascii="Calibri Light" w:eastAsia="Arial Unicode MS" w:hAnsi="Calibri Light" w:cs="Calibri Light"/>
          <w:color w:val="000000"/>
        </w:rPr>
      </w:pPr>
      <w:r w:rsidRPr="00973D4F">
        <w:rPr>
          <w:rFonts w:ascii="Calibri Light" w:eastAsia="Arial Unicode MS" w:hAnsi="Calibri Light" w:cs="Calibri Light"/>
          <w:color w:val="000000"/>
          <w:highlight w:val="yellow"/>
        </w:rPr>
        <w:t>Disponibilné</w:t>
      </w:r>
      <w:r w:rsidR="00994884" w:rsidRPr="00973D4F">
        <w:rPr>
          <w:rFonts w:ascii="Calibri Light" w:eastAsia="Arial Unicode MS" w:hAnsi="Calibri Light" w:cs="Calibri Light"/>
          <w:color w:val="000000"/>
          <w:highlight w:val="yellow"/>
        </w:rPr>
        <w:t xml:space="preserve"> hodiny</w:t>
      </w:r>
      <w:r w:rsidR="00994884" w:rsidRPr="00AE7DD5">
        <w:rPr>
          <w:rFonts w:ascii="Calibri Light" w:eastAsia="Arial Unicode MS" w:hAnsi="Calibri Light" w:cs="Calibri Light"/>
          <w:color w:val="000000"/>
        </w:rPr>
        <w:t xml:space="preserve"> použila škola na dotvorenie školského vzdelávacieho programu. </w:t>
      </w:r>
      <w:r w:rsidRPr="00973D4F">
        <w:rPr>
          <w:rFonts w:ascii="Calibri Light" w:eastAsia="Arial Unicode MS" w:hAnsi="Calibri Light" w:cs="Calibri Light"/>
          <w:color w:val="000000"/>
          <w:highlight w:val="yellow"/>
        </w:rPr>
        <w:t xml:space="preserve">Disponibilné </w:t>
      </w:r>
      <w:r w:rsidR="00994884" w:rsidRPr="00973D4F">
        <w:rPr>
          <w:rFonts w:ascii="Calibri Light" w:eastAsia="Arial Unicode MS" w:hAnsi="Calibri Light" w:cs="Calibri Light"/>
          <w:color w:val="000000"/>
          <w:highlight w:val="yellow"/>
        </w:rPr>
        <w:t xml:space="preserve"> hodiny</w:t>
      </w:r>
      <w:r w:rsidR="00994884">
        <w:rPr>
          <w:rFonts w:ascii="Calibri Light" w:eastAsia="Arial Unicode MS" w:hAnsi="Calibri Light" w:cs="Calibri Light"/>
          <w:color w:val="000000"/>
        </w:rPr>
        <w:t xml:space="preserve"> </w:t>
      </w:r>
      <w:r w:rsidR="00994884" w:rsidRPr="00AE7DD5">
        <w:rPr>
          <w:rFonts w:ascii="Calibri Light" w:eastAsia="Arial Unicode MS" w:hAnsi="Calibri Light" w:cs="Calibri Light"/>
          <w:color w:val="000000"/>
        </w:rPr>
        <w:t xml:space="preserve"> </w:t>
      </w:r>
      <w:r>
        <w:rPr>
          <w:rFonts w:ascii="Calibri Light" w:eastAsia="Arial Unicode MS" w:hAnsi="Calibri Light" w:cs="Calibri Light"/>
          <w:color w:val="000000"/>
        </w:rPr>
        <w:t xml:space="preserve">upevňujú </w:t>
      </w:r>
      <w:r w:rsidR="00994884" w:rsidRPr="00AE7DD5">
        <w:rPr>
          <w:rFonts w:ascii="Calibri Light" w:eastAsia="Arial Unicode MS" w:hAnsi="Calibri Light" w:cs="Calibri Light"/>
          <w:color w:val="000000"/>
        </w:rPr>
        <w:t xml:space="preserve">obsah predmetov zaradených do štátneho vzdelávacieho programu. </w:t>
      </w:r>
    </w:p>
    <w:p w:rsidR="00973D4F" w:rsidRDefault="00973D4F" w:rsidP="00973D4F">
      <w:pPr>
        <w:ind w:left="720"/>
        <w:jc w:val="both"/>
        <w:rPr>
          <w:rFonts w:ascii="Calibri Light" w:eastAsia="Arial Unicode MS" w:hAnsi="Calibri Light" w:cs="Calibri Light"/>
          <w:color w:val="000000"/>
        </w:rPr>
      </w:pPr>
    </w:p>
    <w:p w:rsidR="0030653A" w:rsidRDefault="0030653A" w:rsidP="007424C2">
      <w:pPr>
        <w:numPr>
          <w:ilvl w:val="0"/>
          <w:numId w:val="24"/>
        </w:numPr>
        <w:jc w:val="both"/>
        <w:rPr>
          <w:rFonts w:ascii="Calibri Light" w:eastAsia="Arial Unicode MS" w:hAnsi="Calibri Light" w:cs="Calibri Light"/>
          <w:color w:val="000000"/>
        </w:rPr>
      </w:pPr>
      <w:r w:rsidRPr="00973D4F">
        <w:rPr>
          <w:rFonts w:ascii="Calibri Light" w:eastAsia="Arial Unicode MS" w:hAnsi="Calibri Light" w:cs="Calibri Light"/>
          <w:color w:val="000000"/>
          <w:highlight w:val="yellow"/>
        </w:rPr>
        <w:t>Disponibilné hodiny</w:t>
      </w:r>
      <w:r>
        <w:rPr>
          <w:rFonts w:ascii="Calibri Light" w:eastAsia="Arial Unicode MS" w:hAnsi="Calibri Light" w:cs="Calibri Light"/>
          <w:color w:val="000000"/>
        </w:rPr>
        <w:t xml:space="preserve"> v jednotlivých ročníkoch:</w:t>
      </w:r>
    </w:p>
    <w:p w:rsidR="0030653A" w:rsidRDefault="0030653A" w:rsidP="0030653A">
      <w:pPr>
        <w:pStyle w:val="Odsekzoznamu"/>
        <w:numPr>
          <w:ilvl w:val="0"/>
          <w:numId w:val="35"/>
        </w:num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ročník – </w:t>
      </w:r>
      <w:r w:rsidR="00973D4F">
        <w:rPr>
          <w:rFonts w:ascii="Calibri Light" w:eastAsia="Arial Unicode MS" w:hAnsi="Calibri Light" w:cs="Calibri Light"/>
          <w:color w:val="000000"/>
        </w:rPr>
        <w:t xml:space="preserve"> ANJ/</w:t>
      </w:r>
      <w:r w:rsidR="00973D4F" w:rsidRPr="00973D4F">
        <w:rPr>
          <w:rFonts w:ascii="Calibri Light" w:eastAsia="Arial Unicode MS" w:hAnsi="Calibri Light" w:cs="Calibri Light"/>
          <w:color w:val="000000"/>
          <w:highlight w:val="yellow"/>
        </w:rPr>
        <w:t>1</w:t>
      </w:r>
      <w:r>
        <w:rPr>
          <w:rFonts w:ascii="Calibri Light" w:eastAsia="Arial Unicode MS" w:hAnsi="Calibri Light" w:cs="Calibri Light"/>
          <w:color w:val="000000"/>
        </w:rPr>
        <w:t xml:space="preserve">, </w:t>
      </w:r>
      <w:r w:rsidR="00973D4F">
        <w:rPr>
          <w:rFonts w:ascii="Calibri Light" w:eastAsia="Arial Unicode MS" w:hAnsi="Calibri Light" w:cs="Calibri Light"/>
          <w:color w:val="000000"/>
        </w:rPr>
        <w:t>PVO/</w:t>
      </w:r>
      <w:r w:rsidR="00973D4F" w:rsidRPr="00973D4F">
        <w:rPr>
          <w:rFonts w:ascii="Calibri Light" w:eastAsia="Arial Unicode MS" w:hAnsi="Calibri Light" w:cs="Calibri Light"/>
          <w:color w:val="000000"/>
          <w:highlight w:val="yellow"/>
        </w:rPr>
        <w:t>1</w:t>
      </w:r>
    </w:p>
    <w:p w:rsidR="0030653A" w:rsidRDefault="0030653A" w:rsidP="0030653A">
      <w:pPr>
        <w:pStyle w:val="Odsekzoznamu"/>
        <w:numPr>
          <w:ilvl w:val="0"/>
          <w:numId w:val="35"/>
        </w:numPr>
        <w:jc w:val="both"/>
        <w:rPr>
          <w:rFonts w:ascii="Calibri Light" w:eastAsia="Arial Unicode MS" w:hAnsi="Calibri Light" w:cs="Calibri Light"/>
          <w:color w:val="000000"/>
        </w:rPr>
      </w:pPr>
      <w:r>
        <w:rPr>
          <w:rFonts w:ascii="Calibri Light" w:eastAsia="Arial Unicode MS" w:hAnsi="Calibri Light" w:cs="Calibri Light"/>
          <w:color w:val="000000"/>
        </w:rPr>
        <w:t>ročník – ANJ/</w:t>
      </w:r>
      <w:r w:rsidRPr="00973D4F">
        <w:rPr>
          <w:rFonts w:ascii="Calibri Light" w:eastAsia="Arial Unicode MS" w:hAnsi="Calibri Light" w:cs="Calibri Light"/>
          <w:color w:val="000000"/>
          <w:highlight w:val="yellow"/>
        </w:rPr>
        <w:t>2</w:t>
      </w:r>
      <w:r>
        <w:rPr>
          <w:rFonts w:ascii="Calibri Light" w:eastAsia="Arial Unicode MS" w:hAnsi="Calibri Light" w:cs="Calibri Light"/>
          <w:color w:val="000000"/>
        </w:rPr>
        <w:t>, MAT/</w:t>
      </w:r>
      <w:r w:rsidRPr="00973D4F">
        <w:rPr>
          <w:rFonts w:ascii="Calibri Light" w:eastAsia="Arial Unicode MS" w:hAnsi="Calibri Light" w:cs="Calibri Light"/>
          <w:color w:val="000000"/>
          <w:highlight w:val="yellow"/>
        </w:rPr>
        <w:t>1</w:t>
      </w:r>
    </w:p>
    <w:p w:rsidR="0030653A" w:rsidRDefault="0030653A" w:rsidP="0030653A">
      <w:pPr>
        <w:pStyle w:val="Odsekzoznamu"/>
        <w:numPr>
          <w:ilvl w:val="0"/>
          <w:numId w:val="35"/>
        </w:numPr>
        <w:jc w:val="both"/>
        <w:rPr>
          <w:rFonts w:ascii="Calibri Light" w:eastAsia="Arial Unicode MS" w:hAnsi="Calibri Light" w:cs="Calibri Light"/>
          <w:color w:val="000000"/>
        </w:rPr>
      </w:pPr>
      <w:r>
        <w:rPr>
          <w:rFonts w:ascii="Calibri Light" w:eastAsia="Arial Unicode MS" w:hAnsi="Calibri Light" w:cs="Calibri Light"/>
          <w:color w:val="000000"/>
        </w:rPr>
        <w:t>ročník – SJL/</w:t>
      </w:r>
      <w:r w:rsidRPr="00973D4F">
        <w:rPr>
          <w:rFonts w:ascii="Calibri Light" w:eastAsia="Arial Unicode MS" w:hAnsi="Calibri Light" w:cs="Calibri Light"/>
          <w:color w:val="000000"/>
          <w:highlight w:val="yellow"/>
        </w:rPr>
        <w:t>1</w:t>
      </w:r>
      <w:r>
        <w:rPr>
          <w:rFonts w:ascii="Calibri Light" w:eastAsia="Arial Unicode MS" w:hAnsi="Calibri Light" w:cs="Calibri Light"/>
          <w:color w:val="000000"/>
        </w:rPr>
        <w:t>, PDA/</w:t>
      </w:r>
      <w:r w:rsidRPr="00973D4F">
        <w:rPr>
          <w:rFonts w:ascii="Calibri Light" w:eastAsia="Arial Unicode MS" w:hAnsi="Calibri Light" w:cs="Calibri Light"/>
          <w:color w:val="000000"/>
          <w:highlight w:val="yellow"/>
        </w:rPr>
        <w:t>1</w:t>
      </w:r>
    </w:p>
    <w:p w:rsidR="0030653A" w:rsidRPr="0030653A" w:rsidRDefault="0030653A" w:rsidP="0030653A">
      <w:pPr>
        <w:pStyle w:val="Odsekzoznamu"/>
        <w:numPr>
          <w:ilvl w:val="0"/>
          <w:numId w:val="35"/>
        </w:numPr>
        <w:jc w:val="both"/>
        <w:rPr>
          <w:rFonts w:ascii="Calibri Light" w:eastAsia="Arial Unicode MS" w:hAnsi="Calibri Light" w:cs="Calibri Light"/>
          <w:color w:val="000000"/>
        </w:rPr>
      </w:pPr>
      <w:r>
        <w:rPr>
          <w:rFonts w:ascii="Calibri Light" w:eastAsia="Arial Unicode MS" w:hAnsi="Calibri Light" w:cs="Calibri Light"/>
          <w:color w:val="000000"/>
        </w:rPr>
        <w:t>ročník – SJL/</w:t>
      </w:r>
      <w:r w:rsidRPr="00973D4F">
        <w:rPr>
          <w:rFonts w:ascii="Calibri Light" w:eastAsia="Arial Unicode MS" w:hAnsi="Calibri Light" w:cs="Calibri Light"/>
          <w:color w:val="000000"/>
          <w:highlight w:val="yellow"/>
        </w:rPr>
        <w:t>1</w:t>
      </w:r>
      <w:r>
        <w:rPr>
          <w:rFonts w:ascii="Calibri Light" w:eastAsia="Arial Unicode MS" w:hAnsi="Calibri Light" w:cs="Calibri Light"/>
          <w:color w:val="000000"/>
        </w:rPr>
        <w:t xml:space="preserve"> </w:t>
      </w:r>
    </w:p>
    <w:p w:rsidR="00994884" w:rsidRDefault="00994884" w:rsidP="007424C2">
      <w:pPr>
        <w:numPr>
          <w:ilvl w:val="0"/>
          <w:numId w:val="24"/>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Vyučovacia hodina má 45 minút</w:t>
      </w:r>
      <w:r>
        <w:rPr>
          <w:rFonts w:ascii="Calibri Light" w:eastAsia="Arial Unicode MS" w:hAnsi="Calibri Light" w:cs="Calibri Light"/>
          <w:color w:val="000000"/>
        </w:rPr>
        <w:t>.</w:t>
      </w:r>
    </w:p>
    <w:p w:rsidR="00973D4F" w:rsidRPr="00994884" w:rsidRDefault="00973D4F" w:rsidP="00973D4F">
      <w:pPr>
        <w:ind w:left="720"/>
        <w:jc w:val="both"/>
        <w:rPr>
          <w:rFonts w:ascii="Calibri Light" w:eastAsia="Arial Unicode MS" w:hAnsi="Calibri Light" w:cs="Calibri Light"/>
          <w:color w:val="000000"/>
        </w:rPr>
      </w:pPr>
    </w:p>
    <w:p w:rsidR="00994884" w:rsidRDefault="00994884" w:rsidP="007424C2">
      <w:pPr>
        <w:numPr>
          <w:ilvl w:val="0"/>
          <w:numId w:val="24"/>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Ako prvý cudzí jazyk vyučujeme na škole Anglický jazyk</w:t>
      </w:r>
      <w:r>
        <w:rPr>
          <w:rFonts w:ascii="Calibri Light" w:eastAsia="Arial Unicode MS" w:hAnsi="Calibri Light" w:cs="Calibri Light"/>
          <w:color w:val="000000"/>
        </w:rPr>
        <w:t>.</w:t>
      </w:r>
    </w:p>
    <w:p w:rsidR="00973D4F" w:rsidRDefault="00973D4F" w:rsidP="00973D4F">
      <w:pPr>
        <w:pStyle w:val="Odsekzoznamu"/>
        <w:rPr>
          <w:rFonts w:ascii="Calibri Light" w:eastAsia="Arial Unicode MS" w:hAnsi="Calibri Light" w:cs="Calibri Light"/>
          <w:color w:val="000000"/>
        </w:rPr>
      </w:pPr>
    </w:p>
    <w:p w:rsidR="00973D4F" w:rsidRPr="00AE7DD5" w:rsidRDefault="00973D4F" w:rsidP="00973D4F">
      <w:pPr>
        <w:ind w:left="720"/>
        <w:jc w:val="both"/>
        <w:rPr>
          <w:rFonts w:ascii="Calibri Light" w:eastAsia="Arial Unicode MS" w:hAnsi="Calibri Light" w:cs="Calibri Light"/>
          <w:color w:val="000000"/>
        </w:rPr>
      </w:pPr>
    </w:p>
    <w:p w:rsidR="00994884" w:rsidRDefault="00994884" w:rsidP="007424C2">
      <w:pPr>
        <w:numPr>
          <w:ilvl w:val="0"/>
          <w:numId w:val="24"/>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Prierezové témy sú súčasťou vyučovania v jednotlivých ročníkoch</w:t>
      </w:r>
      <w:r>
        <w:rPr>
          <w:rFonts w:ascii="Calibri Light" w:eastAsia="Arial Unicode MS" w:hAnsi="Calibri Light" w:cs="Calibri Light"/>
          <w:color w:val="000000"/>
        </w:rPr>
        <w:t>.</w:t>
      </w:r>
    </w:p>
    <w:p w:rsidR="00973D4F" w:rsidRPr="00AE7DD5" w:rsidRDefault="00973D4F" w:rsidP="00973D4F">
      <w:pPr>
        <w:jc w:val="both"/>
        <w:rPr>
          <w:rFonts w:ascii="Calibri Light" w:eastAsia="Arial Unicode MS" w:hAnsi="Calibri Light" w:cs="Calibri Light"/>
          <w:color w:val="000000"/>
        </w:rPr>
      </w:pPr>
    </w:p>
    <w:p w:rsidR="00994884" w:rsidRPr="00994884" w:rsidRDefault="00994884" w:rsidP="007424C2">
      <w:pPr>
        <w:numPr>
          <w:ilvl w:val="0"/>
          <w:numId w:val="24"/>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Počet vyučovacích hodín v týždni pre žiakov:</w:t>
      </w:r>
    </w:p>
    <w:p w:rsidR="00994884" w:rsidRPr="00AE7DD5" w:rsidRDefault="00994884" w:rsidP="007424C2">
      <w:pPr>
        <w:numPr>
          <w:ilvl w:val="0"/>
          <w:numId w:val="25"/>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ročníka je </w:t>
      </w:r>
      <w:r w:rsidRPr="00973D4F">
        <w:rPr>
          <w:rFonts w:ascii="Calibri Light" w:eastAsia="Arial Unicode MS" w:hAnsi="Calibri Light" w:cs="Calibri Light"/>
          <w:b/>
          <w:color w:val="000000"/>
        </w:rPr>
        <w:t>22</w:t>
      </w:r>
      <w:r w:rsidRPr="00AE7DD5">
        <w:rPr>
          <w:rFonts w:ascii="Calibri Light" w:eastAsia="Arial Unicode MS" w:hAnsi="Calibri Light" w:cs="Calibri Light"/>
          <w:color w:val="000000"/>
        </w:rPr>
        <w:t xml:space="preserve"> hodín</w:t>
      </w:r>
    </w:p>
    <w:p w:rsidR="00994884" w:rsidRPr="00AE7DD5" w:rsidRDefault="00994884" w:rsidP="007424C2">
      <w:pPr>
        <w:numPr>
          <w:ilvl w:val="0"/>
          <w:numId w:val="25"/>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ročníka je </w:t>
      </w:r>
      <w:r w:rsidRPr="00973D4F">
        <w:rPr>
          <w:rFonts w:ascii="Calibri Light" w:eastAsia="Arial Unicode MS" w:hAnsi="Calibri Light" w:cs="Calibri Light"/>
          <w:b/>
          <w:color w:val="000000"/>
        </w:rPr>
        <w:t>23</w:t>
      </w:r>
      <w:r w:rsidRPr="00AE7DD5">
        <w:rPr>
          <w:rFonts w:ascii="Calibri Light" w:eastAsia="Arial Unicode MS" w:hAnsi="Calibri Light" w:cs="Calibri Light"/>
          <w:color w:val="000000"/>
        </w:rPr>
        <w:t xml:space="preserve"> hodín</w:t>
      </w:r>
    </w:p>
    <w:p w:rsidR="00994884" w:rsidRPr="00AE7DD5" w:rsidRDefault="00994884" w:rsidP="007424C2">
      <w:pPr>
        <w:numPr>
          <w:ilvl w:val="0"/>
          <w:numId w:val="25"/>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ročníka je </w:t>
      </w:r>
      <w:r w:rsidRPr="00973D4F">
        <w:rPr>
          <w:rFonts w:ascii="Calibri Light" w:eastAsia="Arial Unicode MS" w:hAnsi="Calibri Light" w:cs="Calibri Light"/>
          <w:b/>
          <w:color w:val="000000"/>
        </w:rPr>
        <w:t>25</w:t>
      </w:r>
      <w:r w:rsidRPr="00AE7DD5">
        <w:rPr>
          <w:rFonts w:ascii="Calibri Light" w:eastAsia="Arial Unicode MS" w:hAnsi="Calibri Light" w:cs="Calibri Light"/>
          <w:color w:val="000000"/>
        </w:rPr>
        <w:t xml:space="preserve"> hodín</w:t>
      </w:r>
    </w:p>
    <w:p w:rsidR="00994884" w:rsidRDefault="00994884" w:rsidP="007424C2">
      <w:pPr>
        <w:numPr>
          <w:ilvl w:val="0"/>
          <w:numId w:val="25"/>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ročníka je </w:t>
      </w:r>
      <w:r w:rsidRPr="00973D4F">
        <w:rPr>
          <w:rFonts w:ascii="Calibri Light" w:eastAsia="Arial Unicode MS" w:hAnsi="Calibri Light" w:cs="Calibri Light"/>
          <w:b/>
          <w:color w:val="000000"/>
        </w:rPr>
        <w:t>26</w:t>
      </w:r>
      <w:r w:rsidRPr="00AE7DD5">
        <w:rPr>
          <w:rFonts w:ascii="Calibri Light" w:eastAsia="Arial Unicode MS" w:hAnsi="Calibri Light" w:cs="Calibri Light"/>
          <w:color w:val="000000"/>
        </w:rPr>
        <w:t xml:space="preserve"> hodín</w:t>
      </w:r>
    </w:p>
    <w:p w:rsidR="00973D4F" w:rsidRPr="00AE7DD5" w:rsidRDefault="00973D4F" w:rsidP="00973D4F">
      <w:pPr>
        <w:ind w:left="6024"/>
        <w:jc w:val="both"/>
        <w:rPr>
          <w:rFonts w:ascii="Calibri Light" w:eastAsia="Arial Unicode MS" w:hAnsi="Calibri Light" w:cs="Calibri Light"/>
          <w:color w:val="000000"/>
        </w:rPr>
      </w:pPr>
    </w:p>
    <w:p w:rsidR="00994884" w:rsidRDefault="00994884" w:rsidP="007424C2">
      <w:pPr>
        <w:numPr>
          <w:ilvl w:val="0"/>
          <w:numId w:val="26"/>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Náboženskú výchovu vyučujeme v alternácii s etickou výchovou</w:t>
      </w:r>
      <w:r>
        <w:rPr>
          <w:rFonts w:ascii="Calibri Light" w:eastAsia="Arial Unicode MS" w:hAnsi="Calibri Light" w:cs="Calibri Light"/>
          <w:color w:val="000000"/>
        </w:rPr>
        <w:t>.</w:t>
      </w:r>
    </w:p>
    <w:p w:rsidR="00973D4F" w:rsidRPr="00154594" w:rsidRDefault="00973D4F" w:rsidP="00973D4F">
      <w:pPr>
        <w:ind w:left="720"/>
        <w:jc w:val="both"/>
        <w:rPr>
          <w:rFonts w:ascii="Calibri Light" w:eastAsia="Arial Unicode MS" w:hAnsi="Calibri Light" w:cs="Calibri Light"/>
          <w:color w:val="000000"/>
        </w:rPr>
      </w:pPr>
    </w:p>
    <w:p w:rsidR="009A7F01" w:rsidRDefault="00994884" w:rsidP="007424C2">
      <w:pPr>
        <w:numPr>
          <w:ilvl w:val="0"/>
          <w:numId w:val="26"/>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Učitelia pracujú podľa tematických výchovno-vzdelávacích plánov pre jednotlivé vyučovacie  predmety a jednotlivé ročníky, ktoré sú vypracované podľa učebných osnov. Tematické celky TVVP sú </w:t>
      </w:r>
    </w:p>
    <w:p w:rsidR="00994884" w:rsidRPr="009A7F01" w:rsidRDefault="00994884" w:rsidP="00973D4F">
      <w:pPr>
        <w:ind w:left="708"/>
        <w:jc w:val="both"/>
        <w:rPr>
          <w:rFonts w:ascii="Calibri Light" w:eastAsia="Arial Unicode MS" w:hAnsi="Calibri Light" w:cs="Calibri Light"/>
          <w:color w:val="000000"/>
        </w:rPr>
      </w:pPr>
      <w:r w:rsidRPr="009A7F01">
        <w:rPr>
          <w:rFonts w:ascii="Calibri Light" w:eastAsia="Arial Unicode MS" w:hAnsi="Calibri Light" w:cs="Calibri Light"/>
          <w:color w:val="000000"/>
        </w:rPr>
        <w:t xml:space="preserve">zoradené podľa platných učebníc pre jednotlivé ročníky, ktoré sú schválené MŠVVaŠ SR. Podľa TVVP sa zapisuje učivo do triednych kníh. </w:t>
      </w:r>
    </w:p>
    <w:p w:rsidR="00994884" w:rsidRDefault="00994884" w:rsidP="00F25824">
      <w:pPr>
        <w:jc w:val="both"/>
        <w:rPr>
          <w:rFonts w:ascii="Calibri Light" w:eastAsia="Arial Unicode MS" w:hAnsi="Calibri Light" w:cs="Calibri Light"/>
          <w:b/>
          <w:color w:val="000000"/>
        </w:rPr>
      </w:pPr>
    </w:p>
    <w:p w:rsidR="00994884" w:rsidRPr="00AE7DD5" w:rsidRDefault="00994884" w:rsidP="00F25824">
      <w:pPr>
        <w:jc w:val="both"/>
        <w:rPr>
          <w:rFonts w:ascii="Calibri Light" w:eastAsia="Arial Unicode MS" w:hAnsi="Calibri Light" w:cs="Calibri Light"/>
          <w:b/>
          <w:color w:val="000000"/>
        </w:rPr>
      </w:pPr>
    </w:p>
    <w:p w:rsidR="00F25824" w:rsidRPr="00AE7DD5" w:rsidRDefault="00154594" w:rsidP="00F25824">
      <w:pPr>
        <w:shd w:val="clear" w:color="auto" w:fill="66FF33"/>
        <w:jc w:val="both"/>
        <w:rPr>
          <w:rFonts w:ascii="Calibri Light" w:eastAsia="Arial Unicode MS" w:hAnsi="Calibri Light" w:cs="Calibri Light"/>
          <w:b/>
          <w:color w:val="000000"/>
          <w:sz w:val="32"/>
          <w:szCs w:val="32"/>
        </w:rPr>
      </w:pPr>
      <w:r>
        <w:rPr>
          <w:rFonts w:ascii="Calibri Light" w:eastAsia="Arial Unicode MS" w:hAnsi="Calibri Light" w:cs="Calibri Light"/>
          <w:b/>
          <w:color w:val="000000"/>
          <w:sz w:val="32"/>
          <w:szCs w:val="32"/>
        </w:rPr>
        <w:t>6</w:t>
      </w:r>
      <w:r w:rsidR="00F25824" w:rsidRPr="00AE7DD5">
        <w:rPr>
          <w:rFonts w:ascii="Calibri Light" w:eastAsia="Arial Unicode MS" w:hAnsi="Calibri Light" w:cs="Calibri Light"/>
          <w:b/>
          <w:color w:val="000000"/>
          <w:sz w:val="32"/>
          <w:szCs w:val="32"/>
        </w:rPr>
        <w:t>. Vnútorný systém kontroly a hodnotenia</w:t>
      </w:r>
    </w:p>
    <w:p w:rsidR="00F25824" w:rsidRPr="00AE7DD5" w:rsidRDefault="00F25824" w:rsidP="00F25824">
      <w:pPr>
        <w:jc w:val="both"/>
        <w:rPr>
          <w:rFonts w:ascii="Calibri Light" w:eastAsia="Arial Unicode MS" w:hAnsi="Calibri Light" w:cs="Calibri Light"/>
          <w:b/>
          <w:color w:val="000000"/>
        </w:rPr>
      </w:pP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Vnútorný systém kontroly a hodnotenia sa bude zameriavať na tri oblasti:</w:t>
      </w:r>
    </w:p>
    <w:p w:rsidR="00F25824" w:rsidRPr="00AE7DD5" w:rsidRDefault="00F25824" w:rsidP="007424C2">
      <w:pPr>
        <w:numPr>
          <w:ilvl w:val="0"/>
          <w:numId w:val="2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Hodnotenie žiakov</w:t>
      </w:r>
    </w:p>
    <w:p w:rsidR="00F25824" w:rsidRPr="00AE7DD5" w:rsidRDefault="00F25824" w:rsidP="007424C2">
      <w:pPr>
        <w:numPr>
          <w:ilvl w:val="0"/>
          <w:numId w:val="2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Hodnotenie pedagogických zamestnancov</w:t>
      </w:r>
    </w:p>
    <w:p w:rsidR="00F25824" w:rsidRPr="00AE7DD5" w:rsidRDefault="00F25824" w:rsidP="007424C2">
      <w:pPr>
        <w:numPr>
          <w:ilvl w:val="0"/>
          <w:numId w:val="22"/>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Hodnotenie školy  </w:t>
      </w:r>
    </w:p>
    <w:p w:rsidR="00F25824" w:rsidRPr="00AE7DD5" w:rsidRDefault="00F25824" w:rsidP="00F25824">
      <w:pPr>
        <w:ind w:left="720"/>
        <w:jc w:val="both"/>
        <w:rPr>
          <w:rFonts w:ascii="Calibri Light" w:eastAsia="Arial Unicode MS" w:hAnsi="Calibri Light" w:cs="Calibri Light"/>
          <w:color w:val="000000"/>
        </w:rPr>
      </w:pPr>
    </w:p>
    <w:p w:rsidR="00F25824" w:rsidRPr="009A7F01" w:rsidRDefault="009A7F01" w:rsidP="00F25824">
      <w:pPr>
        <w:jc w:val="both"/>
        <w:rPr>
          <w:rFonts w:ascii="Calibri Light" w:eastAsia="Arial Unicode MS" w:hAnsi="Calibri Light" w:cs="Calibri Light"/>
          <w:b/>
          <w:color w:val="000000"/>
          <w:sz w:val="26"/>
          <w:szCs w:val="26"/>
        </w:rPr>
      </w:pPr>
      <w:r w:rsidRPr="009A7F01">
        <w:rPr>
          <w:rFonts w:ascii="Calibri Light" w:eastAsia="Arial Unicode MS" w:hAnsi="Calibri Light" w:cs="Calibri Light"/>
          <w:b/>
          <w:color w:val="000000"/>
          <w:sz w:val="26"/>
          <w:szCs w:val="26"/>
        </w:rPr>
        <w:t>6</w:t>
      </w:r>
      <w:r w:rsidR="00A378D3" w:rsidRPr="009A7F01">
        <w:rPr>
          <w:rFonts w:ascii="Calibri Light" w:eastAsia="Arial Unicode MS" w:hAnsi="Calibri Light" w:cs="Calibri Light"/>
          <w:b/>
          <w:color w:val="000000"/>
          <w:sz w:val="26"/>
          <w:szCs w:val="26"/>
        </w:rPr>
        <w:t>.1</w:t>
      </w:r>
      <w:r w:rsidR="00F25824" w:rsidRPr="009A7F01">
        <w:rPr>
          <w:rFonts w:ascii="Calibri Light" w:eastAsia="Arial Unicode MS" w:hAnsi="Calibri Light" w:cs="Calibri Light"/>
          <w:b/>
          <w:color w:val="000000"/>
          <w:sz w:val="26"/>
          <w:szCs w:val="26"/>
        </w:rPr>
        <w:t xml:space="preserve"> Hodnotenie vzdelávacích výsledkov práce žiakov</w:t>
      </w:r>
    </w:p>
    <w:p w:rsidR="00F25824" w:rsidRPr="00AE7DD5" w:rsidRDefault="00F25824" w:rsidP="00F25824">
      <w:pPr>
        <w:jc w:val="both"/>
        <w:rPr>
          <w:rFonts w:ascii="Calibri Light" w:eastAsia="Arial Unicode MS" w:hAnsi="Calibri Light" w:cs="Calibri Light"/>
          <w:color w:val="000000"/>
        </w:rPr>
      </w:pPr>
    </w:p>
    <w:p w:rsidR="00F25824" w:rsidRPr="00AE7DD5" w:rsidRDefault="00A30BEE"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Hodnotenie žiakov je dôležitou súčasťou výchovno-vzdelávacieho procesu. Žiaci sú  hodnotení priebežne, počas celého školského roka.</w:t>
      </w: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Cieľom hodnotenia je poskytnúť žiakom a ich rodičom spätnú väzbu o tom, ako žiak zvláda učivo, v čom sa vyskytujú nedostatky, aké sú jeho pokroky, atď. </w:t>
      </w:r>
    </w:p>
    <w:p w:rsidR="002930A1"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Pri hodnotení výchovno-vzdelávacích výsledkov budeme vychádzať z metodických pokynov na hodnotenie a klasifikáciu. </w:t>
      </w:r>
    </w:p>
    <w:p w:rsidR="00973D4F" w:rsidRDefault="00973D4F" w:rsidP="00193274">
      <w:pPr>
        <w:jc w:val="both"/>
        <w:rPr>
          <w:rFonts w:ascii="Calibri Light" w:eastAsia="Arial Unicode MS" w:hAnsi="Calibri Light" w:cs="Calibri Light"/>
          <w:i/>
          <w:color w:val="000000"/>
        </w:rPr>
      </w:pPr>
    </w:p>
    <w:p w:rsidR="00F25824" w:rsidRPr="00AE7DD5" w:rsidRDefault="00F25824" w:rsidP="00193274">
      <w:p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Okrem toho budeme využívať nasledovné formy hodnotenia:</w:t>
      </w:r>
    </w:p>
    <w:p w:rsidR="00F25824" w:rsidRPr="00AE7DD5" w:rsidRDefault="00F25824" w:rsidP="007424C2">
      <w:pPr>
        <w:numPr>
          <w:ilvl w:val="0"/>
          <w:numId w:val="2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slovne (žiakom na vyučovaní, rodičom na konzultáciách pre rodičov)</w:t>
      </w:r>
    </w:p>
    <w:p w:rsidR="00F25824" w:rsidRPr="00AE7DD5" w:rsidRDefault="00F25824" w:rsidP="007424C2">
      <w:pPr>
        <w:numPr>
          <w:ilvl w:val="0"/>
          <w:numId w:val="2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pochvaly do žiackej knižky </w:t>
      </w:r>
    </w:p>
    <w:p w:rsidR="00F25824" w:rsidRPr="00AE7DD5" w:rsidRDefault="00F25824" w:rsidP="007424C2">
      <w:pPr>
        <w:numPr>
          <w:ilvl w:val="0"/>
          <w:numId w:val="2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obrázkové výtlačky – hlavne v 1. ročníku</w:t>
      </w:r>
    </w:p>
    <w:p w:rsidR="00F25824" w:rsidRPr="00AE7DD5" w:rsidRDefault="00F25824" w:rsidP="007424C2">
      <w:pPr>
        <w:numPr>
          <w:ilvl w:val="0"/>
          <w:numId w:val="2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diplomy</w:t>
      </w:r>
    </w:p>
    <w:p w:rsidR="00193274" w:rsidRPr="00AE7DD5" w:rsidRDefault="00193274" w:rsidP="00193274">
      <w:pPr>
        <w:jc w:val="both"/>
        <w:rPr>
          <w:rFonts w:ascii="Calibri Light" w:eastAsia="Arial Unicode MS" w:hAnsi="Calibri Light" w:cs="Calibri Light"/>
          <w:color w:val="000000"/>
        </w:rPr>
      </w:pPr>
    </w:p>
    <w:p w:rsidR="00193274" w:rsidRPr="00AE7DD5" w:rsidRDefault="00193274" w:rsidP="00193274">
      <w:pPr>
        <w:jc w:val="both"/>
        <w:rPr>
          <w:rFonts w:ascii="Calibri Light" w:eastAsia="Arial Unicode MS" w:hAnsi="Calibri Light" w:cs="Calibri Light"/>
          <w:i/>
          <w:color w:val="000000"/>
        </w:rPr>
      </w:pPr>
      <w:r w:rsidRPr="00AE7DD5">
        <w:rPr>
          <w:rFonts w:ascii="Calibri Light" w:eastAsia="Arial Unicode MS" w:hAnsi="Calibri Light" w:cs="Calibri Light"/>
          <w:i/>
          <w:color w:val="000000"/>
        </w:rPr>
        <w:t>Vo všeobecnej rovine budeme hodnotiť žiakov na základe určitých kritérií:</w:t>
      </w:r>
    </w:p>
    <w:p w:rsidR="00193274" w:rsidRPr="00AE7DD5" w:rsidRDefault="00193274" w:rsidP="007424C2">
      <w:pPr>
        <w:pStyle w:val="Odsekzoznamu"/>
        <w:numPr>
          <w:ilvl w:val="0"/>
          <w:numId w:val="29"/>
        </w:numPr>
        <w:jc w:val="both"/>
        <w:rPr>
          <w:rFonts w:ascii="Calibri Light" w:eastAsia="Arial Unicode MS" w:hAnsi="Calibri Light" w:cs="Calibri Light"/>
          <w:color w:val="000000"/>
          <w:sz w:val="24"/>
          <w:szCs w:val="24"/>
        </w:rPr>
      </w:pPr>
      <w:r w:rsidRPr="00AE7DD5">
        <w:rPr>
          <w:rFonts w:ascii="Calibri Light" w:eastAsia="Arial Unicode MS" w:hAnsi="Calibri Light" w:cs="Calibri Light"/>
          <w:color w:val="000000"/>
          <w:sz w:val="24"/>
          <w:szCs w:val="24"/>
        </w:rPr>
        <w:t>písomné práce</w:t>
      </w:r>
    </w:p>
    <w:p w:rsidR="00193274" w:rsidRPr="00AE7DD5" w:rsidRDefault="00193274" w:rsidP="007424C2">
      <w:pPr>
        <w:pStyle w:val="Odsekzoznamu"/>
        <w:numPr>
          <w:ilvl w:val="0"/>
          <w:numId w:val="29"/>
        </w:numPr>
        <w:jc w:val="both"/>
        <w:rPr>
          <w:rFonts w:ascii="Calibri Light" w:eastAsia="Arial Unicode MS" w:hAnsi="Calibri Light" w:cs="Calibri Light"/>
          <w:color w:val="000000"/>
          <w:sz w:val="24"/>
          <w:szCs w:val="24"/>
        </w:rPr>
      </w:pPr>
      <w:r w:rsidRPr="00AE7DD5">
        <w:rPr>
          <w:rFonts w:ascii="Calibri Light" w:eastAsia="Arial Unicode MS" w:hAnsi="Calibri Light" w:cs="Calibri Light"/>
          <w:color w:val="000000"/>
          <w:sz w:val="24"/>
          <w:szCs w:val="24"/>
        </w:rPr>
        <w:t>kontrolné diktáty</w:t>
      </w:r>
    </w:p>
    <w:p w:rsidR="00193274" w:rsidRPr="00AE7DD5" w:rsidRDefault="00193274" w:rsidP="007424C2">
      <w:pPr>
        <w:pStyle w:val="Odsekzoznamu"/>
        <w:numPr>
          <w:ilvl w:val="0"/>
          <w:numId w:val="29"/>
        </w:numPr>
        <w:jc w:val="both"/>
        <w:rPr>
          <w:rFonts w:ascii="Calibri Light" w:eastAsia="Arial Unicode MS" w:hAnsi="Calibri Light" w:cs="Calibri Light"/>
          <w:color w:val="000000"/>
          <w:sz w:val="24"/>
          <w:szCs w:val="24"/>
        </w:rPr>
      </w:pPr>
      <w:r w:rsidRPr="00AE7DD5">
        <w:rPr>
          <w:rFonts w:ascii="Calibri Light" w:eastAsia="Arial Unicode MS" w:hAnsi="Calibri Light" w:cs="Calibri Light"/>
          <w:color w:val="000000"/>
          <w:sz w:val="24"/>
          <w:szCs w:val="24"/>
        </w:rPr>
        <w:t>ústne vedomosti</w:t>
      </w:r>
    </w:p>
    <w:p w:rsidR="00193274" w:rsidRPr="00AE7DD5" w:rsidRDefault="00193274" w:rsidP="007424C2">
      <w:pPr>
        <w:pStyle w:val="Odsekzoznamu"/>
        <w:numPr>
          <w:ilvl w:val="0"/>
          <w:numId w:val="29"/>
        </w:numPr>
        <w:jc w:val="both"/>
        <w:rPr>
          <w:rFonts w:ascii="Calibri Light" w:eastAsia="Arial Unicode MS" w:hAnsi="Calibri Light" w:cs="Calibri Light"/>
          <w:color w:val="000000"/>
          <w:sz w:val="24"/>
          <w:szCs w:val="24"/>
        </w:rPr>
      </w:pPr>
      <w:r w:rsidRPr="00AE7DD5">
        <w:rPr>
          <w:rFonts w:ascii="Calibri Light" w:eastAsia="Arial Unicode MS" w:hAnsi="Calibri Light" w:cs="Calibri Light"/>
          <w:color w:val="000000"/>
          <w:sz w:val="24"/>
          <w:szCs w:val="24"/>
        </w:rPr>
        <w:t>písomné preverenie vedomostí</w:t>
      </w:r>
    </w:p>
    <w:p w:rsidR="00193274" w:rsidRPr="00AE7DD5" w:rsidRDefault="00193274" w:rsidP="007424C2">
      <w:pPr>
        <w:pStyle w:val="Odsekzoznamu"/>
        <w:numPr>
          <w:ilvl w:val="0"/>
          <w:numId w:val="29"/>
        </w:numPr>
        <w:jc w:val="both"/>
        <w:rPr>
          <w:rFonts w:ascii="Calibri Light" w:eastAsia="Arial Unicode MS" w:hAnsi="Calibri Light" w:cs="Calibri Light"/>
          <w:color w:val="000000"/>
          <w:sz w:val="24"/>
          <w:szCs w:val="24"/>
        </w:rPr>
      </w:pPr>
      <w:r w:rsidRPr="00AE7DD5">
        <w:rPr>
          <w:rFonts w:ascii="Calibri Light" w:eastAsia="Arial Unicode MS" w:hAnsi="Calibri Light" w:cs="Calibri Light"/>
          <w:color w:val="000000"/>
          <w:sz w:val="24"/>
          <w:szCs w:val="24"/>
        </w:rPr>
        <w:t>zručnosti a návyky</w:t>
      </w:r>
    </w:p>
    <w:p w:rsidR="00154594" w:rsidRDefault="00193274" w:rsidP="007424C2">
      <w:pPr>
        <w:pStyle w:val="Odsekzoznamu"/>
        <w:numPr>
          <w:ilvl w:val="0"/>
          <w:numId w:val="29"/>
        </w:numPr>
        <w:jc w:val="both"/>
        <w:rPr>
          <w:rFonts w:ascii="Calibri Light" w:eastAsia="Arial Unicode MS" w:hAnsi="Calibri Light" w:cs="Calibri Light"/>
          <w:color w:val="000000"/>
          <w:sz w:val="24"/>
          <w:szCs w:val="24"/>
        </w:rPr>
      </w:pPr>
      <w:r w:rsidRPr="00AE7DD5">
        <w:rPr>
          <w:rFonts w:ascii="Calibri Light" w:eastAsia="Arial Unicode MS" w:hAnsi="Calibri Light" w:cs="Calibri Light"/>
          <w:color w:val="000000"/>
          <w:sz w:val="24"/>
          <w:szCs w:val="24"/>
        </w:rPr>
        <w:t>projekty</w:t>
      </w:r>
    </w:p>
    <w:p w:rsidR="00973D4F" w:rsidRDefault="00973D4F" w:rsidP="00973D4F">
      <w:pPr>
        <w:ind w:left="360"/>
        <w:jc w:val="both"/>
        <w:rPr>
          <w:rFonts w:ascii="Calibri Light" w:eastAsia="Arial Unicode MS" w:hAnsi="Calibri Light" w:cs="Calibri Light"/>
          <w:color w:val="000000"/>
        </w:rPr>
      </w:pPr>
    </w:p>
    <w:p w:rsidR="00973D4F" w:rsidRDefault="00973D4F" w:rsidP="00973D4F">
      <w:pPr>
        <w:ind w:left="360"/>
        <w:jc w:val="both"/>
        <w:rPr>
          <w:rFonts w:ascii="Calibri Light" w:eastAsia="Arial Unicode MS" w:hAnsi="Calibri Light" w:cs="Calibri Light"/>
          <w:color w:val="000000"/>
        </w:rPr>
      </w:pPr>
    </w:p>
    <w:p w:rsidR="00973D4F" w:rsidRPr="00973D4F" w:rsidRDefault="00973D4F" w:rsidP="00973D4F">
      <w:pPr>
        <w:ind w:left="360"/>
        <w:jc w:val="both"/>
        <w:rPr>
          <w:rFonts w:ascii="Calibri Light" w:eastAsia="Arial Unicode MS" w:hAnsi="Calibri Light" w:cs="Calibri Light"/>
          <w:color w:val="000000"/>
        </w:rPr>
      </w:pPr>
    </w:p>
    <w:p w:rsidR="00193274" w:rsidRPr="00AE7DD5" w:rsidRDefault="00861665" w:rsidP="00B8293D">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 </w:t>
      </w:r>
      <w:r w:rsidR="00B8293D">
        <w:rPr>
          <w:rFonts w:ascii="Calibri Light" w:eastAsia="Arial Unicode MS" w:hAnsi="Calibri Light" w:cs="Calibri Light"/>
          <w:b/>
          <w:color w:val="000000"/>
        </w:rPr>
        <w:t>5</w:t>
      </w:r>
      <w:r w:rsidR="00193274" w:rsidRPr="00AE7DD5">
        <w:rPr>
          <w:rFonts w:ascii="Calibri Light" w:eastAsia="Arial Unicode MS" w:hAnsi="Calibri Light" w:cs="Calibri Light"/>
          <w:b/>
          <w:color w:val="000000"/>
        </w:rPr>
        <w:t>.1.1 Hodnotenie výchov</w:t>
      </w:r>
    </w:p>
    <w:p w:rsidR="00193274" w:rsidRPr="00AE7DD5" w:rsidRDefault="00193274" w:rsidP="00193274">
      <w:pPr>
        <w:ind w:left="360"/>
        <w:jc w:val="both"/>
        <w:rPr>
          <w:rFonts w:ascii="Calibri Light" w:eastAsia="Arial Unicode MS" w:hAnsi="Calibri Light" w:cs="Calibri Light"/>
          <w:b/>
          <w:color w:val="000000"/>
        </w:rPr>
      </w:pPr>
    </w:p>
    <w:p w:rsidR="00193274" w:rsidRPr="00AE7DD5" w:rsidRDefault="00B8293D" w:rsidP="0019327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193274" w:rsidRPr="00AE7DD5">
        <w:rPr>
          <w:rFonts w:ascii="Calibri Light" w:eastAsia="Arial Unicode MS" w:hAnsi="Calibri Light" w:cs="Calibri Light"/>
          <w:color w:val="000000"/>
        </w:rPr>
        <w:t xml:space="preserve">Pri hodnotení výchov /HUV, TSV, VYV/ bude učiteľ prihliadať na individualitu dieťaťa a jeho nadanie. </w:t>
      </w:r>
    </w:p>
    <w:p w:rsidR="00193274" w:rsidRPr="00AE7DD5" w:rsidRDefault="00B8293D" w:rsidP="0019327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193274" w:rsidRPr="00AE7DD5">
        <w:rPr>
          <w:rFonts w:ascii="Calibri Light" w:eastAsia="Arial Unicode MS" w:hAnsi="Calibri Light" w:cs="Calibri Light"/>
          <w:color w:val="000000"/>
        </w:rPr>
        <w:t>Aktuálny výkon žiaka hodnotíme podľa jeho možností a schopností.</w:t>
      </w:r>
    </w:p>
    <w:p w:rsidR="00A30BEE" w:rsidRDefault="00B8293D" w:rsidP="00193274">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193274" w:rsidRPr="00AE7DD5">
        <w:rPr>
          <w:rFonts w:ascii="Calibri Light" w:eastAsia="Arial Unicode MS" w:hAnsi="Calibri Light" w:cs="Calibri Light"/>
          <w:color w:val="000000"/>
        </w:rPr>
        <w:t xml:space="preserve">NAV a ETV hodnotíme slovne: </w:t>
      </w:r>
      <w:r>
        <w:rPr>
          <w:rFonts w:ascii="Calibri Light" w:eastAsia="Arial Unicode MS" w:hAnsi="Calibri Light" w:cs="Calibri Light"/>
          <w:color w:val="000000"/>
        </w:rPr>
        <w:t xml:space="preserve">aktívne </w:t>
      </w:r>
      <w:r w:rsidR="00193274" w:rsidRPr="00AE7DD5">
        <w:rPr>
          <w:rFonts w:ascii="Calibri Light" w:eastAsia="Arial Unicode MS" w:hAnsi="Calibri Light" w:cs="Calibri Light"/>
          <w:color w:val="000000"/>
        </w:rPr>
        <w:t xml:space="preserve">absolvoval </w:t>
      </w:r>
      <w:r w:rsidR="00D7005B">
        <w:rPr>
          <w:rFonts w:ascii="Calibri Light" w:eastAsia="Arial Unicode MS" w:hAnsi="Calibri Light" w:cs="Calibri Light"/>
          <w:color w:val="000000"/>
        </w:rPr>
        <w:t>–</w:t>
      </w:r>
      <w:r w:rsidR="00193274" w:rsidRPr="00AE7DD5">
        <w:rPr>
          <w:rFonts w:ascii="Calibri Light" w:eastAsia="Arial Unicode MS" w:hAnsi="Calibri Light" w:cs="Calibri Light"/>
          <w:color w:val="000000"/>
        </w:rPr>
        <w:t xml:space="preserve"> </w:t>
      </w:r>
      <w:r>
        <w:rPr>
          <w:rFonts w:ascii="Calibri Light" w:eastAsia="Arial Unicode MS" w:hAnsi="Calibri Light" w:cs="Calibri Light"/>
          <w:color w:val="000000"/>
        </w:rPr>
        <w:t xml:space="preserve">aktívne </w:t>
      </w:r>
      <w:r w:rsidR="00193274" w:rsidRPr="00AE7DD5">
        <w:rPr>
          <w:rFonts w:ascii="Calibri Light" w:eastAsia="Arial Unicode MS" w:hAnsi="Calibri Light" w:cs="Calibri Light"/>
          <w:color w:val="000000"/>
        </w:rPr>
        <w:t>absolvovala</w:t>
      </w:r>
    </w:p>
    <w:p w:rsidR="00D7005B" w:rsidRPr="00AE7DD5" w:rsidRDefault="00D7005B" w:rsidP="00193274">
      <w:pPr>
        <w:jc w:val="both"/>
        <w:rPr>
          <w:rFonts w:ascii="Calibri Light" w:eastAsia="Arial Unicode MS" w:hAnsi="Calibri Light" w:cs="Calibri Light"/>
          <w:color w:val="000000"/>
        </w:rPr>
      </w:pPr>
    </w:p>
    <w:p w:rsidR="004732FA" w:rsidRDefault="00B8293D" w:rsidP="00B8293D">
      <w:pPr>
        <w:jc w:val="both"/>
        <w:rPr>
          <w:rFonts w:ascii="Calibri Light" w:eastAsia="Arial Unicode MS" w:hAnsi="Calibri Light" w:cs="Calibri Light"/>
          <w:b/>
          <w:color w:val="000000"/>
        </w:rPr>
      </w:pPr>
      <w:r>
        <w:rPr>
          <w:rFonts w:ascii="Calibri Light" w:eastAsia="Arial Unicode MS" w:hAnsi="Calibri Light" w:cs="Calibri Light"/>
          <w:b/>
          <w:color w:val="000000"/>
        </w:rPr>
        <w:t xml:space="preserve">  5.1.2 </w:t>
      </w:r>
      <w:r w:rsidR="00A30BEE" w:rsidRPr="00B8293D">
        <w:rPr>
          <w:rFonts w:ascii="Calibri Light" w:eastAsia="Arial Unicode MS" w:hAnsi="Calibri Light" w:cs="Calibri Light"/>
          <w:b/>
          <w:color w:val="000000"/>
        </w:rPr>
        <w:t>Hodnotenie žiakov so špeciálnymi výchovno-vzdelávacími potrebami</w:t>
      </w:r>
    </w:p>
    <w:p w:rsidR="00B8293D" w:rsidRPr="00B8293D" w:rsidRDefault="00B8293D" w:rsidP="00B8293D">
      <w:pPr>
        <w:jc w:val="both"/>
        <w:rPr>
          <w:rFonts w:ascii="Calibri Light" w:eastAsia="Arial Unicode MS" w:hAnsi="Calibri Light" w:cs="Calibri Light"/>
          <w:b/>
          <w:color w:val="000000"/>
        </w:rPr>
      </w:pPr>
    </w:p>
    <w:p w:rsidR="00A30BEE" w:rsidRPr="00AE7DD5" w:rsidRDefault="00B8293D" w:rsidP="00B8293D">
      <w:pPr>
        <w:jc w:val="both"/>
        <w:rPr>
          <w:rFonts w:ascii="Calibri Light" w:eastAsia="Arial Unicode MS" w:hAnsi="Calibri Light" w:cs="Calibri Light"/>
          <w:color w:val="000000"/>
        </w:rPr>
      </w:pPr>
      <w:r>
        <w:rPr>
          <w:rFonts w:ascii="Calibri Light" w:eastAsia="Arial Unicode MS" w:hAnsi="Calibri Light" w:cs="Calibri Light"/>
          <w:color w:val="000000"/>
        </w:rPr>
        <w:t xml:space="preserve">     </w:t>
      </w:r>
      <w:r w:rsidR="00A30BEE" w:rsidRPr="00AE7DD5">
        <w:rPr>
          <w:rFonts w:ascii="Calibri Light" w:eastAsia="Arial Unicode MS" w:hAnsi="Calibri Light" w:cs="Calibri Light"/>
          <w:color w:val="000000"/>
        </w:rPr>
        <w:t>Pri hodnotení žiakov so špeciálnymi výchovno-vzdelávacími potrebami budeme brať do úvahy možný vplyv zdravotného znevýhodnenia žiaka na jeho školský výkon.</w:t>
      </w:r>
    </w:p>
    <w:p w:rsidR="00154594" w:rsidRDefault="00A30BEE" w:rsidP="00B8293D">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Pri hodnotení budeme postupovať podľa pokynov v IVVP.</w:t>
      </w:r>
    </w:p>
    <w:p w:rsidR="00A30BEE" w:rsidRPr="00AE7DD5" w:rsidRDefault="00A30BEE" w:rsidP="00B8293D">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Žiak bude mať na vysvedčení v doložke uvedené: „Bol vzdelávaný podľa individuálneho vzdelávacieho programu.“</w:t>
      </w:r>
    </w:p>
    <w:p w:rsidR="009A7F01" w:rsidRPr="00AE7DD5" w:rsidRDefault="009A7F01" w:rsidP="00973D4F">
      <w:pPr>
        <w:jc w:val="both"/>
        <w:rPr>
          <w:rFonts w:ascii="Calibri Light" w:eastAsia="Arial Unicode MS" w:hAnsi="Calibri Light" w:cs="Calibri Light"/>
          <w:color w:val="000000"/>
        </w:rPr>
      </w:pPr>
    </w:p>
    <w:p w:rsidR="00F25824" w:rsidRPr="009A7F01" w:rsidRDefault="00B8293D" w:rsidP="00F25824">
      <w:pPr>
        <w:jc w:val="both"/>
        <w:rPr>
          <w:rFonts w:ascii="Calibri Light" w:eastAsia="Arial Unicode MS" w:hAnsi="Calibri Light" w:cs="Calibri Light"/>
          <w:b/>
          <w:color w:val="000000"/>
          <w:sz w:val="26"/>
          <w:szCs w:val="26"/>
        </w:rPr>
      </w:pPr>
      <w:r w:rsidRPr="009A7F01">
        <w:rPr>
          <w:rFonts w:ascii="Calibri Light" w:eastAsia="Arial Unicode MS" w:hAnsi="Calibri Light" w:cs="Calibri Light"/>
          <w:b/>
          <w:color w:val="000000"/>
          <w:sz w:val="26"/>
          <w:szCs w:val="26"/>
        </w:rPr>
        <w:t xml:space="preserve">  </w:t>
      </w:r>
      <w:r w:rsidR="009A7F01" w:rsidRPr="009A7F01">
        <w:rPr>
          <w:rFonts w:ascii="Calibri Light" w:eastAsia="Arial Unicode MS" w:hAnsi="Calibri Light" w:cs="Calibri Light"/>
          <w:b/>
          <w:color w:val="000000"/>
          <w:sz w:val="26"/>
          <w:szCs w:val="26"/>
        </w:rPr>
        <w:t>6</w:t>
      </w:r>
      <w:r w:rsidRPr="009A7F01">
        <w:rPr>
          <w:rFonts w:ascii="Calibri Light" w:eastAsia="Arial Unicode MS" w:hAnsi="Calibri Light" w:cs="Calibri Light"/>
          <w:b/>
          <w:color w:val="000000"/>
          <w:sz w:val="26"/>
          <w:szCs w:val="26"/>
        </w:rPr>
        <w:t xml:space="preserve">.2 </w:t>
      </w:r>
      <w:r w:rsidR="00F25824" w:rsidRPr="009A7F01">
        <w:rPr>
          <w:rFonts w:ascii="Calibri Light" w:eastAsia="Arial Unicode MS" w:hAnsi="Calibri Light" w:cs="Calibri Light"/>
          <w:b/>
          <w:color w:val="000000"/>
          <w:sz w:val="26"/>
          <w:szCs w:val="26"/>
        </w:rPr>
        <w:t xml:space="preserve"> Vnútorný systém kontroly a hodnotenia zamestnancov</w:t>
      </w:r>
    </w:p>
    <w:p w:rsidR="00F25824" w:rsidRPr="00AE7DD5" w:rsidRDefault="00F25824" w:rsidP="00F25824">
      <w:pPr>
        <w:jc w:val="both"/>
        <w:rPr>
          <w:rFonts w:ascii="Calibri Light" w:eastAsia="Arial Unicode MS" w:hAnsi="Calibri Light" w:cs="Calibri Light"/>
          <w:b/>
          <w:color w:val="000000"/>
        </w:rPr>
      </w:pP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Hodnotenie zamestnancov sa bude zakladať na bodovom hodnotení a bude prebiehať na základe:</w:t>
      </w:r>
    </w:p>
    <w:p w:rsidR="0069261F" w:rsidRPr="00AE7DD5" w:rsidRDefault="0069261F" w:rsidP="00F25824">
      <w:pPr>
        <w:jc w:val="both"/>
        <w:rPr>
          <w:rFonts w:ascii="Calibri Light" w:eastAsia="Arial Unicode MS" w:hAnsi="Calibri Light" w:cs="Calibri Light"/>
          <w:color w:val="000000"/>
        </w:rPr>
      </w:pPr>
    </w:p>
    <w:p w:rsidR="00F25824" w:rsidRPr="00AE7DD5" w:rsidRDefault="00F25824" w:rsidP="00F25824">
      <w:pPr>
        <w:numPr>
          <w:ilvl w:val="0"/>
          <w:numId w:val="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hospitácie</w:t>
      </w:r>
    </w:p>
    <w:p w:rsidR="00F25824" w:rsidRPr="00AE7DD5" w:rsidRDefault="00F25824" w:rsidP="00F25824">
      <w:pPr>
        <w:numPr>
          <w:ilvl w:val="0"/>
          <w:numId w:val="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rozhovoru</w:t>
      </w:r>
    </w:p>
    <w:p w:rsidR="00F25824" w:rsidRPr="00AE7DD5" w:rsidRDefault="00F25824" w:rsidP="00F25824">
      <w:pPr>
        <w:numPr>
          <w:ilvl w:val="0"/>
          <w:numId w:val="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výsledkov žiakov, ktorých učiteľ vyučuje (prospech žiakov, žiacke súťaže...) </w:t>
      </w:r>
    </w:p>
    <w:p w:rsidR="00F25824" w:rsidRPr="00AE7DD5" w:rsidRDefault="00F25824" w:rsidP="00F25824">
      <w:pPr>
        <w:numPr>
          <w:ilvl w:val="0"/>
          <w:numId w:val="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hodnotenia v oblasti ďalšieho vzdelávania</w:t>
      </w:r>
    </w:p>
    <w:p w:rsidR="00F25824" w:rsidRPr="00AE7DD5" w:rsidRDefault="00F25824" w:rsidP="00F25824">
      <w:pPr>
        <w:numPr>
          <w:ilvl w:val="0"/>
          <w:numId w:val="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tvorby učebných pomôcok</w:t>
      </w:r>
    </w:p>
    <w:p w:rsidR="00F25824" w:rsidRPr="00AE7DD5" w:rsidRDefault="00F25824" w:rsidP="00F25824">
      <w:pPr>
        <w:numPr>
          <w:ilvl w:val="0"/>
          <w:numId w:val="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mimoškolskej činnosti</w:t>
      </w:r>
    </w:p>
    <w:p w:rsidR="00F25824" w:rsidRPr="00AE7DD5" w:rsidRDefault="00F25824" w:rsidP="00F25824">
      <w:pPr>
        <w:numPr>
          <w:ilvl w:val="0"/>
          <w:numId w:val="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hodnotenia učiteľov žiakmi a rodičmi</w:t>
      </w:r>
    </w:p>
    <w:p w:rsidR="00F25824" w:rsidRPr="00AE7DD5" w:rsidRDefault="00F25824" w:rsidP="00A378D3">
      <w:pPr>
        <w:numPr>
          <w:ilvl w:val="0"/>
          <w:numId w:val="3"/>
        </w:num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nápaditosť a pripomienkovanie činnosti</w:t>
      </w:r>
    </w:p>
    <w:p w:rsidR="00A30BEE" w:rsidRPr="00AE7DD5" w:rsidRDefault="00A30BEE" w:rsidP="00A30BEE">
      <w:pPr>
        <w:ind w:left="840"/>
        <w:jc w:val="both"/>
        <w:rPr>
          <w:rFonts w:ascii="Calibri Light" w:eastAsia="Arial Unicode MS" w:hAnsi="Calibri Light" w:cs="Calibri Light"/>
          <w:color w:val="000000"/>
        </w:rPr>
      </w:pPr>
    </w:p>
    <w:p w:rsidR="00F25824" w:rsidRPr="00AE7DD5" w:rsidRDefault="00B8293D" w:rsidP="00F25824">
      <w:pPr>
        <w:jc w:val="both"/>
        <w:rPr>
          <w:rFonts w:ascii="Calibri Light" w:eastAsia="Arial Unicode MS" w:hAnsi="Calibri Light" w:cs="Calibri Light"/>
          <w:b/>
          <w:color w:val="000000"/>
        </w:rPr>
      </w:pPr>
      <w:r>
        <w:rPr>
          <w:rFonts w:ascii="Calibri Light" w:eastAsia="Arial Unicode MS" w:hAnsi="Calibri Light" w:cs="Calibri Light"/>
          <w:b/>
          <w:color w:val="000000"/>
        </w:rPr>
        <w:t>5</w:t>
      </w:r>
      <w:r w:rsidR="00F25824" w:rsidRPr="00AE7DD5">
        <w:rPr>
          <w:rFonts w:ascii="Calibri Light" w:eastAsia="Arial Unicode MS" w:hAnsi="Calibri Light" w:cs="Calibri Light"/>
          <w:b/>
          <w:color w:val="000000"/>
        </w:rPr>
        <w:t>.</w:t>
      </w:r>
      <w:r w:rsidR="00A378D3" w:rsidRPr="00AE7DD5">
        <w:rPr>
          <w:rFonts w:ascii="Calibri Light" w:eastAsia="Arial Unicode MS" w:hAnsi="Calibri Light" w:cs="Calibri Light"/>
          <w:b/>
          <w:color w:val="000000"/>
        </w:rPr>
        <w:t xml:space="preserve">3 </w:t>
      </w:r>
      <w:r w:rsidR="00F25824" w:rsidRPr="00AE7DD5">
        <w:rPr>
          <w:rFonts w:ascii="Calibri Light" w:eastAsia="Arial Unicode MS" w:hAnsi="Calibri Light" w:cs="Calibri Light"/>
          <w:b/>
          <w:color w:val="000000"/>
        </w:rPr>
        <w:t>Hodnotenie školy</w:t>
      </w:r>
    </w:p>
    <w:p w:rsidR="00F25824" w:rsidRPr="00AE7DD5" w:rsidRDefault="00F25824" w:rsidP="00F25824">
      <w:pPr>
        <w:jc w:val="both"/>
        <w:rPr>
          <w:rFonts w:ascii="Calibri Light" w:eastAsia="Arial Unicode MS" w:hAnsi="Calibri Light" w:cs="Calibri Light"/>
          <w:b/>
          <w:color w:val="000000"/>
        </w:rPr>
      </w:pPr>
    </w:p>
    <w:p w:rsidR="00F25824" w:rsidRPr="00AE7DD5" w:rsidRDefault="00A30BEE"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   </w:t>
      </w:r>
      <w:r w:rsidR="00F25824" w:rsidRPr="00AE7DD5">
        <w:rPr>
          <w:rFonts w:ascii="Calibri Light" w:eastAsia="Arial Unicode MS" w:hAnsi="Calibri Light" w:cs="Calibri Light"/>
          <w:color w:val="000000"/>
        </w:rPr>
        <w:t xml:space="preserve">Cieľom hodnotenia školy je, aby žiaci, rodičia a verejnosť získali hodnoverné informácie, ako škola dosahuje ciele kladené v ŠVP.  </w:t>
      </w:r>
    </w:p>
    <w:p w:rsidR="00F25824" w:rsidRPr="00AE7DD5" w:rsidRDefault="00F25824" w:rsidP="00F25824">
      <w:pPr>
        <w:jc w:val="both"/>
        <w:rPr>
          <w:rFonts w:ascii="Calibri Light" w:eastAsia="Arial Unicode MS" w:hAnsi="Calibri Light" w:cs="Calibri Light"/>
          <w:color w:val="000000"/>
        </w:rPr>
      </w:pP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 xml:space="preserve">Na hodnotenie školy budeme používať 3 druhy dotazníkov. Jeden druh pre žiakov, druhý pre rodičov a tretí pre učiteľov. Našou snahou </w:t>
      </w:r>
      <w:r w:rsidR="00291DD3">
        <w:rPr>
          <w:rFonts w:ascii="Calibri Light" w:eastAsia="Arial Unicode MS" w:hAnsi="Calibri Light" w:cs="Calibri Light"/>
          <w:color w:val="000000"/>
        </w:rPr>
        <w:t>bude</w:t>
      </w:r>
      <w:r w:rsidRPr="00AE7DD5">
        <w:rPr>
          <w:rFonts w:ascii="Calibri Light" w:eastAsia="Arial Unicode MS" w:hAnsi="Calibri Light" w:cs="Calibri Light"/>
          <w:color w:val="000000"/>
        </w:rPr>
        <w:t xml:space="preserve"> získať spätnú väzbu na kvalitu školy. </w:t>
      </w:r>
    </w:p>
    <w:p w:rsidR="00F25824" w:rsidRPr="00AE7DD5" w:rsidRDefault="00F25824" w:rsidP="00F25824">
      <w:pPr>
        <w:jc w:val="both"/>
        <w:rPr>
          <w:rFonts w:ascii="Calibri Light" w:eastAsia="Arial Unicode MS" w:hAnsi="Calibri Light" w:cs="Calibri Light"/>
          <w:color w:val="000000"/>
        </w:rPr>
      </w:pPr>
      <w:r w:rsidRPr="00AE7DD5">
        <w:rPr>
          <w:rFonts w:ascii="Calibri Light" w:eastAsia="Arial Unicode MS" w:hAnsi="Calibri Light" w:cs="Calibri Light"/>
          <w:color w:val="000000"/>
        </w:rPr>
        <w:t>Otázky zameriame na: možnosť skontaktovania sa so školou, dostatok informácií o škole, spokojnosť s prácou učiteľov, hodnotením žiakov a klasifikáciou, využitím mimovyučovacieho času – kurzy, výlety, exkurzie...</w:t>
      </w:r>
    </w:p>
    <w:p w:rsidR="00F25824" w:rsidRPr="00AE7DD5" w:rsidRDefault="00F25824" w:rsidP="00994884">
      <w:pPr>
        <w:jc w:val="both"/>
        <w:rPr>
          <w:rFonts w:ascii="Calibri Light" w:eastAsia="Arial Unicode MS" w:hAnsi="Calibri Light" w:cs="Calibri Light"/>
          <w:color w:val="000000"/>
        </w:rPr>
      </w:pPr>
    </w:p>
    <w:p w:rsidR="00F25824" w:rsidRDefault="00F25824">
      <w:pPr>
        <w:rPr>
          <w:rFonts w:ascii="Calibri Light" w:hAnsi="Calibri Light" w:cs="Calibri Light"/>
        </w:rPr>
      </w:pPr>
    </w:p>
    <w:p w:rsidR="00BE66EA" w:rsidRDefault="00154594" w:rsidP="00BE66EA">
      <w:pPr>
        <w:shd w:val="clear" w:color="auto" w:fill="66FF33"/>
        <w:jc w:val="both"/>
        <w:rPr>
          <w:rFonts w:ascii="Calibri Light" w:eastAsia="Arial Unicode MS" w:hAnsi="Calibri Light" w:cs="Calibri Light"/>
          <w:b/>
          <w:color w:val="000000"/>
          <w:sz w:val="32"/>
          <w:szCs w:val="32"/>
        </w:rPr>
      </w:pPr>
      <w:r>
        <w:rPr>
          <w:rFonts w:ascii="Calibri Light" w:eastAsia="Arial Unicode MS" w:hAnsi="Calibri Light" w:cs="Calibri Light"/>
          <w:b/>
          <w:color w:val="000000"/>
          <w:sz w:val="32"/>
          <w:szCs w:val="32"/>
        </w:rPr>
        <w:t>7</w:t>
      </w:r>
      <w:r w:rsidR="00BE66EA" w:rsidRPr="00AE7DD5">
        <w:rPr>
          <w:rFonts w:ascii="Calibri Light" w:eastAsia="Arial Unicode MS" w:hAnsi="Calibri Light" w:cs="Calibri Light"/>
          <w:b/>
          <w:color w:val="000000"/>
          <w:sz w:val="32"/>
          <w:szCs w:val="32"/>
        </w:rPr>
        <w:t xml:space="preserve">. </w:t>
      </w:r>
      <w:r w:rsidR="00BE66EA">
        <w:rPr>
          <w:rFonts w:ascii="Calibri Light" w:eastAsia="Arial Unicode MS" w:hAnsi="Calibri Light" w:cs="Calibri Light"/>
          <w:b/>
          <w:color w:val="000000"/>
          <w:sz w:val="32"/>
          <w:szCs w:val="32"/>
        </w:rPr>
        <w:t>Osobitosti a podmienky na výchovu a vzdelávanie žiakov so špeciálnymi výchovno-vzdelávacími potrebami v súlade s princípmi inkluzívneho vzdelávania</w:t>
      </w:r>
    </w:p>
    <w:p w:rsidR="00B636D8" w:rsidRPr="00AE7DD5" w:rsidRDefault="00B636D8" w:rsidP="00BE66EA">
      <w:pPr>
        <w:shd w:val="clear" w:color="auto" w:fill="66FF33"/>
        <w:jc w:val="both"/>
        <w:rPr>
          <w:rFonts w:ascii="Calibri Light" w:eastAsia="Arial Unicode MS" w:hAnsi="Calibri Light" w:cs="Calibri Light"/>
          <w:b/>
          <w:color w:val="000000"/>
          <w:sz w:val="32"/>
          <w:szCs w:val="32"/>
        </w:rPr>
      </w:pPr>
    </w:p>
    <w:p w:rsidR="00BE66EA" w:rsidRDefault="00BE66EA">
      <w:pPr>
        <w:rPr>
          <w:rFonts w:ascii="Calibri Light" w:hAnsi="Calibri Light" w:cs="Calibri Light"/>
        </w:rPr>
      </w:pPr>
    </w:p>
    <w:p w:rsidR="00E36C8D" w:rsidRDefault="00E36C8D" w:rsidP="00E36C8D">
      <w:pPr>
        <w:jc w:val="both"/>
        <w:rPr>
          <w:rFonts w:ascii="Calibri Light" w:hAnsi="Calibri Light" w:cs="Calibri Light"/>
        </w:rPr>
      </w:pPr>
      <w:r>
        <w:rPr>
          <w:rFonts w:ascii="Calibri Light" w:hAnsi="Calibri Light" w:cs="Calibri Light"/>
        </w:rPr>
        <w:t xml:space="preserve">   </w:t>
      </w:r>
      <w:r w:rsidRPr="00E36C8D">
        <w:rPr>
          <w:rFonts w:ascii="Calibri Light" w:hAnsi="Calibri Light" w:cs="Calibri Light"/>
        </w:rPr>
        <w:t>Zohľadňovanie individuálnych potrieb žiaka sa realizuje s cieľom zabezpečiť rovnocenný prístup k vzdelávaniu, primeraný rozvo</w:t>
      </w:r>
      <w:r>
        <w:rPr>
          <w:rFonts w:ascii="Calibri Light" w:hAnsi="Calibri Light" w:cs="Calibri Light"/>
        </w:rPr>
        <w:t xml:space="preserve">j jeho schopností a osobností </w:t>
      </w:r>
      <w:r w:rsidRPr="00E36C8D">
        <w:rPr>
          <w:rFonts w:ascii="Calibri Light" w:hAnsi="Calibri Light" w:cs="Calibri Light"/>
        </w:rPr>
        <w:t xml:space="preserve">s cieľom dosiahnuť primeraný stupeň vzdelania a jeho primerané začlenenie do spoločnosti. </w:t>
      </w:r>
    </w:p>
    <w:p w:rsidR="00E36C8D" w:rsidRPr="00E36C8D" w:rsidRDefault="00E36C8D" w:rsidP="00E36C8D">
      <w:pPr>
        <w:jc w:val="both"/>
        <w:rPr>
          <w:rFonts w:ascii="Calibri Light" w:hAnsi="Calibri Light" w:cs="Calibri Light"/>
          <w:i/>
        </w:rPr>
      </w:pPr>
      <w:r w:rsidRPr="00E36C8D">
        <w:rPr>
          <w:rFonts w:ascii="Calibri Light" w:hAnsi="Calibri Light" w:cs="Calibri Light"/>
          <w:i/>
        </w:rPr>
        <w:t xml:space="preserve">Na podporu výchovy a vzdelávania žiaka so špeciálnymi výchovno-vzdelávacími potrebami škola zabezpečí najmä: </w:t>
      </w:r>
    </w:p>
    <w:p w:rsidR="00154594" w:rsidRDefault="00154594" w:rsidP="00E36C8D">
      <w:pPr>
        <w:jc w:val="both"/>
        <w:rPr>
          <w:rFonts w:ascii="Calibri Light" w:hAnsi="Calibri Light" w:cs="Calibri Light"/>
        </w:rPr>
      </w:pPr>
    </w:p>
    <w:p w:rsidR="00E36C8D" w:rsidRPr="00973D4F" w:rsidRDefault="00E36C8D" w:rsidP="00973D4F">
      <w:pPr>
        <w:pStyle w:val="Odsekzoznamu"/>
        <w:numPr>
          <w:ilvl w:val="0"/>
          <w:numId w:val="36"/>
        </w:numPr>
        <w:jc w:val="both"/>
        <w:rPr>
          <w:rFonts w:ascii="Calibri Light" w:hAnsi="Calibri Light" w:cs="Calibri Light"/>
        </w:rPr>
      </w:pPr>
      <w:r w:rsidRPr="00973D4F">
        <w:rPr>
          <w:rFonts w:ascii="Calibri Light" w:hAnsi="Calibri Light" w:cs="Calibri Light"/>
        </w:rPr>
        <w:t>včasnú pedagogickú diagnostiku a v nadväznosti na jej závery v spolupráci s prís</w:t>
      </w:r>
      <w:r w:rsidR="00973D4F">
        <w:rPr>
          <w:rFonts w:ascii="Calibri Light" w:hAnsi="Calibri Light" w:cs="Calibri Light"/>
        </w:rPr>
        <w:t xml:space="preserve">lušným zariadením poradenstva a </w:t>
      </w:r>
      <w:r w:rsidRPr="00973D4F">
        <w:rPr>
          <w:rFonts w:ascii="Calibri Light" w:hAnsi="Calibri Light" w:cs="Calibri Light"/>
        </w:rPr>
        <w:t>prevencie odbornú diagnostiku (špeciálnopedagogickú, liečebnopedagogickú, sociálno-pedagogickú, logopedickú, psychologickú, medicínsku) diagnostiku, vzdelávanie podľa individuálneho vzdelávacieho programu (ak je potrebné), individuálnu a skupinovú prácu, používanie špeciálnych metód a foriem vyučovania, úpravu vzdelávacích cieľov a obsahu, uplatňovanie rozličných foriem hodnotenia, aplikáciu špecifických a alternatívnych foriem komunikácie, prípadne iných jazykov a prostriedkov komunikácie, spoluprácu s</w:t>
      </w:r>
      <w:r w:rsidR="00973D4F">
        <w:rPr>
          <w:rFonts w:ascii="Calibri Light" w:hAnsi="Calibri Light" w:cs="Calibri Light"/>
        </w:rPr>
        <w:t xml:space="preserve"> rodičmi a ďalšie, v závislosti </w:t>
      </w:r>
      <w:r w:rsidRPr="00973D4F">
        <w:rPr>
          <w:rFonts w:ascii="Calibri Light" w:hAnsi="Calibri Light" w:cs="Calibri Light"/>
        </w:rPr>
        <w:t xml:space="preserve">od individuálnej potreby konkrétneho žiaka; </w:t>
      </w:r>
    </w:p>
    <w:p w:rsidR="00154594" w:rsidRDefault="00E36C8D" w:rsidP="00973D4F">
      <w:pPr>
        <w:ind w:left="360"/>
        <w:jc w:val="both"/>
        <w:rPr>
          <w:rFonts w:ascii="Calibri Light" w:hAnsi="Calibri Light" w:cs="Calibri Light"/>
        </w:rPr>
      </w:pPr>
      <w:r w:rsidRPr="00E36C8D">
        <w:rPr>
          <w:rFonts w:ascii="Calibri Light" w:hAnsi="Calibri Light" w:cs="Calibri Light"/>
        </w:rPr>
        <w:t xml:space="preserve">b) materiálne vybavenie, ktoré zahŕňa špeciálne edukačné publikácie, špeciálne vyučovacie pomôcky, kompenzačné pomôcky, prístroje, digitálne technológie, úpravu prostredia, prípadne špeciálne miestnosti a učebne; </w:t>
      </w:r>
    </w:p>
    <w:p w:rsidR="00935570" w:rsidRDefault="00E36C8D" w:rsidP="00973D4F">
      <w:pPr>
        <w:ind w:left="360"/>
        <w:jc w:val="both"/>
        <w:rPr>
          <w:rFonts w:ascii="Calibri Light" w:hAnsi="Calibri Light" w:cs="Calibri Light"/>
        </w:rPr>
      </w:pPr>
      <w:r w:rsidRPr="00E36C8D">
        <w:rPr>
          <w:rFonts w:ascii="Calibri Light" w:hAnsi="Calibri Light" w:cs="Calibri Light"/>
        </w:rPr>
        <w:t xml:space="preserve">c) odborný prístup pedagogických a odborných zamestnancov, školského podporného tímu a zariadení poradenstva a prevencie, podporu pedagogického asistenta; </w:t>
      </w:r>
    </w:p>
    <w:p w:rsidR="00E36C8D" w:rsidRDefault="00E36C8D" w:rsidP="00973D4F">
      <w:pPr>
        <w:ind w:left="360"/>
        <w:jc w:val="both"/>
        <w:rPr>
          <w:rFonts w:ascii="Calibri Light" w:hAnsi="Calibri Light" w:cs="Calibri Light"/>
        </w:rPr>
      </w:pPr>
      <w:r w:rsidRPr="00E36C8D">
        <w:rPr>
          <w:rFonts w:ascii="Calibri Light" w:hAnsi="Calibri Light" w:cs="Calibri Light"/>
        </w:rPr>
        <w:t xml:space="preserve">d) akceptujúce školské prostredie a programy v triedach a školách, ktoré sú zamerané na formovanie pozitívnych postojov k ľuďom s odlišnosťou a znevýhodnením; </w:t>
      </w:r>
    </w:p>
    <w:p w:rsidR="00E36C8D" w:rsidRDefault="00E36C8D" w:rsidP="00973D4F">
      <w:pPr>
        <w:ind w:firstLine="360"/>
        <w:jc w:val="both"/>
        <w:rPr>
          <w:rFonts w:ascii="Calibri Light" w:hAnsi="Calibri Light" w:cs="Calibri Light"/>
        </w:rPr>
      </w:pPr>
      <w:r w:rsidRPr="00E36C8D">
        <w:rPr>
          <w:rFonts w:ascii="Calibri Light" w:hAnsi="Calibri Light" w:cs="Calibri Light"/>
        </w:rPr>
        <w:t xml:space="preserve">e) odbornú prípravu pedagogických a odborných zamestnancov; </w:t>
      </w:r>
    </w:p>
    <w:p w:rsidR="00E36C8D" w:rsidRDefault="00E36C8D" w:rsidP="00973D4F">
      <w:pPr>
        <w:ind w:firstLine="360"/>
        <w:jc w:val="both"/>
        <w:rPr>
          <w:rFonts w:ascii="Calibri Light" w:hAnsi="Calibri Light" w:cs="Calibri Light"/>
        </w:rPr>
      </w:pPr>
      <w:r w:rsidRPr="00E36C8D">
        <w:rPr>
          <w:rFonts w:ascii="Calibri Light" w:hAnsi="Calibri Light" w:cs="Calibri Light"/>
        </w:rPr>
        <w:t xml:space="preserve">f) finančné zdroje na zabezpečenie špeciálnych materiálnych, odborných a personálnych podmienok. </w:t>
      </w:r>
    </w:p>
    <w:p w:rsidR="00E36C8D" w:rsidRDefault="00E36C8D" w:rsidP="00E36C8D">
      <w:pPr>
        <w:jc w:val="both"/>
        <w:rPr>
          <w:rFonts w:ascii="Calibri Light" w:hAnsi="Calibri Light" w:cs="Calibri Light"/>
        </w:rPr>
      </w:pPr>
    </w:p>
    <w:p w:rsidR="00E36C8D" w:rsidRDefault="00E36C8D" w:rsidP="00E36C8D">
      <w:pPr>
        <w:jc w:val="both"/>
        <w:rPr>
          <w:rFonts w:ascii="Calibri Light" w:hAnsi="Calibri Light" w:cs="Calibri Light"/>
        </w:rPr>
      </w:pPr>
      <w:r w:rsidRPr="00E36C8D">
        <w:rPr>
          <w:rFonts w:ascii="Calibri Light" w:hAnsi="Calibri Light" w:cs="Calibri Light"/>
        </w:rPr>
        <w:t>Tieto podporné opatrenia je škola povinná zabezpečiť, okrem prípadov, ak to vzhľadom na jej podmienky preukázateľne nie je možné.</w:t>
      </w:r>
    </w:p>
    <w:p w:rsidR="00E36C8D" w:rsidRDefault="00E36C8D" w:rsidP="00E36C8D">
      <w:pPr>
        <w:jc w:val="both"/>
        <w:rPr>
          <w:rFonts w:ascii="Calibri Light" w:hAnsi="Calibri Light" w:cs="Calibri Light"/>
          <w:b/>
        </w:rPr>
      </w:pPr>
    </w:p>
    <w:p w:rsidR="00E36C8D" w:rsidRPr="00935570" w:rsidRDefault="00935570" w:rsidP="00E36C8D">
      <w:pPr>
        <w:jc w:val="both"/>
        <w:rPr>
          <w:rFonts w:ascii="Calibri Light" w:hAnsi="Calibri Light" w:cs="Calibri Light"/>
          <w:b/>
          <w:sz w:val="26"/>
          <w:szCs w:val="26"/>
        </w:rPr>
      </w:pPr>
      <w:r w:rsidRPr="00935570">
        <w:rPr>
          <w:rFonts w:ascii="Calibri Light" w:hAnsi="Calibri Light" w:cs="Calibri Light"/>
          <w:b/>
          <w:sz w:val="26"/>
          <w:szCs w:val="26"/>
        </w:rPr>
        <w:t>7</w:t>
      </w:r>
      <w:r w:rsidR="00E36C8D" w:rsidRPr="00935570">
        <w:rPr>
          <w:rFonts w:ascii="Calibri Light" w:hAnsi="Calibri Light" w:cs="Calibri Light"/>
          <w:b/>
          <w:sz w:val="26"/>
          <w:szCs w:val="26"/>
        </w:rPr>
        <w:t>.1 Výchova vzdelávanie žiakov so zdravotným znevýhodnením</w:t>
      </w:r>
    </w:p>
    <w:p w:rsidR="00E36C8D" w:rsidRDefault="00E36C8D" w:rsidP="00E36C8D">
      <w:pPr>
        <w:jc w:val="both"/>
        <w:rPr>
          <w:rFonts w:ascii="Calibri Light" w:hAnsi="Calibri Light" w:cs="Calibri Light"/>
        </w:rPr>
      </w:pPr>
    </w:p>
    <w:p w:rsidR="00E36C8D" w:rsidRDefault="00E36C8D" w:rsidP="00E36C8D">
      <w:pPr>
        <w:jc w:val="both"/>
        <w:rPr>
          <w:rFonts w:ascii="Calibri Light" w:hAnsi="Calibri Light" w:cs="Calibri Light"/>
        </w:rPr>
      </w:pPr>
      <w:r>
        <w:rPr>
          <w:rFonts w:ascii="Calibri Light" w:hAnsi="Calibri Light" w:cs="Calibri Light"/>
        </w:rPr>
        <w:t xml:space="preserve">       </w:t>
      </w:r>
      <w:r w:rsidRPr="00E36C8D">
        <w:rPr>
          <w:rFonts w:ascii="Calibri Light" w:hAnsi="Calibri Light" w:cs="Calibri Light"/>
        </w:rPr>
        <w:t xml:space="preserve">Základná škola, ktorá vzdeláva žiakov so zdravotným znevýhodnením spolu s ostatnými žiakmi školy, vytvára podmienky na výchovu a vzdelávanie žiakov so zdravotným znevýhodnením v súlade s princípmi inkluzívneho vzdelávania a odporúčaniami zariadenia poradenstva a prevencie a v spolupráci so školským podporným tímom. </w:t>
      </w:r>
    </w:p>
    <w:p w:rsidR="00E36C8D" w:rsidRPr="00E36C8D" w:rsidRDefault="00E36C8D" w:rsidP="00E36C8D">
      <w:pPr>
        <w:jc w:val="both"/>
        <w:rPr>
          <w:rFonts w:ascii="Calibri Light" w:hAnsi="Calibri Light" w:cs="Calibri Light"/>
          <w:i/>
        </w:rPr>
      </w:pPr>
      <w:r w:rsidRPr="00E36C8D">
        <w:rPr>
          <w:rFonts w:ascii="Calibri Light" w:hAnsi="Calibri Light" w:cs="Calibri Light"/>
          <w:i/>
        </w:rPr>
        <w:t xml:space="preserve">Škola zabezpečí najmä: </w:t>
      </w:r>
    </w:p>
    <w:p w:rsidR="00E36C8D" w:rsidRDefault="00E36C8D" w:rsidP="00E36C8D">
      <w:pPr>
        <w:jc w:val="both"/>
        <w:rPr>
          <w:rFonts w:ascii="Calibri Light" w:hAnsi="Calibri Light" w:cs="Calibri Light"/>
        </w:rPr>
      </w:pPr>
      <w:r w:rsidRPr="00E36C8D">
        <w:rPr>
          <w:rFonts w:ascii="Calibri Light" w:hAnsi="Calibri Light" w:cs="Calibri Light"/>
        </w:rPr>
        <w:t xml:space="preserve">● odborné personálne, materiálne, priestorové a organizačné podmienky zodpovedajúce individuálnym potrebám žiaka so zdravotným znevýhodnením a tiež systematickú spoluprácu školy so zariadením poradenstva a prevencie alebo špeciálnou školou; </w:t>
      </w:r>
    </w:p>
    <w:p w:rsidR="00E36C8D" w:rsidRDefault="00E36C8D" w:rsidP="00E36C8D">
      <w:pPr>
        <w:jc w:val="both"/>
        <w:rPr>
          <w:rFonts w:ascii="Calibri Light" w:hAnsi="Calibri Light" w:cs="Calibri Light"/>
        </w:rPr>
      </w:pPr>
      <w:r w:rsidRPr="00E36C8D">
        <w:rPr>
          <w:rFonts w:ascii="Calibri Light" w:hAnsi="Calibri Light" w:cs="Calibri Light"/>
        </w:rPr>
        <w:t xml:space="preserve">● vypracovanie individuálneho vzdelávacieho programu, ktorý upravuje jednotlivé časti školského vzdelávacieho programu podľa špeciálnych výchovno-vzdelávacích potrieb žiaka, najmä obsah, metódy, formy alebo spôsoby hodnotenia a spoluprácu so zákonným zástupcom a pedagogickými a/alebo odbornými zamestnancami; </w:t>
      </w:r>
    </w:p>
    <w:p w:rsidR="00E36C8D" w:rsidRDefault="00E36C8D" w:rsidP="00E36C8D">
      <w:pPr>
        <w:jc w:val="both"/>
        <w:rPr>
          <w:rFonts w:ascii="Calibri Light" w:hAnsi="Calibri Light" w:cs="Calibri Light"/>
        </w:rPr>
      </w:pPr>
      <w:r w:rsidRPr="00E36C8D">
        <w:rPr>
          <w:rFonts w:ascii="Calibri Light" w:hAnsi="Calibri Light" w:cs="Calibri Light"/>
        </w:rPr>
        <w:t xml:space="preserve">● uplatňovanie špecifických foriem komunikácie (slovenský posunkový jazyk, Braillovo písmo), alternatívnej a augmentatívnej komunikácie, prípadne iných jazykov a prostriedkov komunikácie; </w:t>
      </w:r>
    </w:p>
    <w:p w:rsidR="00E36C8D" w:rsidRDefault="00E36C8D" w:rsidP="00E36C8D">
      <w:pPr>
        <w:jc w:val="both"/>
        <w:rPr>
          <w:rFonts w:ascii="Calibri Light" w:hAnsi="Calibri Light" w:cs="Calibri Light"/>
        </w:rPr>
      </w:pPr>
      <w:r w:rsidRPr="00E36C8D">
        <w:rPr>
          <w:rFonts w:ascii="Calibri Light" w:hAnsi="Calibri Light" w:cs="Calibri Light"/>
        </w:rPr>
        <w:t>● využívanie rôznych odporúčaných foriem špecifickej pedagogickej a odbornej podpory a intervencie, ktoré podľa individuálnych potrieb žiaka môžu (ale nemusia) zahŕňať aj využívanie disponibilných hodín na výučbu špeci</w:t>
      </w:r>
      <w:r w:rsidR="005E458C">
        <w:rPr>
          <w:rFonts w:ascii="Calibri Light" w:hAnsi="Calibri Light" w:cs="Calibri Light"/>
        </w:rPr>
        <w:t>fických vyučovacích predmetov</w:t>
      </w:r>
      <w:r w:rsidRPr="00E36C8D">
        <w:rPr>
          <w:rFonts w:ascii="Calibri Light" w:hAnsi="Calibri Light" w:cs="Calibri Light"/>
        </w:rPr>
        <w:t xml:space="preserve"> a/alebo na individuálne alebo skupinové vyučovanie v predmetoch, v ktorých sa žiak vzdeláva podľa individuálneho vzdelávacieho programu; </w:t>
      </w:r>
    </w:p>
    <w:p w:rsidR="00E36C8D" w:rsidRDefault="00E36C8D" w:rsidP="00E36C8D">
      <w:pPr>
        <w:jc w:val="both"/>
        <w:rPr>
          <w:rFonts w:ascii="Calibri Light" w:hAnsi="Calibri Light" w:cs="Calibri Light"/>
        </w:rPr>
      </w:pPr>
      <w:r w:rsidRPr="00E36C8D">
        <w:rPr>
          <w:rFonts w:ascii="Calibri Light" w:hAnsi="Calibri Light" w:cs="Calibri Light"/>
        </w:rPr>
        <w:t xml:space="preserve">● vyučovanie za pomoci ďalšieho pedagogického alebo odborného zamestnanca, individuálne alebo v skupinách na vyučovaní, prednostne v triede spolu s ostatnými žiakmi alebo mimo triedy, pričom obsah, formy a postup vyučovania sa konzultuje s príslušným učiteľom; </w:t>
      </w:r>
    </w:p>
    <w:p w:rsidR="00E36C8D" w:rsidRDefault="00E36C8D" w:rsidP="00E36C8D">
      <w:pPr>
        <w:jc w:val="both"/>
        <w:rPr>
          <w:rFonts w:ascii="Calibri Light" w:hAnsi="Calibri Light" w:cs="Calibri Light"/>
        </w:rPr>
      </w:pPr>
      <w:r w:rsidRPr="00E36C8D">
        <w:rPr>
          <w:rFonts w:ascii="Calibri Light" w:hAnsi="Calibri Light" w:cs="Calibri Light"/>
        </w:rPr>
        <w:t xml:space="preserve">● možnosť učiteľom flexibilne prispôsobiť rozsah a štruktúru vyučovacej hodiny zohľadňujúc momentálny psychický stav, správanie a potreby žiakov, ktoré sú dôsledkom ich zdravotného znevýhodnenia; </w:t>
      </w:r>
    </w:p>
    <w:p w:rsidR="00E36C8D" w:rsidRDefault="00E36C8D" w:rsidP="00E36C8D">
      <w:pPr>
        <w:jc w:val="both"/>
        <w:rPr>
          <w:rFonts w:ascii="Calibri Light" w:hAnsi="Calibri Light" w:cs="Calibri Light"/>
        </w:rPr>
      </w:pPr>
      <w:r w:rsidRPr="00E36C8D">
        <w:rPr>
          <w:rFonts w:ascii="Calibri Light" w:hAnsi="Calibri Light" w:cs="Calibri Light"/>
        </w:rPr>
        <w:t xml:space="preserve">● podmienky pre komplexný rozvoj osobnosti žiakov so zdravotným znevýhodnením. </w:t>
      </w:r>
    </w:p>
    <w:p w:rsidR="00E36C8D" w:rsidRDefault="00E36C8D" w:rsidP="00E36C8D">
      <w:pPr>
        <w:jc w:val="both"/>
        <w:rPr>
          <w:rFonts w:ascii="Calibri Light" w:hAnsi="Calibri Light" w:cs="Calibri Light"/>
        </w:rPr>
      </w:pPr>
    </w:p>
    <w:p w:rsidR="00973D4F" w:rsidRDefault="00973D4F" w:rsidP="00E36C8D">
      <w:pPr>
        <w:jc w:val="both"/>
        <w:rPr>
          <w:rFonts w:ascii="Calibri Light" w:hAnsi="Calibri Light" w:cs="Calibri Light"/>
        </w:rPr>
      </w:pPr>
    </w:p>
    <w:p w:rsidR="00973D4F" w:rsidRDefault="00973D4F" w:rsidP="00E36C8D">
      <w:pPr>
        <w:jc w:val="both"/>
        <w:rPr>
          <w:rFonts w:ascii="Calibri Light" w:hAnsi="Calibri Light" w:cs="Calibri Light"/>
        </w:rPr>
      </w:pPr>
    </w:p>
    <w:p w:rsidR="00973D4F" w:rsidRDefault="00E36C8D" w:rsidP="00E36C8D">
      <w:pPr>
        <w:jc w:val="both"/>
        <w:rPr>
          <w:rFonts w:ascii="Calibri Light" w:hAnsi="Calibri Light" w:cs="Calibri Light"/>
        </w:rPr>
      </w:pPr>
      <w:r w:rsidRPr="00E36C8D">
        <w:rPr>
          <w:rFonts w:ascii="Calibri Light" w:hAnsi="Calibri Light" w:cs="Calibri Light"/>
        </w:rPr>
        <w:t xml:space="preserve">Tieto podporné opatrenia je škola povinná zabezpečiť, okrem prípadov, ak to vzhľadom na jej podmienky preukázateľne nie je možné. </w:t>
      </w:r>
    </w:p>
    <w:p w:rsidR="00E36C8D" w:rsidRDefault="00E36C8D" w:rsidP="00E36C8D">
      <w:pPr>
        <w:jc w:val="both"/>
        <w:rPr>
          <w:rFonts w:ascii="Calibri Light" w:hAnsi="Calibri Light" w:cs="Calibri Light"/>
        </w:rPr>
      </w:pPr>
      <w:r w:rsidRPr="00E36C8D">
        <w:rPr>
          <w:rFonts w:ascii="Calibri Light" w:hAnsi="Calibri Light" w:cs="Calibri Light"/>
        </w:rPr>
        <w:t xml:space="preserve">Žiak so zdravotným znevýhodnením sa vzdeláva podľa školského vzdelávacieho programu a učebného plánu školy. Ak špeciálne výchovno-vzdelávacie potreby neumožňujú žiakovi so zdravotným znevýhodnením, aby sa vzdelával podľa školského vzdelávacieho programu školy, žiak sa vzdeláva podľa individuálneho vzdelávacieho programu. </w:t>
      </w:r>
    </w:p>
    <w:p w:rsidR="00154594" w:rsidRDefault="00E36C8D" w:rsidP="00E36C8D">
      <w:pPr>
        <w:jc w:val="both"/>
        <w:rPr>
          <w:rFonts w:ascii="Calibri Light" w:hAnsi="Calibri Light" w:cs="Calibri Light"/>
        </w:rPr>
      </w:pPr>
      <w:r w:rsidRPr="00E36C8D">
        <w:rPr>
          <w:rFonts w:ascii="Calibri Light" w:hAnsi="Calibri Light" w:cs="Calibri Light"/>
        </w:rPr>
        <w:t xml:space="preserve">Individuálny vzdelávací program žiaka so zdravotným znevýhodnením vypracováva v súlade s odporúčaniami zariadenia poradenstva a prevencie a s informovaným súhlasom zákonného zástupcu žiaka pedagogický zamestnanec poverený riaditeľom školy v spolupráci so školským špeciálnym pedagógom, pedagogickým asistentom a odborným zamestnancom školy, prípadne aj s ostatnými vyučujúcimi. Pri tvorbe individuálneho vzdelávacieho programu nie je potrebné doslovne postupovať podľa vzdelávacích programov pre žiakov so </w:t>
      </w:r>
    </w:p>
    <w:p w:rsidR="00E36C8D" w:rsidRDefault="00E36C8D" w:rsidP="00E36C8D">
      <w:pPr>
        <w:jc w:val="both"/>
        <w:rPr>
          <w:rFonts w:ascii="Calibri Light" w:hAnsi="Calibri Light" w:cs="Calibri Light"/>
        </w:rPr>
      </w:pPr>
      <w:r w:rsidRPr="00E36C8D">
        <w:rPr>
          <w:rFonts w:ascii="Calibri Light" w:hAnsi="Calibri Light" w:cs="Calibri Light"/>
        </w:rPr>
        <w:t xml:space="preserve">zdravotným znevýhodnením, keďže rozmanitosť potrieb a charakteristík žiakov s jedným druhom zdravotného znevýhodnenia je veľmi veľká. Je potrebné prihliadať primárne na individuálne špeciálne výchovno-vzdelávacie potreby konkrétneho žiaka. </w:t>
      </w:r>
    </w:p>
    <w:p w:rsidR="00F471E4" w:rsidRDefault="00E36C8D" w:rsidP="00E36C8D">
      <w:pPr>
        <w:jc w:val="both"/>
        <w:rPr>
          <w:rFonts w:ascii="Calibri Light" w:hAnsi="Calibri Light" w:cs="Calibri Light"/>
        </w:rPr>
      </w:pPr>
      <w:r w:rsidRPr="00E36C8D">
        <w:rPr>
          <w:rFonts w:ascii="Calibri Light" w:hAnsi="Calibri Light" w:cs="Calibri Light"/>
        </w:rPr>
        <w:t>V špeciálnych triedach pre žiakov so zdravotným znevýhodnením a v školách pre žiakov so zdravotným znevýhodnením (špeciálnych školách) sa žiaci vzdelávajú podľa vzdelávacích programov pre žiakov podľa dr</w:t>
      </w:r>
      <w:r w:rsidR="00F471E4">
        <w:rPr>
          <w:rFonts w:ascii="Calibri Light" w:hAnsi="Calibri Light" w:cs="Calibri Light"/>
        </w:rPr>
        <w:t>uhu zdravotného znevýhodnenia.</w:t>
      </w:r>
    </w:p>
    <w:p w:rsidR="00E36C8D" w:rsidRPr="00E36C8D" w:rsidRDefault="00E36C8D" w:rsidP="00E36C8D">
      <w:pPr>
        <w:jc w:val="both"/>
        <w:rPr>
          <w:rFonts w:ascii="Calibri Light" w:hAnsi="Calibri Light" w:cs="Calibri Light"/>
        </w:rPr>
      </w:pPr>
      <w:r w:rsidRPr="00E36C8D">
        <w:rPr>
          <w:rFonts w:ascii="Calibri Light" w:hAnsi="Calibri Light" w:cs="Calibri Light"/>
        </w:rPr>
        <w:t>Ak vzdelávací program pre žiakov so zdravotným znevýhodnením nezodpovedá charakteru konkrétnych špeciálnych výchovno-vzdelávacích potrieb žiaka, žiak sa vzdeláva podľa individuálneho vzdelávacieho programu. Individuálny vzdelávací program zohľadňuje maximálny vzdelávací potenciál konkrétneho žiaka.</w:t>
      </w:r>
    </w:p>
    <w:p w:rsidR="00BE66EA" w:rsidRDefault="00BE66EA">
      <w:pPr>
        <w:rPr>
          <w:rFonts w:ascii="Calibri Light" w:hAnsi="Calibri Light" w:cs="Calibri Light"/>
        </w:rPr>
      </w:pPr>
    </w:p>
    <w:p w:rsidR="00F471E4" w:rsidRDefault="00F471E4">
      <w:pPr>
        <w:rPr>
          <w:rFonts w:ascii="Calibri Light" w:hAnsi="Calibri Light" w:cs="Calibri Light"/>
        </w:rPr>
      </w:pPr>
    </w:p>
    <w:p w:rsidR="00F471E4" w:rsidRPr="00935570" w:rsidRDefault="00935570">
      <w:pPr>
        <w:rPr>
          <w:rFonts w:ascii="Calibri Light" w:hAnsi="Calibri Light" w:cs="Calibri Light"/>
          <w:b/>
          <w:sz w:val="26"/>
          <w:szCs w:val="26"/>
        </w:rPr>
      </w:pPr>
      <w:r>
        <w:rPr>
          <w:rFonts w:ascii="Calibri Light" w:hAnsi="Calibri Light" w:cs="Calibri Light"/>
          <w:b/>
          <w:sz w:val="26"/>
          <w:szCs w:val="26"/>
        </w:rPr>
        <w:t>7</w:t>
      </w:r>
      <w:r w:rsidR="00F471E4" w:rsidRPr="00935570">
        <w:rPr>
          <w:rFonts w:ascii="Calibri Light" w:hAnsi="Calibri Light" w:cs="Calibri Light"/>
          <w:b/>
          <w:sz w:val="26"/>
          <w:szCs w:val="26"/>
        </w:rPr>
        <w:t>.2 Výchova a vzdelávanie žiakov zo sociálne znevýhodneného prostredia</w:t>
      </w:r>
    </w:p>
    <w:p w:rsidR="00F471E4" w:rsidRDefault="00F471E4">
      <w:pPr>
        <w:rPr>
          <w:rFonts w:ascii="Calibri Light" w:hAnsi="Calibri Light" w:cs="Calibri Light"/>
        </w:rPr>
      </w:pPr>
    </w:p>
    <w:p w:rsidR="00F471E4" w:rsidRDefault="002A204D" w:rsidP="00F471E4">
      <w:pPr>
        <w:jc w:val="both"/>
        <w:rPr>
          <w:rFonts w:ascii="Calibri Light" w:hAnsi="Calibri Light" w:cs="Calibri Light"/>
        </w:rPr>
      </w:pPr>
      <w:r>
        <w:rPr>
          <w:rFonts w:ascii="Calibri Light" w:hAnsi="Calibri Light" w:cs="Calibri Light"/>
        </w:rPr>
        <w:t xml:space="preserve">      </w:t>
      </w:r>
      <w:r w:rsidR="00F471E4" w:rsidRPr="00F471E4">
        <w:rPr>
          <w:rFonts w:ascii="Calibri Light" w:hAnsi="Calibri Light" w:cs="Calibri Light"/>
        </w:rPr>
        <w:t xml:space="preserve">Cieľom výchovy a vzdelávania žiakov zo SZP je vytvorenie podnetného a podporného prostredia pre efektívne vzdelávanie, aby bol zabezpečený ich rovnaký prístup ku kvalitnému vzdelaniu. </w:t>
      </w:r>
    </w:p>
    <w:p w:rsidR="00F471E4" w:rsidRDefault="00F471E4" w:rsidP="00F471E4">
      <w:pPr>
        <w:jc w:val="both"/>
        <w:rPr>
          <w:rFonts w:ascii="Calibri Light" w:hAnsi="Calibri Light" w:cs="Calibri Light"/>
        </w:rPr>
      </w:pPr>
      <w:r w:rsidRPr="00F471E4">
        <w:rPr>
          <w:rFonts w:ascii="Calibri Light" w:hAnsi="Calibri Light" w:cs="Calibri Light"/>
        </w:rPr>
        <w:t xml:space="preserve">Pri výchove a vzdelávaní žiakov zo SZP škola v súlade s princípmi inkluzívneho vzdelávania a v spolupráci so školským podporným tímom zabezpečí najmä: </w:t>
      </w:r>
    </w:p>
    <w:p w:rsidR="00F471E4" w:rsidRDefault="00F471E4" w:rsidP="00F471E4">
      <w:pPr>
        <w:jc w:val="both"/>
        <w:rPr>
          <w:rFonts w:ascii="Calibri Light" w:hAnsi="Calibri Light" w:cs="Calibri Light"/>
        </w:rPr>
      </w:pPr>
      <w:r w:rsidRPr="00F471E4">
        <w:rPr>
          <w:rFonts w:ascii="Calibri Light" w:hAnsi="Calibri Light" w:cs="Calibri Light"/>
        </w:rPr>
        <w:t xml:space="preserve">● prispôsobenie metód a foriem vzdelávania podľa individuálneho prístupu tak, aby boli žiaci podporení a motivovaní sa efektívne vzdelávať; </w:t>
      </w:r>
    </w:p>
    <w:p w:rsidR="00F471E4" w:rsidRDefault="00F471E4" w:rsidP="00F471E4">
      <w:pPr>
        <w:jc w:val="both"/>
        <w:rPr>
          <w:rFonts w:ascii="Calibri Light" w:hAnsi="Calibri Light" w:cs="Calibri Light"/>
        </w:rPr>
      </w:pPr>
      <w:r w:rsidRPr="00F471E4">
        <w:rPr>
          <w:rFonts w:ascii="Calibri Light" w:hAnsi="Calibri Light" w:cs="Calibri Light"/>
        </w:rPr>
        <w:t xml:space="preserve">● včasné riešenie ťažkostí vo vzdelávaní, využívanie podpory pedagogického asistenta a iné dostupné možnosti podpory pedagogických a odborných zamestnancov; </w:t>
      </w:r>
    </w:p>
    <w:p w:rsidR="00F471E4" w:rsidRDefault="00F471E4" w:rsidP="00F471E4">
      <w:pPr>
        <w:jc w:val="both"/>
        <w:rPr>
          <w:rFonts w:ascii="Calibri Light" w:hAnsi="Calibri Light" w:cs="Calibri Light"/>
        </w:rPr>
      </w:pPr>
      <w:r w:rsidRPr="00F471E4">
        <w:rPr>
          <w:rFonts w:ascii="Calibri Light" w:hAnsi="Calibri Light" w:cs="Calibri Light"/>
        </w:rPr>
        <w:t xml:space="preserve">● motivovanie a vytváranie podmienok pre žiakov zo SZP a ich rodičov pre pravidelnú dochádzku na vyučovanie; </w:t>
      </w:r>
    </w:p>
    <w:p w:rsidR="00F471E4" w:rsidRDefault="00F471E4" w:rsidP="00F471E4">
      <w:pPr>
        <w:jc w:val="both"/>
        <w:rPr>
          <w:rFonts w:ascii="Calibri Light" w:hAnsi="Calibri Light" w:cs="Calibri Light"/>
        </w:rPr>
      </w:pPr>
      <w:r w:rsidRPr="00F471E4">
        <w:rPr>
          <w:rFonts w:ascii="Calibri Light" w:hAnsi="Calibri Light" w:cs="Calibri Light"/>
        </w:rPr>
        <w:t xml:space="preserve">● motivovanie a vytváranie podmienok pre žiakov s ohľadom na ich pokračujúce vzdelávanie, pôsobenie na trhu práce a praktický život; </w:t>
      </w:r>
    </w:p>
    <w:p w:rsidR="00F471E4" w:rsidRDefault="00F471E4" w:rsidP="00F471E4">
      <w:pPr>
        <w:jc w:val="both"/>
        <w:rPr>
          <w:rFonts w:ascii="Calibri Light" w:hAnsi="Calibri Light" w:cs="Calibri Light"/>
        </w:rPr>
      </w:pPr>
      <w:r w:rsidRPr="00F471E4">
        <w:rPr>
          <w:rFonts w:ascii="Calibri Light" w:hAnsi="Calibri Light" w:cs="Calibri Light"/>
        </w:rPr>
        <w:t xml:space="preserve">● prípravu aktivít, v ktorých môžu žiaci prejaviť a uplatniť svoje záujmy, silné stránky a schopnosti; </w:t>
      </w:r>
    </w:p>
    <w:p w:rsidR="00F471E4" w:rsidRDefault="00F471E4" w:rsidP="00F471E4">
      <w:pPr>
        <w:jc w:val="both"/>
        <w:rPr>
          <w:rFonts w:ascii="Calibri Light" w:hAnsi="Calibri Light" w:cs="Calibri Light"/>
        </w:rPr>
      </w:pPr>
      <w:r w:rsidRPr="00F471E4">
        <w:rPr>
          <w:rFonts w:ascii="Calibri Light" w:hAnsi="Calibri Light" w:cs="Calibri Light"/>
        </w:rPr>
        <w:t xml:space="preserve">● podmienky pre komplexný rozvoj osobnosti žiakov zo sociálne znevýhodneného prostredia; </w:t>
      </w:r>
    </w:p>
    <w:p w:rsidR="002A204D" w:rsidRDefault="00F471E4" w:rsidP="00F471E4">
      <w:pPr>
        <w:jc w:val="both"/>
        <w:rPr>
          <w:rFonts w:ascii="Calibri Light" w:hAnsi="Calibri Light" w:cs="Calibri Light"/>
        </w:rPr>
      </w:pPr>
      <w:r w:rsidRPr="00F471E4">
        <w:rPr>
          <w:rFonts w:ascii="Calibri Light" w:hAnsi="Calibri Light" w:cs="Calibri Light"/>
        </w:rPr>
        <w:t xml:space="preserve">● v prípade odlišného materinského jazyka žiaka škola v obsahu a metódach vyučovania individuálne zohľadní mieru jeho znalosti vyučovacieho jazyka. </w:t>
      </w:r>
    </w:p>
    <w:p w:rsidR="00973D4F" w:rsidRDefault="00973D4F" w:rsidP="00F471E4">
      <w:pPr>
        <w:jc w:val="both"/>
        <w:rPr>
          <w:rFonts w:ascii="Calibri Light" w:hAnsi="Calibri Light" w:cs="Calibri Light"/>
        </w:rPr>
      </w:pPr>
    </w:p>
    <w:p w:rsidR="002A204D" w:rsidRDefault="00F471E4" w:rsidP="00F471E4">
      <w:pPr>
        <w:jc w:val="both"/>
        <w:rPr>
          <w:rFonts w:ascii="Calibri Light" w:hAnsi="Calibri Light" w:cs="Calibri Light"/>
        </w:rPr>
      </w:pPr>
      <w:r w:rsidRPr="00F471E4">
        <w:rPr>
          <w:rFonts w:ascii="Calibri Light" w:hAnsi="Calibri Light" w:cs="Calibri Light"/>
        </w:rPr>
        <w:t xml:space="preserve">Tieto podporné opatrenia je škola povinná zabezpečiť, okrem prípadov, ak to vzhľadom na jej podmienky preukázateľne nie je možné. </w:t>
      </w:r>
    </w:p>
    <w:p w:rsidR="00973D4F" w:rsidRDefault="00F471E4" w:rsidP="00F471E4">
      <w:pPr>
        <w:jc w:val="both"/>
        <w:rPr>
          <w:rFonts w:ascii="Calibri Light" w:hAnsi="Calibri Light" w:cs="Calibri Light"/>
        </w:rPr>
      </w:pPr>
      <w:r w:rsidRPr="00F471E4">
        <w:rPr>
          <w:rFonts w:ascii="Calibri Light" w:hAnsi="Calibri Light" w:cs="Calibri Light"/>
        </w:rPr>
        <w:t xml:space="preserve">Vzdelávanie žiakov zo SZP sa uskutočňuje v bežných triedach spolu s ostatnými žiakmi. V prípade potreby škola môže využiť individuálny vzdelávací program pre konkrétneho žiaka (vypracovaný na jeden, viacero alebo aj všetky vyučovacie predmety) v súlade s odporúčaniami zariadenia poradenstva a prevencie a s informovaným súhlasom zákonného zástupcu žiaka. Individuálny vzdelávací program vypracováva </w:t>
      </w:r>
    </w:p>
    <w:p w:rsidR="00973D4F" w:rsidRDefault="00F471E4" w:rsidP="00F471E4">
      <w:pPr>
        <w:jc w:val="both"/>
        <w:rPr>
          <w:rFonts w:ascii="Calibri Light" w:hAnsi="Calibri Light" w:cs="Calibri Light"/>
        </w:rPr>
      </w:pPr>
      <w:r w:rsidRPr="00F471E4">
        <w:rPr>
          <w:rFonts w:ascii="Calibri Light" w:hAnsi="Calibri Light" w:cs="Calibri Light"/>
        </w:rPr>
        <w:t>pedagogický zamestnanec poverený riaditeľom školy v spolupráci so školským špeciálnym pedagóg</w:t>
      </w:r>
      <w:r w:rsidR="002A204D">
        <w:rPr>
          <w:rFonts w:ascii="Calibri Light" w:hAnsi="Calibri Light" w:cs="Calibri Light"/>
        </w:rPr>
        <w:t>om, pedagogickým asistentom a</w:t>
      </w:r>
      <w:r w:rsidRPr="00F471E4">
        <w:rPr>
          <w:rFonts w:ascii="Calibri Light" w:hAnsi="Calibri Light" w:cs="Calibri Light"/>
        </w:rPr>
        <w:t xml:space="preserve"> odborným zamestnancom školy, prípadne aj s ostatnými vyučujúcimi. Ak má </w:t>
      </w:r>
    </w:p>
    <w:p w:rsidR="00973D4F" w:rsidRDefault="00973D4F" w:rsidP="00F471E4">
      <w:pPr>
        <w:jc w:val="both"/>
        <w:rPr>
          <w:rFonts w:ascii="Calibri Light" w:hAnsi="Calibri Light" w:cs="Calibri Light"/>
        </w:rPr>
      </w:pPr>
    </w:p>
    <w:p w:rsidR="00F471E4" w:rsidRDefault="00F471E4" w:rsidP="00F471E4">
      <w:pPr>
        <w:jc w:val="both"/>
        <w:rPr>
          <w:rFonts w:ascii="Calibri Light" w:hAnsi="Calibri Light" w:cs="Calibri Light"/>
        </w:rPr>
      </w:pPr>
      <w:r w:rsidRPr="00F471E4">
        <w:rPr>
          <w:rFonts w:ascii="Calibri Light" w:hAnsi="Calibri Light" w:cs="Calibri Light"/>
        </w:rPr>
        <w:t>žiak zo SZP zároveň odlišný materinský jazyk a potrebu podpory pri osvojovaní si vyučovacieho jazyka navštevovanej školy, škola to zohľadní vo vyučovaní a podľa potreby aj v individuálnom vzdelávacom programe daného žiaka.</w:t>
      </w:r>
    </w:p>
    <w:p w:rsidR="00F471E4" w:rsidRDefault="00F471E4" w:rsidP="00F471E4">
      <w:pPr>
        <w:jc w:val="both"/>
        <w:rPr>
          <w:rFonts w:ascii="Calibri Light" w:hAnsi="Calibri Light" w:cs="Calibri Light"/>
        </w:rPr>
      </w:pPr>
    </w:p>
    <w:p w:rsidR="002A204D" w:rsidRPr="00935570" w:rsidRDefault="00935570" w:rsidP="002A204D">
      <w:pPr>
        <w:rPr>
          <w:rFonts w:ascii="Calibri Light" w:hAnsi="Calibri Light" w:cs="Calibri Light"/>
          <w:b/>
          <w:sz w:val="26"/>
          <w:szCs w:val="26"/>
        </w:rPr>
      </w:pPr>
      <w:r>
        <w:rPr>
          <w:rFonts w:ascii="Calibri Light" w:hAnsi="Calibri Light" w:cs="Calibri Light"/>
          <w:b/>
          <w:sz w:val="26"/>
          <w:szCs w:val="26"/>
        </w:rPr>
        <w:t>7</w:t>
      </w:r>
      <w:r w:rsidR="002A204D" w:rsidRPr="00935570">
        <w:rPr>
          <w:rFonts w:ascii="Calibri Light" w:hAnsi="Calibri Light" w:cs="Calibri Light"/>
          <w:b/>
          <w:sz w:val="26"/>
          <w:szCs w:val="26"/>
        </w:rPr>
        <w:t>.3 Výchova a vzdelávanie žiakov s nadaním</w:t>
      </w:r>
    </w:p>
    <w:p w:rsidR="00154594" w:rsidRDefault="00154594" w:rsidP="002A204D">
      <w:pPr>
        <w:jc w:val="both"/>
        <w:rPr>
          <w:rFonts w:ascii="Calibri Light" w:hAnsi="Calibri Light" w:cs="Calibri Light"/>
        </w:rPr>
      </w:pPr>
    </w:p>
    <w:p w:rsidR="00861665" w:rsidRDefault="00154594" w:rsidP="002A204D">
      <w:pPr>
        <w:jc w:val="both"/>
        <w:rPr>
          <w:rFonts w:ascii="Calibri Light" w:hAnsi="Calibri Light" w:cs="Calibri Light"/>
        </w:rPr>
      </w:pPr>
      <w:r>
        <w:rPr>
          <w:rFonts w:ascii="Calibri Light" w:hAnsi="Calibri Light" w:cs="Calibri Light"/>
        </w:rPr>
        <w:t xml:space="preserve">   </w:t>
      </w:r>
      <w:r w:rsidR="002A204D">
        <w:rPr>
          <w:rFonts w:ascii="Calibri Light" w:hAnsi="Calibri Light" w:cs="Calibri Light"/>
        </w:rPr>
        <w:t xml:space="preserve">  </w:t>
      </w:r>
      <w:r w:rsidR="002A204D" w:rsidRPr="002A204D">
        <w:rPr>
          <w:rFonts w:ascii="Calibri Light" w:hAnsi="Calibri Light" w:cs="Calibri Light"/>
        </w:rPr>
        <w:t xml:space="preserve">Cieľom výchovy a vzdelávania žiakov s nadaním je umožniť im vzdelávať sa a rozvíjať v súlade s ich vývinovými charakteristikami (napr. akcelerovaný kognitívny vývin) a s prihliadnutím na možné vývinové špecifiká, súvisiace s ich nadaním (napr. asynchrónny vývin). </w:t>
      </w:r>
    </w:p>
    <w:p w:rsidR="00994884" w:rsidRDefault="002A204D" w:rsidP="002A204D">
      <w:pPr>
        <w:jc w:val="both"/>
        <w:rPr>
          <w:rFonts w:ascii="Calibri Light" w:hAnsi="Calibri Light" w:cs="Calibri Light"/>
        </w:rPr>
      </w:pPr>
      <w:r w:rsidRPr="002A204D">
        <w:rPr>
          <w:rFonts w:ascii="Calibri Light" w:hAnsi="Calibri Light" w:cs="Calibri Light"/>
        </w:rPr>
        <w:t xml:space="preserve">Nadaný žiak sa vzdeláva podľa školského vzdelávacieho programu a rámcového učebného plánu školy. Ak špeciálne výchovno-vzdelávacie potreby neumožňujú nadanému žiakovi, aby sa vzdelával podľa školského vzdelávacieho programu školy, žiak sa vzdeláva podľa individuálneho vzdelávacieho programu v súlade s odporúčaniami zariadenia poradenstva a prevencie a s informovaným súhlasom zákonného zástupcu žiaka. Individuálny vzdelávací program nadaného žiaka vypracováva pedagogický zamestnanec poverený </w:t>
      </w:r>
    </w:p>
    <w:p w:rsidR="00861665" w:rsidRDefault="002A204D" w:rsidP="002A204D">
      <w:pPr>
        <w:jc w:val="both"/>
        <w:rPr>
          <w:rFonts w:ascii="Calibri Light" w:hAnsi="Calibri Light" w:cs="Calibri Light"/>
        </w:rPr>
      </w:pPr>
      <w:r w:rsidRPr="002A204D">
        <w:rPr>
          <w:rFonts w:ascii="Calibri Light" w:hAnsi="Calibri Light" w:cs="Calibri Light"/>
        </w:rPr>
        <w:t xml:space="preserve">riaditeľom školy v spolupráci so školským špeciálnym pedagógom, pedagogickým asistentom a odborným zamestnancom školy, prípadne aj s ostatnými vyučujúcimi. Pri tvorbe individuálneho vzdelávacieho programu nie je potrebné doslovne postupovať podľa vzdelávacieho programu pre žiakov so všeobecným intelektovým nadaním, keďže rozmanitosť potrieb a charakteristík žiakov s nadaním je veľmi veľká. Je potrebné prihliadať primárne na individuálne špeciálne výchovno-vzdelávacie potreby konkrétneho žiaka, vrátane potrieb vyplývajúcich zo zdravotného alebo sociálneho znevýhodnenia. </w:t>
      </w:r>
    </w:p>
    <w:p w:rsidR="00861665" w:rsidRDefault="002A204D" w:rsidP="002A204D">
      <w:pPr>
        <w:jc w:val="both"/>
        <w:rPr>
          <w:rFonts w:ascii="Calibri Light" w:hAnsi="Calibri Light" w:cs="Calibri Light"/>
        </w:rPr>
      </w:pPr>
      <w:r w:rsidRPr="002A204D">
        <w:rPr>
          <w:rFonts w:ascii="Calibri Light" w:hAnsi="Calibri Light" w:cs="Calibri Light"/>
        </w:rPr>
        <w:t xml:space="preserve">Triedy s rozšíreným vyučovaním niektorých predmetov alebo športové triedy možno zriaďovať aj pre tých žiakov, ktorí neboli diagnostikovaní ako nadaní žiaci so špeciálnymi výchovno-vzdelávacími potrebami, ale </w:t>
      </w:r>
    </w:p>
    <w:p w:rsidR="00861665" w:rsidRDefault="002A204D" w:rsidP="002A204D">
      <w:pPr>
        <w:jc w:val="both"/>
        <w:rPr>
          <w:rFonts w:ascii="Calibri Light" w:hAnsi="Calibri Light" w:cs="Calibri Light"/>
        </w:rPr>
      </w:pPr>
      <w:r w:rsidRPr="002A204D">
        <w:rPr>
          <w:rFonts w:ascii="Calibri Light" w:hAnsi="Calibri Light" w:cs="Calibri Light"/>
        </w:rPr>
        <w:t xml:space="preserve">vybraní na základe kritérií určených riaditeľom školy. Za triedy pre žiakov s nadaním sú pokladané iba tie triedy, ktorých žiaci boli ako nadaní diagnostikovaní zariadením poradenstva a prevencie. </w:t>
      </w:r>
    </w:p>
    <w:p w:rsidR="00861665" w:rsidRDefault="002A204D" w:rsidP="002A204D">
      <w:pPr>
        <w:jc w:val="both"/>
        <w:rPr>
          <w:rFonts w:ascii="Calibri Light" w:hAnsi="Calibri Light" w:cs="Calibri Light"/>
        </w:rPr>
      </w:pPr>
      <w:r w:rsidRPr="002A204D">
        <w:rPr>
          <w:rFonts w:ascii="Calibri Light" w:hAnsi="Calibri Light" w:cs="Calibri Light"/>
        </w:rPr>
        <w:t xml:space="preserve">Vo všetkých organizačných formách vzdelávania škola zabezpečí žiakom s nadaním špecifické podmienky pre úspešné rozvíjanie ich nadania a optimalizáciu vývinu ich osobnosti, najmä: </w:t>
      </w:r>
    </w:p>
    <w:p w:rsidR="00861665" w:rsidRDefault="002A204D" w:rsidP="002A204D">
      <w:pPr>
        <w:jc w:val="both"/>
        <w:rPr>
          <w:rFonts w:ascii="Calibri Light" w:hAnsi="Calibri Light" w:cs="Calibri Light"/>
        </w:rPr>
      </w:pPr>
      <w:r w:rsidRPr="002A204D">
        <w:rPr>
          <w:rFonts w:ascii="Calibri Light" w:hAnsi="Calibri Light" w:cs="Calibri Light"/>
        </w:rPr>
        <w:t xml:space="preserve">● špecifikovať v školskom vzdelávacom programe, resp. v individuálnom vzdelávacom programe ciele vzdelávania s ohľadom na druh a stupeň rozvíjaného nadania, na potrebu všestranného osobnostného rozvoja nadaných žiakov a na prípadné špecifické vývinové charakteristiky, súvisiace s nadaním (napr. asynchrónia, dysfunkčný perfekcionizmus, senzitivita); </w:t>
      </w:r>
    </w:p>
    <w:p w:rsidR="00861665" w:rsidRDefault="002A204D" w:rsidP="002A204D">
      <w:pPr>
        <w:jc w:val="both"/>
        <w:rPr>
          <w:rFonts w:ascii="Calibri Light" w:hAnsi="Calibri Light" w:cs="Calibri Light"/>
        </w:rPr>
      </w:pPr>
      <w:r w:rsidRPr="002A204D">
        <w:rPr>
          <w:rFonts w:ascii="Calibri Light" w:hAnsi="Calibri Light" w:cs="Calibri Light"/>
        </w:rPr>
        <w:t xml:space="preserve">● zabezpečiť vzdelávanie nadaných žiakov materiálne, metodicky i personálne; </w:t>
      </w:r>
    </w:p>
    <w:p w:rsidR="00861665" w:rsidRDefault="002A204D" w:rsidP="002A204D">
      <w:pPr>
        <w:jc w:val="both"/>
        <w:rPr>
          <w:rFonts w:ascii="Calibri Light" w:hAnsi="Calibri Light" w:cs="Calibri Light"/>
        </w:rPr>
      </w:pPr>
      <w:r w:rsidRPr="002A204D">
        <w:rPr>
          <w:rFonts w:ascii="Calibri Light" w:hAnsi="Calibri Light" w:cs="Calibri Light"/>
        </w:rPr>
        <w:t xml:space="preserve">● v prípade potreby spolupracovať so psychológom, prípadne s iným odborným zamestnancom; </w:t>
      </w:r>
    </w:p>
    <w:p w:rsidR="00861665" w:rsidRDefault="002A204D" w:rsidP="002A204D">
      <w:pPr>
        <w:jc w:val="both"/>
        <w:rPr>
          <w:rFonts w:ascii="Calibri Light" w:hAnsi="Calibri Light" w:cs="Calibri Light"/>
        </w:rPr>
      </w:pPr>
      <w:r w:rsidRPr="002A204D">
        <w:rPr>
          <w:rFonts w:ascii="Calibri Light" w:hAnsi="Calibri Light" w:cs="Calibri Light"/>
        </w:rPr>
        <w:t xml:space="preserve">● v prípade umelecky nadaných žiakov spolupracovať s odborným pedagógom konkrétnej umeleckej disciplíny a športovo nadaných žiakov so športovým trénerom; </w:t>
      </w:r>
    </w:p>
    <w:p w:rsidR="00861665" w:rsidRDefault="002A204D" w:rsidP="002A204D">
      <w:pPr>
        <w:jc w:val="both"/>
        <w:rPr>
          <w:rFonts w:ascii="Calibri Light" w:hAnsi="Calibri Light" w:cs="Calibri Light"/>
        </w:rPr>
      </w:pPr>
      <w:r w:rsidRPr="002A204D">
        <w:rPr>
          <w:rFonts w:ascii="Calibri Light" w:hAnsi="Calibri Light" w:cs="Calibri Light"/>
        </w:rPr>
        <w:t xml:space="preserve">● akceptovať nadaných žiakov a rešpektovať špecifiká ich osobností a správania; </w:t>
      </w:r>
    </w:p>
    <w:p w:rsidR="00861665" w:rsidRDefault="002A204D" w:rsidP="002A204D">
      <w:pPr>
        <w:jc w:val="both"/>
        <w:rPr>
          <w:rFonts w:ascii="Calibri Light" w:hAnsi="Calibri Light" w:cs="Calibri Light"/>
        </w:rPr>
      </w:pPr>
      <w:r w:rsidRPr="002A204D">
        <w:rPr>
          <w:rFonts w:ascii="Calibri Light" w:hAnsi="Calibri Light" w:cs="Calibri Light"/>
        </w:rPr>
        <w:t xml:space="preserve">● dbať na komplexný rozvoj osobnosti nadaných žiakov; </w:t>
      </w:r>
    </w:p>
    <w:p w:rsidR="00861665" w:rsidRDefault="002A204D" w:rsidP="002A204D">
      <w:pPr>
        <w:jc w:val="both"/>
        <w:rPr>
          <w:rFonts w:ascii="Calibri Light" w:hAnsi="Calibri Light" w:cs="Calibri Light"/>
        </w:rPr>
      </w:pPr>
      <w:r w:rsidRPr="002A204D">
        <w:rPr>
          <w:rFonts w:ascii="Calibri Light" w:hAnsi="Calibri Light" w:cs="Calibri Light"/>
        </w:rPr>
        <w:t xml:space="preserve">● zamestnávať žiakov zmysluplne, zadávať im stimulujúce úlohy a uplatňovať diferencovaný prístup vo vyučovaní, vrátane postupov zameraných na rozvoj samostatnosti a tvorivosti žiakov, napr. projektové vyučovanie; </w:t>
      </w:r>
    </w:p>
    <w:p w:rsidR="00861665" w:rsidRDefault="002A204D" w:rsidP="002A204D">
      <w:pPr>
        <w:jc w:val="both"/>
        <w:rPr>
          <w:rFonts w:ascii="Calibri Light" w:hAnsi="Calibri Light" w:cs="Calibri Light"/>
        </w:rPr>
      </w:pPr>
      <w:r w:rsidRPr="002A204D">
        <w:rPr>
          <w:rFonts w:ascii="Calibri Light" w:hAnsi="Calibri Light" w:cs="Calibri Light"/>
        </w:rPr>
        <w:t xml:space="preserve">● umožniť žiakom vzdelávanie pod vedením tútora alebo vzdelávanie v konkrétnom predmete pod vedením učiteľa školy vyššieho stupňa; </w:t>
      </w:r>
    </w:p>
    <w:p w:rsidR="00861665" w:rsidRDefault="002A204D" w:rsidP="002A204D">
      <w:pPr>
        <w:jc w:val="both"/>
        <w:rPr>
          <w:rFonts w:ascii="Calibri Light" w:hAnsi="Calibri Light" w:cs="Calibri Light"/>
        </w:rPr>
      </w:pPr>
      <w:r w:rsidRPr="002A204D">
        <w:rPr>
          <w:rFonts w:ascii="Calibri Light" w:hAnsi="Calibri Light" w:cs="Calibri Light"/>
        </w:rPr>
        <w:t xml:space="preserve">● viesť žiakov k realistickému hodnoteniu vlastných schopností i výsledkov svojej práce, sebareflexii a sebaprijatiu; </w:t>
      </w:r>
    </w:p>
    <w:p w:rsidR="00973D4F" w:rsidRDefault="002A204D" w:rsidP="002A204D">
      <w:pPr>
        <w:jc w:val="both"/>
        <w:rPr>
          <w:rFonts w:ascii="Calibri Light" w:hAnsi="Calibri Light" w:cs="Calibri Light"/>
        </w:rPr>
      </w:pPr>
      <w:r w:rsidRPr="002A204D">
        <w:rPr>
          <w:rFonts w:ascii="Calibri Light" w:hAnsi="Calibri Light" w:cs="Calibri Light"/>
        </w:rPr>
        <w:t xml:space="preserve">● viesť žiakov k vzájomnej spolupráci. </w:t>
      </w:r>
    </w:p>
    <w:p w:rsidR="00973D4F" w:rsidRDefault="00973D4F" w:rsidP="002A204D">
      <w:pPr>
        <w:jc w:val="both"/>
        <w:rPr>
          <w:rFonts w:ascii="Calibri Light" w:hAnsi="Calibri Light" w:cs="Calibri Light"/>
        </w:rPr>
      </w:pPr>
    </w:p>
    <w:p w:rsidR="00F471E4" w:rsidRPr="002A204D" w:rsidRDefault="002A204D" w:rsidP="002A204D">
      <w:pPr>
        <w:jc w:val="both"/>
        <w:rPr>
          <w:rFonts w:ascii="Calibri Light" w:hAnsi="Calibri Light" w:cs="Calibri Light"/>
        </w:rPr>
      </w:pPr>
      <w:r w:rsidRPr="002A204D">
        <w:rPr>
          <w:rFonts w:ascii="Calibri Light" w:hAnsi="Calibri Light" w:cs="Calibri Light"/>
        </w:rPr>
        <w:t>Tieto podporné opatrenia je škola povinná zabezpečiť, okrem prípadov, ak to vzhľadom na jej podmienky preukázateľne nie je možné.“</w:t>
      </w:r>
    </w:p>
    <w:p w:rsidR="002A204D" w:rsidRDefault="002A204D" w:rsidP="00F471E4">
      <w:pPr>
        <w:jc w:val="both"/>
        <w:rPr>
          <w:rFonts w:ascii="Calibri Light" w:hAnsi="Calibri Light" w:cs="Calibri Light"/>
        </w:rPr>
      </w:pPr>
    </w:p>
    <w:p w:rsidR="00973D4F" w:rsidRDefault="00973D4F" w:rsidP="00F471E4">
      <w:pPr>
        <w:jc w:val="both"/>
        <w:rPr>
          <w:rFonts w:ascii="Calibri Light" w:hAnsi="Calibri Light" w:cs="Calibri Light"/>
        </w:rPr>
      </w:pPr>
    </w:p>
    <w:p w:rsidR="00973D4F" w:rsidRDefault="00973D4F" w:rsidP="00F471E4">
      <w:pPr>
        <w:jc w:val="both"/>
        <w:rPr>
          <w:rFonts w:ascii="Calibri Light" w:hAnsi="Calibri Light" w:cs="Calibri Light"/>
        </w:rPr>
      </w:pPr>
    </w:p>
    <w:p w:rsidR="00973D4F" w:rsidRDefault="00973D4F" w:rsidP="00F471E4">
      <w:pPr>
        <w:jc w:val="both"/>
        <w:rPr>
          <w:rFonts w:ascii="Calibri Light" w:hAnsi="Calibri Light" w:cs="Calibri Light"/>
        </w:rPr>
      </w:pPr>
    </w:p>
    <w:p w:rsidR="00861665" w:rsidRPr="00AE7DD5" w:rsidRDefault="00154594" w:rsidP="00861665">
      <w:pPr>
        <w:shd w:val="clear" w:color="auto" w:fill="66FF33"/>
        <w:jc w:val="both"/>
        <w:rPr>
          <w:rFonts w:ascii="Calibri Light" w:eastAsia="Arial Unicode MS" w:hAnsi="Calibri Light" w:cs="Calibri Light"/>
          <w:b/>
          <w:color w:val="000000"/>
          <w:sz w:val="32"/>
          <w:szCs w:val="32"/>
        </w:rPr>
      </w:pPr>
      <w:r>
        <w:rPr>
          <w:rFonts w:ascii="Calibri Light" w:eastAsia="Arial Unicode MS" w:hAnsi="Calibri Light" w:cs="Calibri Light"/>
          <w:b/>
          <w:color w:val="000000"/>
          <w:sz w:val="32"/>
          <w:szCs w:val="32"/>
        </w:rPr>
        <w:t>8</w:t>
      </w:r>
      <w:r w:rsidR="00861665" w:rsidRPr="00AE7DD5">
        <w:rPr>
          <w:rFonts w:ascii="Calibri Light" w:eastAsia="Arial Unicode MS" w:hAnsi="Calibri Light" w:cs="Calibri Light"/>
          <w:b/>
          <w:color w:val="000000"/>
          <w:sz w:val="32"/>
          <w:szCs w:val="32"/>
        </w:rPr>
        <w:t xml:space="preserve">. </w:t>
      </w:r>
      <w:r w:rsidR="00861665">
        <w:rPr>
          <w:rFonts w:ascii="Calibri Light" w:eastAsia="Arial Unicode MS" w:hAnsi="Calibri Light" w:cs="Calibri Light"/>
          <w:b/>
          <w:color w:val="000000"/>
          <w:sz w:val="32"/>
          <w:szCs w:val="32"/>
        </w:rPr>
        <w:t>Osobitosti výchovy a vzdelávania cudzincov</w:t>
      </w:r>
    </w:p>
    <w:p w:rsidR="00861665" w:rsidRDefault="00861665" w:rsidP="00F471E4">
      <w:pPr>
        <w:jc w:val="both"/>
        <w:rPr>
          <w:rFonts w:ascii="Calibri Light" w:hAnsi="Calibri Light" w:cs="Calibri Light"/>
        </w:rPr>
      </w:pPr>
    </w:p>
    <w:p w:rsidR="00861665" w:rsidRDefault="00861665" w:rsidP="00F471E4">
      <w:pPr>
        <w:jc w:val="both"/>
        <w:rPr>
          <w:rFonts w:ascii="Calibri Light" w:hAnsi="Calibri Light" w:cs="Calibri Light"/>
        </w:rPr>
      </w:pPr>
      <w:r>
        <w:rPr>
          <w:rFonts w:ascii="Calibri Light" w:hAnsi="Calibri Light" w:cs="Calibri Light"/>
        </w:rPr>
        <w:t xml:space="preserve">       </w:t>
      </w:r>
      <w:r w:rsidRPr="00861665">
        <w:rPr>
          <w:rFonts w:ascii="Calibri Light" w:hAnsi="Calibri Light" w:cs="Calibri Light"/>
        </w:rPr>
        <w:t>Deťom cudzincov, ktoré sa vzdelávajú v základných školách s vyučovacím jazykom slovenským sa zabezpečuje na odstránenie jazykovej bariéry</w:t>
      </w:r>
      <w:r>
        <w:rPr>
          <w:rFonts w:ascii="Calibri Light" w:hAnsi="Calibri Light" w:cs="Calibri Light"/>
        </w:rPr>
        <w:t xml:space="preserve"> jazykový kurz štátneho jazyka</w:t>
      </w:r>
      <w:r w:rsidRPr="00861665">
        <w:rPr>
          <w:rFonts w:ascii="Calibri Light" w:hAnsi="Calibri Light" w:cs="Calibri Light"/>
        </w:rPr>
        <w:t>. Počas ich adaptačného obdobia v čase osvojovania si vyučovacieho jazyka sa pri ich hodnotení a klasifikácii odporúča postupovať podľa zákona a metodického pokynu na hodnotenie žiakov zá</w:t>
      </w:r>
      <w:r>
        <w:rPr>
          <w:rFonts w:ascii="Calibri Light" w:hAnsi="Calibri Light" w:cs="Calibri Light"/>
        </w:rPr>
        <w:t>kladnej školy.</w:t>
      </w:r>
    </w:p>
    <w:p w:rsidR="00C73F4D" w:rsidRPr="00AE7DD5" w:rsidRDefault="00C73F4D">
      <w:pPr>
        <w:rPr>
          <w:rFonts w:ascii="Calibri Light" w:hAnsi="Calibri Light" w:cs="Calibri Light"/>
        </w:rPr>
      </w:pPr>
    </w:p>
    <w:sectPr w:rsidR="00C73F4D" w:rsidRPr="00AE7DD5" w:rsidSect="00F2582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32" w:rsidRDefault="00C43E32" w:rsidP="002930A1">
      <w:r>
        <w:separator/>
      </w:r>
    </w:p>
  </w:endnote>
  <w:endnote w:type="continuationSeparator" w:id="0">
    <w:p w:rsidR="00C43E32" w:rsidRDefault="00C43E32" w:rsidP="0029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937736"/>
      <w:docPartObj>
        <w:docPartGallery w:val="Page Numbers (Bottom of Page)"/>
        <w:docPartUnique/>
      </w:docPartObj>
    </w:sdtPr>
    <w:sdtContent>
      <w:p w:rsidR="00857865" w:rsidRDefault="00857865">
        <w:pPr>
          <w:pStyle w:val="Pta"/>
          <w:jc w:val="center"/>
        </w:pPr>
        <w:r>
          <w:fldChar w:fldCharType="begin"/>
        </w:r>
        <w:r>
          <w:instrText>PAGE   \* MERGEFORMAT</w:instrText>
        </w:r>
        <w:r>
          <w:fldChar w:fldCharType="separate"/>
        </w:r>
        <w:r>
          <w:rPr>
            <w:noProof/>
          </w:rPr>
          <w:t>1</w:t>
        </w:r>
        <w:r>
          <w:fldChar w:fldCharType="end"/>
        </w:r>
      </w:p>
    </w:sdtContent>
  </w:sdt>
  <w:p w:rsidR="005E458C" w:rsidRDefault="005E458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32" w:rsidRDefault="00C43E32" w:rsidP="002930A1">
      <w:r>
        <w:separator/>
      </w:r>
    </w:p>
  </w:footnote>
  <w:footnote w:type="continuationSeparator" w:id="0">
    <w:p w:rsidR="00C43E32" w:rsidRDefault="00C43E32" w:rsidP="002930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9pt;height:9pt" o:bullet="t">
        <v:imagedata r:id="rId1" o:title="BD14792_"/>
      </v:shape>
    </w:pict>
  </w:numPicBullet>
  <w:numPicBullet w:numPicBulletId="1">
    <w:pict>
      <v:shape id="_x0000_i1285" type="#_x0000_t75" style="width:9pt;height:9pt" o:bullet="t">
        <v:imagedata r:id="rId2" o:title="BD14792_"/>
      </v:shape>
    </w:pict>
  </w:numPicBullet>
  <w:abstractNum w:abstractNumId="0" w15:restartNumberingAfterBreak="0">
    <w:nsid w:val="04E6125C"/>
    <w:multiLevelType w:val="hybridMultilevel"/>
    <w:tmpl w:val="79B8F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B37C52"/>
    <w:multiLevelType w:val="hybridMultilevel"/>
    <w:tmpl w:val="BE4A8C20"/>
    <w:lvl w:ilvl="0" w:tplc="3B0C9E3E">
      <w:start w:val="1"/>
      <w:numFmt w:val="lowerLetter"/>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D885DA7"/>
    <w:multiLevelType w:val="hybridMultilevel"/>
    <w:tmpl w:val="FD4004D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DF60DC"/>
    <w:multiLevelType w:val="hybridMultilevel"/>
    <w:tmpl w:val="131C86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D23E05"/>
    <w:multiLevelType w:val="hybridMultilevel"/>
    <w:tmpl w:val="1DD26ED8"/>
    <w:lvl w:ilvl="0" w:tplc="041B0009">
      <w:start w:val="1"/>
      <w:numFmt w:val="bullet"/>
      <w:lvlText w:val=""/>
      <w:lvlJc w:val="left"/>
      <w:pPr>
        <w:tabs>
          <w:tab w:val="num" w:pos="1620"/>
        </w:tabs>
        <w:ind w:left="16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23003"/>
    <w:multiLevelType w:val="hybridMultilevel"/>
    <w:tmpl w:val="50E60984"/>
    <w:lvl w:ilvl="0" w:tplc="BD887A7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A05342"/>
    <w:multiLevelType w:val="hybridMultilevel"/>
    <w:tmpl w:val="B714008C"/>
    <w:lvl w:ilvl="0" w:tplc="10423B82">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3D175A"/>
    <w:multiLevelType w:val="hybridMultilevel"/>
    <w:tmpl w:val="10282DF4"/>
    <w:lvl w:ilvl="0" w:tplc="041B000B">
      <w:start w:val="1"/>
      <w:numFmt w:val="bullet"/>
      <w:lvlText w:val=""/>
      <w:lvlJc w:val="left"/>
      <w:pPr>
        <w:ind w:left="1125" w:hanging="360"/>
      </w:pPr>
      <w:rPr>
        <w:rFonts w:ascii="Wingdings" w:hAnsi="Wingdings"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8" w15:restartNumberingAfterBreak="0">
    <w:nsid w:val="195B66AE"/>
    <w:multiLevelType w:val="multilevel"/>
    <w:tmpl w:val="6354FBBE"/>
    <w:lvl w:ilvl="0">
      <w:start w:val="1"/>
      <w:numFmt w:val="decimal"/>
      <w:lvlText w:val="%1."/>
      <w:lvlJc w:val="left"/>
      <w:pPr>
        <w:ind w:left="720" w:hanging="360"/>
      </w:pPr>
      <w:rPr>
        <w:rFonts w:hint="default"/>
      </w:rPr>
    </w:lvl>
    <w:lvl w:ilvl="1">
      <w:start w:val="3"/>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334967"/>
    <w:multiLevelType w:val="hybridMultilevel"/>
    <w:tmpl w:val="396895B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1C808B7"/>
    <w:multiLevelType w:val="hybridMultilevel"/>
    <w:tmpl w:val="B616D932"/>
    <w:lvl w:ilvl="0" w:tplc="10423B82">
      <w:start w:val="1"/>
      <w:numFmt w:val="bullet"/>
      <w:lvlText w:val=""/>
      <w:lvlPicBulletId w:val="0"/>
      <w:lvlJc w:val="left"/>
      <w:pPr>
        <w:tabs>
          <w:tab w:val="num" w:pos="840"/>
        </w:tabs>
        <w:ind w:left="840" w:hanging="360"/>
      </w:pPr>
      <w:rPr>
        <w:rFonts w:ascii="Symbol" w:hAnsi="Symbol" w:hint="default"/>
        <w:color w:val="auto"/>
      </w:rPr>
    </w:lvl>
    <w:lvl w:ilvl="1" w:tplc="041B0003" w:tentative="1">
      <w:start w:val="1"/>
      <w:numFmt w:val="bullet"/>
      <w:lvlText w:val="o"/>
      <w:lvlJc w:val="left"/>
      <w:pPr>
        <w:tabs>
          <w:tab w:val="num" w:pos="1560"/>
        </w:tabs>
        <w:ind w:left="1560" w:hanging="360"/>
      </w:pPr>
      <w:rPr>
        <w:rFonts w:ascii="Courier New" w:hAnsi="Courier New" w:cs="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cs="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cs="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32B32E73"/>
    <w:multiLevelType w:val="hybridMultilevel"/>
    <w:tmpl w:val="C13A5C7A"/>
    <w:lvl w:ilvl="0" w:tplc="C3120860">
      <w:start w:val="1"/>
      <w:numFmt w:val="decimal"/>
      <w:lvlText w:val="%1."/>
      <w:lvlJc w:val="left"/>
      <w:pPr>
        <w:ind w:left="6024" w:hanging="360"/>
      </w:pPr>
      <w:rPr>
        <w:rFonts w:hint="default"/>
      </w:rPr>
    </w:lvl>
    <w:lvl w:ilvl="1" w:tplc="041B0019" w:tentative="1">
      <w:start w:val="1"/>
      <w:numFmt w:val="lowerLetter"/>
      <w:lvlText w:val="%2."/>
      <w:lvlJc w:val="left"/>
      <w:pPr>
        <w:ind w:left="6744" w:hanging="360"/>
      </w:pPr>
    </w:lvl>
    <w:lvl w:ilvl="2" w:tplc="041B001B" w:tentative="1">
      <w:start w:val="1"/>
      <w:numFmt w:val="lowerRoman"/>
      <w:lvlText w:val="%3."/>
      <w:lvlJc w:val="right"/>
      <w:pPr>
        <w:ind w:left="7464" w:hanging="180"/>
      </w:pPr>
    </w:lvl>
    <w:lvl w:ilvl="3" w:tplc="041B000F" w:tentative="1">
      <w:start w:val="1"/>
      <w:numFmt w:val="decimal"/>
      <w:lvlText w:val="%4."/>
      <w:lvlJc w:val="left"/>
      <w:pPr>
        <w:ind w:left="8184" w:hanging="360"/>
      </w:pPr>
    </w:lvl>
    <w:lvl w:ilvl="4" w:tplc="041B0019" w:tentative="1">
      <w:start w:val="1"/>
      <w:numFmt w:val="lowerLetter"/>
      <w:lvlText w:val="%5."/>
      <w:lvlJc w:val="left"/>
      <w:pPr>
        <w:ind w:left="8904" w:hanging="360"/>
      </w:pPr>
    </w:lvl>
    <w:lvl w:ilvl="5" w:tplc="041B001B" w:tentative="1">
      <w:start w:val="1"/>
      <w:numFmt w:val="lowerRoman"/>
      <w:lvlText w:val="%6."/>
      <w:lvlJc w:val="right"/>
      <w:pPr>
        <w:ind w:left="9624" w:hanging="180"/>
      </w:pPr>
    </w:lvl>
    <w:lvl w:ilvl="6" w:tplc="041B000F" w:tentative="1">
      <w:start w:val="1"/>
      <w:numFmt w:val="decimal"/>
      <w:lvlText w:val="%7."/>
      <w:lvlJc w:val="left"/>
      <w:pPr>
        <w:ind w:left="10344" w:hanging="360"/>
      </w:pPr>
    </w:lvl>
    <w:lvl w:ilvl="7" w:tplc="041B0019" w:tentative="1">
      <w:start w:val="1"/>
      <w:numFmt w:val="lowerLetter"/>
      <w:lvlText w:val="%8."/>
      <w:lvlJc w:val="left"/>
      <w:pPr>
        <w:ind w:left="11064" w:hanging="360"/>
      </w:pPr>
    </w:lvl>
    <w:lvl w:ilvl="8" w:tplc="041B001B" w:tentative="1">
      <w:start w:val="1"/>
      <w:numFmt w:val="lowerRoman"/>
      <w:lvlText w:val="%9."/>
      <w:lvlJc w:val="right"/>
      <w:pPr>
        <w:ind w:left="11784" w:hanging="180"/>
      </w:pPr>
    </w:lvl>
  </w:abstractNum>
  <w:abstractNum w:abstractNumId="12" w15:restartNumberingAfterBreak="0">
    <w:nsid w:val="3311414F"/>
    <w:multiLevelType w:val="hybridMultilevel"/>
    <w:tmpl w:val="4E404258"/>
    <w:lvl w:ilvl="0" w:tplc="10423B82">
      <w:start w:val="1"/>
      <w:numFmt w:val="bullet"/>
      <w:lvlText w:val=""/>
      <w:lvlPicBulletId w:val="1"/>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44E5AA1"/>
    <w:multiLevelType w:val="hybridMultilevel"/>
    <w:tmpl w:val="3E26A6C0"/>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34F67701"/>
    <w:multiLevelType w:val="hybridMultilevel"/>
    <w:tmpl w:val="2884D2D4"/>
    <w:lvl w:ilvl="0" w:tplc="B0E4B1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7B6096F"/>
    <w:multiLevelType w:val="multilevel"/>
    <w:tmpl w:val="2730DF96"/>
    <w:lvl w:ilvl="0">
      <w:start w:val="3"/>
      <w:numFmt w:val="decimal"/>
      <w:lvlText w:val="%1"/>
      <w:lvlJc w:val="left"/>
      <w:pPr>
        <w:ind w:left="525" w:hanging="525"/>
      </w:pPr>
      <w:rPr>
        <w:rFonts w:hint="default"/>
      </w:rPr>
    </w:lvl>
    <w:lvl w:ilvl="1">
      <w:start w:val="1"/>
      <w:numFmt w:val="decimal"/>
      <w:lvlText w:val="%1.%2"/>
      <w:lvlJc w:val="left"/>
      <w:pPr>
        <w:ind w:left="697" w:hanging="525"/>
      </w:pPr>
      <w:rPr>
        <w:rFonts w:hint="default"/>
      </w:rPr>
    </w:lvl>
    <w:lvl w:ilvl="2">
      <w:start w:val="4"/>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16" w15:restartNumberingAfterBreak="0">
    <w:nsid w:val="401F2AD2"/>
    <w:multiLevelType w:val="hybridMultilevel"/>
    <w:tmpl w:val="CD9A4CD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1436CF1"/>
    <w:multiLevelType w:val="hybridMultilevel"/>
    <w:tmpl w:val="8DDCB1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A505F5"/>
    <w:multiLevelType w:val="multilevel"/>
    <w:tmpl w:val="9514C096"/>
    <w:lvl w:ilvl="0">
      <w:start w:val="1"/>
      <w:numFmt w:val="decimal"/>
      <w:lvlText w:val="%1."/>
      <w:lvlJc w:val="left"/>
      <w:pPr>
        <w:ind w:left="720" w:hanging="360"/>
      </w:pPr>
      <w:rPr>
        <w:rFonts w:ascii="Cambria" w:eastAsia="Times New Roman" w:hAnsi="Cambria" w:cs="Times New Roman"/>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6F36479"/>
    <w:multiLevelType w:val="multilevel"/>
    <w:tmpl w:val="0392706A"/>
    <w:lvl w:ilvl="0">
      <w:start w:val="1"/>
      <w:numFmt w:val="upperRoman"/>
      <w:lvlText w:val="%1."/>
      <w:lvlJc w:val="left"/>
      <w:pPr>
        <w:ind w:left="1080" w:hanging="72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7994CE1"/>
    <w:multiLevelType w:val="hybridMultilevel"/>
    <w:tmpl w:val="4D1C835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BD67C76"/>
    <w:multiLevelType w:val="hybridMultilevel"/>
    <w:tmpl w:val="2ACC62C2"/>
    <w:lvl w:ilvl="0" w:tplc="6840D8D8">
      <w:numFmt w:val="bullet"/>
      <w:lvlText w:val=""/>
      <w:lvlJc w:val="left"/>
      <w:pPr>
        <w:ind w:left="720" w:hanging="360"/>
      </w:pPr>
      <w:rPr>
        <w:rFonts w:ascii="Wingdings" w:eastAsiaTheme="minorHAnsi" w:hAnsi="Wingding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003E3D"/>
    <w:multiLevelType w:val="hybridMultilevel"/>
    <w:tmpl w:val="F0AEDF0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D673BD"/>
    <w:multiLevelType w:val="hybridMultilevel"/>
    <w:tmpl w:val="D052534A"/>
    <w:lvl w:ilvl="0" w:tplc="041B000B">
      <w:start w:val="1"/>
      <w:numFmt w:val="bullet"/>
      <w:lvlText w:val=""/>
      <w:lvlJc w:val="left"/>
      <w:pPr>
        <w:ind w:left="1125" w:hanging="360"/>
      </w:pPr>
      <w:rPr>
        <w:rFonts w:ascii="Wingdings" w:hAnsi="Wingdings"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24" w15:restartNumberingAfterBreak="0">
    <w:nsid w:val="5FC677A3"/>
    <w:multiLevelType w:val="hybridMultilevel"/>
    <w:tmpl w:val="D23AB4A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7F1510"/>
    <w:multiLevelType w:val="hybridMultilevel"/>
    <w:tmpl w:val="7C9040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4F842FC"/>
    <w:multiLevelType w:val="hybridMultilevel"/>
    <w:tmpl w:val="E8583346"/>
    <w:lvl w:ilvl="0" w:tplc="041B000B">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27" w15:restartNumberingAfterBreak="0">
    <w:nsid w:val="676737E9"/>
    <w:multiLevelType w:val="hybridMultilevel"/>
    <w:tmpl w:val="634E1D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79C22A2"/>
    <w:multiLevelType w:val="hybridMultilevel"/>
    <w:tmpl w:val="C1CC27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84E4E54"/>
    <w:multiLevelType w:val="hybridMultilevel"/>
    <w:tmpl w:val="6FFC8764"/>
    <w:lvl w:ilvl="0" w:tplc="BD887A7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AB3E19"/>
    <w:multiLevelType w:val="hybridMultilevel"/>
    <w:tmpl w:val="7CF0A7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AB7B74"/>
    <w:multiLevelType w:val="hybridMultilevel"/>
    <w:tmpl w:val="A2784B5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34D282F"/>
    <w:multiLevelType w:val="hybridMultilevel"/>
    <w:tmpl w:val="904AFDE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3" w15:restartNumberingAfterBreak="0">
    <w:nsid w:val="76DC3958"/>
    <w:multiLevelType w:val="hybridMultilevel"/>
    <w:tmpl w:val="6A92CEF2"/>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4" w15:restartNumberingAfterBreak="0">
    <w:nsid w:val="7CA21694"/>
    <w:multiLevelType w:val="hybridMultilevel"/>
    <w:tmpl w:val="F5CC4796"/>
    <w:lvl w:ilvl="0" w:tplc="041B000D">
      <w:start w:val="1"/>
      <w:numFmt w:val="bullet"/>
      <w:lvlText w:val=""/>
      <w:lvlJc w:val="left"/>
      <w:pPr>
        <w:ind w:left="720" w:hanging="360"/>
      </w:pPr>
      <w:rPr>
        <w:rFonts w:ascii="Wingdings" w:hAnsi="Wingdings" w:hint="default"/>
      </w:rPr>
    </w:lvl>
    <w:lvl w:ilvl="1" w:tplc="A83A68A0">
      <w:numFmt w:val="bullet"/>
      <w:lvlText w:val="-"/>
      <w:lvlJc w:val="left"/>
      <w:pPr>
        <w:ind w:left="1440" w:hanging="360"/>
      </w:pPr>
      <w:rPr>
        <w:rFonts w:ascii="Cambria" w:eastAsia="Times New Roman" w:hAnsi="Cambria"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EBF2E7E"/>
    <w:multiLevelType w:val="hybridMultilevel"/>
    <w:tmpl w:val="6CC65C7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
  </w:num>
  <w:num w:numId="5">
    <w:abstractNumId w:val="19"/>
  </w:num>
  <w:num w:numId="6">
    <w:abstractNumId w:val="3"/>
  </w:num>
  <w:num w:numId="7">
    <w:abstractNumId w:val="34"/>
  </w:num>
  <w:num w:numId="8">
    <w:abstractNumId w:val="30"/>
  </w:num>
  <w:num w:numId="9">
    <w:abstractNumId w:val="35"/>
  </w:num>
  <w:num w:numId="10">
    <w:abstractNumId w:val="22"/>
  </w:num>
  <w:num w:numId="11">
    <w:abstractNumId w:val="2"/>
  </w:num>
  <w:num w:numId="12">
    <w:abstractNumId w:val="16"/>
  </w:num>
  <w:num w:numId="13">
    <w:abstractNumId w:val="24"/>
  </w:num>
  <w:num w:numId="14">
    <w:abstractNumId w:val="33"/>
  </w:num>
  <w:num w:numId="15">
    <w:abstractNumId w:val="28"/>
  </w:num>
  <w:num w:numId="16">
    <w:abstractNumId w:val="31"/>
  </w:num>
  <w:num w:numId="17">
    <w:abstractNumId w:val="26"/>
  </w:num>
  <w:num w:numId="18">
    <w:abstractNumId w:val="25"/>
  </w:num>
  <w:num w:numId="19">
    <w:abstractNumId w:val="20"/>
  </w:num>
  <w:num w:numId="20">
    <w:abstractNumId w:val="0"/>
  </w:num>
  <w:num w:numId="21">
    <w:abstractNumId w:val="27"/>
  </w:num>
  <w:num w:numId="22">
    <w:abstractNumId w:val="18"/>
  </w:num>
  <w:num w:numId="23">
    <w:abstractNumId w:val="6"/>
  </w:num>
  <w:num w:numId="24">
    <w:abstractNumId w:val="5"/>
  </w:num>
  <w:num w:numId="25">
    <w:abstractNumId w:val="11"/>
  </w:num>
  <w:num w:numId="26">
    <w:abstractNumId w:val="29"/>
  </w:num>
  <w:num w:numId="27">
    <w:abstractNumId w:val="8"/>
  </w:num>
  <w:num w:numId="28">
    <w:abstractNumId w:val="21"/>
  </w:num>
  <w:num w:numId="29">
    <w:abstractNumId w:val="12"/>
  </w:num>
  <w:num w:numId="30">
    <w:abstractNumId w:val="13"/>
  </w:num>
  <w:num w:numId="31">
    <w:abstractNumId w:val="7"/>
  </w:num>
  <w:num w:numId="32">
    <w:abstractNumId w:val="23"/>
  </w:num>
  <w:num w:numId="33">
    <w:abstractNumId w:val="32"/>
  </w:num>
  <w:num w:numId="34">
    <w:abstractNumId w:val="15"/>
  </w:num>
  <w:num w:numId="35">
    <w:abstractNumId w:val="14"/>
  </w:num>
  <w:num w:numId="36">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3F4D"/>
    <w:rsid w:val="00033C69"/>
    <w:rsid w:val="0005470C"/>
    <w:rsid w:val="000B0697"/>
    <w:rsid w:val="000E0A60"/>
    <w:rsid w:val="00154594"/>
    <w:rsid w:val="00193274"/>
    <w:rsid w:val="00266D22"/>
    <w:rsid w:val="00291DD3"/>
    <w:rsid w:val="002930A1"/>
    <w:rsid w:val="00293E05"/>
    <w:rsid w:val="002A204D"/>
    <w:rsid w:val="002A6BE8"/>
    <w:rsid w:val="00301AD3"/>
    <w:rsid w:val="0030653A"/>
    <w:rsid w:val="0034388D"/>
    <w:rsid w:val="00365CE2"/>
    <w:rsid w:val="00392118"/>
    <w:rsid w:val="003F46C8"/>
    <w:rsid w:val="004732FA"/>
    <w:rsid w:val="00494456"/>
    <w:rsid w:val="004C585D"/>
    <w:rsid w:val="005570C9"/>
    <w:rsid w:val="005E2DD8"/>
    <w:rsid w:val="005E458C"/>
    <w:rsid w:val="00611F0F"/>
    <w:rsid w:val="00666C65"/>
    <w:rsid w:val="0069261F"/>
    <w:rsid w:val="006A4276"/>
    <w:rsid w:val="007424C2"/>
    <w:rsid w:val="007D6129"/>
    <w:rsid w:val="007F783A"/>
    <w:rsid w:val="00800699"/>
    <w:rsid w:val="008108E8"/>
    <w:rsid w:val="00857865"/>
    <w:rsid w:val="00857F83"/>
    <w:rsid w:val="00861665"/>
    <w:rsid w:val="008A0DEB"/>
    <w:rsid w:val="00902DDC"/>
    <w:rsid w:val="009070A4"/>
    <w:rsid w:val="00935570"/>
    <w:rsid w:val="00947459"/>
    <w:rsid w:val="00973D4F"/>
    <w:rsid w:val="00974BA8"/>
    <w:rsid w:val="009913DB"/>
    <w:rsid w:val="00994884"/>
    <w:rsid w:val="009A7F01"/>
    <w:rsid w:val="009B7E28"/>
    <w:rsid w:val="009D2553"/>
    <w:rsid w:val="00A17F6C"/>
    <w:rsid w:val="00A30BEE"/>
    <w:rsid w:val="00A31FAF"/>
    <w:rsid w:val="00A378D3"/>
    <w:rsid w:val="00A63523"/>
    <w:rsid w:val="00A63B5E"/>
    <w:rsid w:val="00AB7FD5"/>
    <w:rsid w:val="00AC2FA0"/>
    <w:rsid w:val="00AE2F6C"/>
    <w:rsid w:val="00AE7DD5"/>
    <w:rsid w:val="00B0585C"/>
    <w:rsid w:val="00B4044A"/>
    <w:rsid w:val="00B636D8"/>
    <w:rsid w:val="00B8293D"/>
    <w:rsid w:val="00BE66EA"/>
    <w:rsid w:val="00C07544"/>
    <w:rsid w:val="00C27293"/>
    <w:rsid w:val="00C43E32"/>
    <w:rsid w:val="00C73F4D"/>
    <w:rsid w:val="00D10537"/>
    <w:rsid w:val="00D11059"/>
    <w:rsid w:val="00D7005B"/>
    <w:rsid w:val="00E11CB2"/>
    <w:rsid w:val="00E13E2D"/>
    <w:rsid w:val="00E36C8D"/>
    <w:rsid w:val="00E65B69"/>
    <w:rsid w:val="00EE3E0D"/>
    <w:rsid w:val="00EE5F0E"/>
    <w:rsid w:val="00F25824"/>
    <w:rsid w:val="00F471E4"/>
    <w:rsid w:val="00F64B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9146"/>
  <w15:docId w15:val="{65FE6722-975C-49A9-834B-F4710AAB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73F4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25824"/>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F25824"/>
    <w:rPr>
      <w:rFonts w:ascii="Tahoma" w:hAnsi="Tahoma" w:cs="Tahoma"/>
      <w:sz w:val="16"/>
      <w:szCs w:val="16"/>
    </w:rPr>
  </w:style>
  <w:style w:type="character" w:customStyle="1" w:styleId="TextbublinyChar">
    <w:name w:val="Text bubliny Char"/>
    <w:basedOn w:val="Predvolenpsmoodseku"/>
    <w:link w:val="Textbubliny"/>
    <w:uiPriority w:val="99"/>
    <w:semiHidden/>
    <w:rsid w:val="00F25824"/>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7F783A"/>
    <w:rPr>
      <w:color w:val="0000FF" w:themeColor="hyperlink"/>
      <w:u w:val="single"/>
    </w:rPr>
  </w:style>
  <w:style w:type="paragraph" w:styleId="Hlavika">
    <w:name w:val="header"/>
    <w:basedOn w:val="Normlny"/>
    <w:link w:val="HlavikaChar"/>
    <w:uiPriority w:val="99"/>
    <w:unhideWhenUsed/>
    <w:rsid w:val="002930A1"/>
    <w:pPr>
      <w:tabs>
        <w:tab w:val="center" w:pos="4536"/>
        <w:tab w:val="right" w:pos="9072"/>
      </w:tabs>
    </w:pPr>
  </w:style>
  <w:style w:type="character" w:customStyle="1" w:styleId="HlavikaChar">
    <w:name w:val="Hlavička Char"/>
    <w:basedOn w:val="Predvolenpsmoodseku"/>
    <w:link w:val="Hlavika"/>
    <w:uiPriority w:val="99"/>
    <w:rsid w:val="002930A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930A1"/>
    <w:pPr>
      <w:tabs>
        <w:tab w:val="center" w:pos="4536"/>
        <w:tab w:val="right" w:pos="9072"/>
      </w:tabs>
    </w:pPr>
  </w:style>
  <w:style w:type="character" w:customStyle="1" w:styleId="PtaChar">
    <w:name w:val="Päta Char"/>
    <w:basedOn w:val="Predvolenpsmoodseku"/>
    <w:link w:val="Pta"/>
    <w:uiPriority w:val="99"/>
    <w:rsid w:val="002930A1"/>
    <w:rPr>
      <w:rFonts w:ascii="Times New Roman" w:eastAsia="Times New Roman" w:hAnsi="Times New Roman" w:cs="Times New Roman"/>
      <w:sz w:val="24"/>
      <w:szCs w:val="24"/>
      <w:lang w:eastAsia="sk-SK"/>
    </w:rPr>
  </w:style>
  <w:style w:type="table" w:styleId="Mriekatabuky">
    <w:name w:val="Table Grid"/>
    <w:basedOn w:val="Normlnatabuka"/>
    <w:uiPriority w:val="59"/>
    <w:rsid w:val="000B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smalzenice.edupage.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23</Pages>
  <Words>7799</Words>
  <Characters>44459</Characters>
  <Application>Microsoft Office Word</Application>
  <DocSecurity>0</DocSecurity>
  <Lines>370</Lines>
  <Paragraphs>104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Riaditeľka</cp:lastModifiedBy>
  <cp:revision>20</cp:revision>
  <cp:lastPrinted>2023-04-25T11:34:00Z</cp:lastPrinted>
  <dcterms:created xsi:type="dcterms:W3CDTF">2016-09-21T09:21:00Z</dcterms:created>
  <dcterms:modified xsi:type="dcterms:W3CDTF">2023-04-25T11:35:00Z</dcterms:modified>
</cp:coreProperties>
</file>