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DD9" w:rsidRDefault="00631063" w:rsidP="00631063">
      <w:pPr>
        <w:jc w:val="center"/>
        <w:rPr>
          <w:b/>
          <w:sz w:val="28"/>
          <w:szCs w:val="28"/>
          <w:u w:val="single"/>
        </w:rPr>
      </w:pPr>
      <w:r w:rsidRPr="00631063">
        <w:rPr>
          <w:b/>
          <w:sz w:val="28"/>
          <w:szCs w:val="28"/>
          <w:u w:val="single"/>
        </w:rPr>
        <w:t>Cenník prenájmu telocvične</w:t>
      </w:r>
      <w:r w:rsidR="00A55EFE">
        <w:rPr>
          <w:b/>
          <w:sz w:val="28"/>
          <w:szCs w:val="28"/>
          <w:u w:val="single"/>
        </w:rPr>
        <w:t xml:space="preserve"> od 1. marca 2023</w:t>
      </w:r>
    </w:p>
    <w:p w:rsidR="00B45B65" w:rsidRDefault="00B45B65" w:rsidP="00631063">
      <w:pPr>
        <w:jc w:val="center"/>
        <w:rPr>
          <w:b/>
          <w:sz w:val="28"/>
          <w:szCs w:val="28"/>
          <w:u w:val="single"/>
        </w:rPr>
      </w:pPr>
    </w:p>
    <w:p w:rsidR="00631063" w:rsidRDefault="00631063" w:rsidP="00EC0594">
      <w:pPr>
        <w:tabs>
          <w:tab w:val="left" w:pos="4536"/>
        </w:tabs>
        <w:jc w:val="center"/>
        <w:rPr>
          <w:sz w:val="24"/>
          <w:szCs w:val="24"/>
          <w:u w:val="single"/>
        </w:rPr>
      </w:pPr>
      <w:r w:rsidRPr="00631063">
        <w:rPr>
          <w:sz w:val="24"/>
          <w:szCs w:val="24"/>
          <w:u w:val="single"/>
        </w:rPr>
        <w:t>Špecifikácia prenajímaných priestorov</w:t>
      </w:r>
    </w:p>
    <w:p w:rsidR="00A55EFE" w:rsidRDefault="00A55EFE" w:rsidP="00EC0594">
      <w:pPr>
        <w:tabs>
          <w:tab w:val="left" w:pos="4536"/>
        </w:tabs>
        <w:jc w:val="center"/>
        <w:rPr>
          <w:sz w:val="24"/>
          <w:szCs w:val="24"/>
          <w:u w:val="single"/>
        </w:rPr>
      </w:pPr>
    </w:p>
    <w:p w:rsidR="00631063" w:rsidRDefault="00631063" w:rsidP="00EC0594">
      <w:pPr>
        <w:tabs>
          <w:tab w:val="left" w:pos="4536"/>
        </w:tabs>
      </w:pPr>
      <w:r w:rsidRPr="00631063">
        <w:t>Budova sa nachádza na Seneckej ulici č. 2 v Pezinku. Telocvičňa je umiestnená v budove školy.</w:t>
      </w:r>
    </w:p>
    <w:p w:rsidR="00631063" w:rsidRDefault="00A55EFE" w:rsidP="00A55EFE">
      <w:pPr>
        <w:tabs>
          <w:tab w:val="left" w:pos="2835"/>
          <w:tab w:val="left" w:pos="4536"/>
        </w:tabs>
        <w:jc w:val="both"/>
      </w:pPr>
      <w:r>
        <w:t xml:space="preserve">1. telocvičňa </w:t>
      </w:r>
      <w:r w:rsidR="00631063">
        <w:t xml:space="preserve">   </w:t>
      </w:r>
      <w:r>
        <w:tab/>
      </w:r>
      <w:r w:rsidR="00631063">
        <w:t>450,50 m2</w:t>
      </w:r>
    </w:p>
    <w:p w:rsidR="00631063" w:rsidRDefault="00A55EFE" w:rsidP="00A55EFE">
      <w:pPr>
        <w:pBdr>
          <w:bottom w:val="single" w:sz="6" w:space="1" w:color="auto"/>
        </w:pBdr>
        <w:tabs>
          <w:tab w:val="left" w:pos="2835"/>
          <w:tab w:val="left" w:pos="4536"/>
        </w:tabs>
        <w:jc w:val="both"/>
      </w:pPr>
      <w:r>
        <w:t xml:space="preserve">2.  šatňa a WC </w:t>
      </w:r>
      <w:r w:rsidR="00631063">
        <w:t xml:space="preserve">     </w:t>
      </w:r>
      <w:r>
        <w:tab/>
        <w:t xml:space="preserve">  </w:t>
      </w:r>
      <w:r w:rsidR="00631063">
        <w:t>36,00 m2</w:t>
      </w:r>
    </w:p>
    <w:p w:rsidR="00631063" w:rsidRDefault="00631063" w:rsidP="00A55EFE">
      <w:pPr>
        <w:tabs>
          <w:tab w:val="left" w:pos="2835"/>
          <w:tab w:val="left" w:pos="4536"/>
        </w:tabs>
        <w:jc w:val="both"/>
      </w:pPr>
      <w:r>
        <w:t xml:space="preserve">    S p o l u :                             </w:t>
      </w:r>
      <w:r w:rsidR="00A55EFE">
        <w:tab/>
      </w:r>
      <w:r>
        <w:t>486,50 m2</w:t>
      </w:r>
    </w:p>
    <w:p w:rsidR="00631063" w:rsidRDefault="00631063" w:rsidP="00EC0594">
      <w:pPr>
        <w:tabs>
          <w:tab w:val="left" w:pos="4536"/>
        </w:tabs>
        <w:jc w:val="both"/>
      </w:pPr>
    </w:p>
    <w:p w:rsidR="00631063" w:rsidRDefault="00631063" w:rsidP="00EC0594">
      <w:pPr>
        <w:tabs>
          <w:tab w:val="left" w:pos="4536"/>
        </w:tabs>
        <w:jc w:val="center"/>
        <w:rPr>
          <w:sz w:val="24"/>
          <w:szCs w:val="24"/>
          <w:u w:val="single"/>
        </w:rPr>
      </w:pPr>
      <w:r w:rsidRPr="00631063">
        <w:rPr>
          <w:sz w:val="24"/>
          <w:szCs w:val="24"/>
          <w:u w:val="single"/>
        </w:rPr>
        <w:t>Kalkulácia nákladov</w:t>
      </w:r>
    </w:p>
    <w:p w:rsidR="00631063" w:rsidRDefault="00631063" w:rsidP="00EC0594">
      <w:pPr>
        <w:tabs>
          <w:tab w:val="left" w:pos="4536"/>
        </w:tabs>
        <w:jc w:val="center"/>
        <w:rPr>
          <w:sz w:val="24"/>
          <w:szCs w:val="24"/>
          <w:u w:val="single"/>
        </w:rPr>
      </w:pPr>
    </w:p>
    <w:p w:rsidR="00631063" w:rsidRDefault="00631063" w:rsidP="00EC0594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nájomné  (mesačne)                          </w:t>
      </w:r>
      <w:r w:rsidR="00EC0594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A55EFE">
        <w:rPr>
          <w:sz w:val="24"/>
          <w:szCs w:val="24"/>
        </w:rPr>
        <w:t>1</w:t>
      </w:r>
      <w:r w:rsidR="00EC0594">
        <w:rPr>
          <w:sz w:val="24"/>
          <w:szCs w:val="24"/>
        </w:rPr>
        <w:t>,00,-</w:t>
      </w:r>
      <w:r>
        <w:rPr>
          <w:sz w:val="24"/>
          <w:szCs w:val="24"/>
        </w:rPr>
        <w:t>€</w:t>
      </w:r>
    </w:p>
    <w:p w:rsidR="00631063" w:rsidRDefault="00631063" w:rsidP="00EC0594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Služby </w:t>
      </w:r>
      <w:r>
        <w:rPr>
          <w:sz w:val="24"/>
          <w:szCs w:val="24"/>
        </w:rPr>
        <w:tab/>
      </w:r>
    </w:p>
    <w:p w:rsidR="00631063" w:rsidRDefault="00631063" w:rsidP="00EC0594">
      <w:pPr>
        <w:pStyle w:val="Odsekzoznamu"/>
        <w:numPr>
          <w:ilvl w:val="0"/>
          <w:numId w:val="1"/>
        </w:num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EC0594">
        <w:rPr>
          <w:sz w:val="24"/>
          <w:szCs w:val="24"/>
        </w:rPr>
        <w:t>lektrická energia</w:t>
      </w:r>
      <w:r w:rsidR="00EC0594">
        <w:rPr>
          <w:sz w:val="24"/>
          <w:szCs w:val="24"/>
        </w:rPr>
        <w:tab/>
        <w:t xml:space="preserve">  </w:t>
      </w:r>
      <w:r w:rsidR="00A55EFE">
        <w:rPr>
          <w:sz w:val="24"/>
          <w:szCs w:val="24"/>
        </w:rPr>
        <w:t>3</w:t>
      </w:r>
      <w:r w:rsidR="00EC0594">
        <w:rPr>
          <w:sz w:val="24"/>
          <w:szCs w:val="24"/>
        </w:rPr>
        <w:t>,00,-</w:t>
      </w:r>
      <w:r w:rsidRPr="00631063">
        <w:rPr>
          <w:sz w:val="24"/>
          <w:szCs w:val="24"/>
        </w:rPr>
        <w:t>€</w:t>
      </w:r>
    </w:p>
    <w:p w:rsidR="00631063" w:rsidRDefault="00631063" w:rsidP="00EC0594">
      <w:pPr>
        <w:pStyle w:val="Odsekzoznamu"/>
        <w:numPr>
          <w:ilvl w:val="0"/>
          <w:numId w:val="1"/>
        </w:num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dodávka tepla                                     </w:t>
      </w:r>
      <w:r w:rsidR="00EC0594">
        <w:rPr>
          <w:sz w:val="24"/>
          <w:szCs w:val="24"/>
        </w:rPr>
        <w:tab/>
        <w:t xml:space="preserve">  </w:t>
      </w:r>
      <w:r w:rsidR="00A55EFE">
        <w:rPr>
          <w:sz w:val="24"/>
          <w:szCs w:val="24"/>
        </w:rPr>
        <w:t>3</w:t>
      </w:r>
      <w:r w:rsidR="00EC0594">
        <w:rPr>
          <w:sz w:val="24"/>
          <w:szCs w:val="24"/>
        </w:rPr>
        <w:t>,00,-</w:t>
      </w:r>
      <w:r>
        <w:rPr>
          <w:sz w:val="24"/>
          <w:szCs w:val="24"/>
        </w:rPr>
        <w:t>€</w:t>
      </w:r>
    </w:p>
    <w:p w:rsidR="00B45B65" w:rsidRDefault="00B45B65" w:rsidP="00EC0594">
      <w:pPr>
        <w:pStyle w:val="Odsekzoznamu"/>
        <w:numPr>
          <w:ilvl w:val="0"/>
          <w:numId w:val="1"/>
        </w:num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vodné a stočné                                   </w:t>
      </w:r>
      <w:r w:rsidR="00EC0594">
        <w:rPr>
          <w:sz w:val="24"/>
          <w:szCs w:val="24"/>
        </w:rPr>
        <w:tab/>
        <w:t xml:space="preserve">  </w:t>
      </w:r>
      <w:r w:rsidR="00A55EFE">
        <w:rPr>
          <w:sz w:val="24"/>
          <w:szCs w:val="24"/>
        </w:rPr>
        <w:t>3</w:t>
      </w:r>
      <w:r>
        <w:rPr>
          <w:sz w:val="24"/>
          <w:szCs w:val="24"/>
        </w:rPr>
        <w:t>,5</w:t>
      </w:r>
      <w:r w:rsidR="00EC0594">
        <w:rPr>
          <w:sz w:val="24"/>
          <w:szCs w:val="24"/>
        </w:rPr>
        <w:t>0,-</w:t>
      </w:r>
      <w:r>
        <w:rPr>
          <w:sz w:val="24"/>
          <w:szCs w:val="24"/>
        </w:rPr>
        <w:t>€</w:t>
      </w:r>
    </w:p>
    <w:p w:rsidR="00B45B65" w:rsidRDefault="00B45B65" w:rsidP="00EC0594">
      <w:pPr>
        <w:pStyle w:val="Odsekzoznamu"/>
        <w:numPr>
          <w:ilvl w:val="0"/>
          <w:numId w:val="1"/>
        </w:num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upratovanie                                        </w:t>
      </w:r>
      <w:r w:rsidR="00EC0594">
        <w:rPr>
          <w:sz w:val="24"/>
          <w:szCs w:val="24"/>
        </w:rPr>
        <w:tab/>
        <w:t xml:space="preserve">  </w:t>
      </w:r>
      <w:r w:rsidR="00A55EFE">
        <w:rPr>
          <w:sz w:val="24"/>
          <w:szCs w:val="24"/>
        </w:rPr>
        <w:t>2</w:t>
      </w:r>
      <w:r>
        <w:rPr>
          <w:sz w:val="24"/>
          <w:szCs w:val="24"/>
        </w:rPr>
        <w:t>,5</w:t>
      </w:r>
      <w:r w:rsidR="00EC0594">
        <w:rPr>
          <w:sz w:val="24"/>
          <w:szCs w:val="24"/>
        </w:rPr>
        <w:t>0,-</w:t>
      </w:r>
      <w:r>
        <w:rPr>
          <w:sz w:val="24"/>
          <w:szCs w:val="24"/>
        </w:rPr>
        <w:t>€</w:t>
      </w:r>
    </w:p>
    <w:p w:rsidR="00B45B65" w:rsidRDefault="00B45B65" w:rsidP="00EC0594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---------------------------------------------------------------------------------------------------------------------------  </w:t>
      </w:r>
    </w:p>
    <w:p w:rsidR="00B45B65" w:rsidRDefault="00B45B65" w:rsidP="00A55EFE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S p o l u:                                                            </w:t>
      </w:r>
      <w:r w:rsidR="00EC0594">
        <w:rPr>
          <w:sz w:val="24"/>
          <w:szCs w:val="24"/>
        </w:rPr>
        <w:tab/>
      </w:r>
      <w:r w:rsidR="00A55EFE">
        <w:rPr>
          <w:sz w:val="24"/>
          <w:szCs w:val="24"/>
        </w:rPr>
        <w:t>12</w:t>
      </w:r>
      <w:r w:rsidR="00EC0594">
        <w:rPr>
          <w:sz w:val="24"/>
          <w:szCs w:val="24"/>
        </w:rPr>
        <w:t>,00,-</w:t>
      </w:r>
      <w:r>
        <w:rPr>
          <w:sz w:val="24"/>
          <w:szCs w:val="24"/>
        </w:rPr>
        <w:t>€</w:t>
      </w:r>
    </w:p>
    <w:p w:rsidR="00B45B65" w:rsidRDefault="00B45B65" w:rsidP="00EC0594">
      <w:pPr>
        <w:tabs>
          <w:tab w:val="left" w:pos="5670"/>
        </w:tabs>
        <w:jc w:val="both"/>
        <w:rPr>
          <w:sz w:val="24"/>
          <w:szCs w:val="24"/>
        </w:rPr>
      </w:pPr>
    </w:p>
    <w:p w:rsidR="00B45B65" w:rsidRPr="00B45B65" w:rsidRDefault="00B45B65" w:rsidP="00EC0594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Spolu prenájom telocvičných priestorov a služieb:    </w:t>
      </w:r>
      <w:r w:rsidR="00EC0594">
        <w:rPr>
          <w:sz w:val="24"/>
          <w:szCs w:val="24"/>
        </w:rPr>
        <w:tab/>
        <w:t>23,00,-</w:t>
      </w:r>
      <w:r w:rsidR="00A55EFE">
        <w:rPr>
          <w:sz w:val="24"/>
          <w:szCs w:val="24"/>
        </w:rPr>
        <w:t>€</w:t>
      </w:r>
      <w:bookmarkStart w:id="0" w:name="_GoBack"/>
      <w:bookmarkEnd w:id="0"/>
    </w:p>
    <w:p w:rsidR="00B45B65" w:rsidRPr="00631063" w:rsidRDefault="00B45B65" w:rsidP="00B45B65">
      <w:pPr>
        <w:pStyle w:val="Odsekzoznamu"/>
        <w:ind w:left="8496"/>
        <w:jc w:val="both"/>
        <w:rPr>
          <w:sz w:val="24"/>
          <w:szCs w:val="24"/>
        </w:rPr>
      </w:pPr>
    </w:p>
    <w:p w:rsidR="00631063" w:rsidRPr="00631063" w:rsidRDefault="00631063" w:rsidP="006310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631063" w:rsidRPr="00631063" w:rsidRDefault="00631063" w:rsidP="00631063">
      <w:pPr>
        <w:jc w:val="center"/>
        <w:rPr>
          <w:b/>
          <w:u w:val="single"/>
        </w:rPr>
      </w:pPr>
    </w:p>
    <w:p w:rsidR="00A55EFE" w:rsidRPr="00631063" w:rsidRDefault="00A55EFE">
      <w:pPr>
        <w:jc w:val="center"/>
        <w:rPr>
          <w:b/>
          <w:u w:val="single"/>
        </w:rPr>
      </w:pPr>
    </w:p>
    <w:sectPr w:rsidR="00A55EFE" w:rsidRPr="00631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61B9F"/>
    <w:multiLevelType w:val="hybridMultilevel"/>
    <w:tmpl w:val="8E4EC7D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63"/>
    <w:rsid w:val="00631063"/>
    <w:rsid w:val="00A55EFE"/>
    <w:rsid w:val="00B45B65"/>
    <w:rsid w:val="00B66DD9"/>
    <w:rsid w:val="00E32191"/>
    <w:rsid w:val="00EC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5B18"/>
  <w15:docId w15:val="{524A24D9-9728-4D7E-98FE-0E7FD152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106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32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2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Používateľ systému Windows</cp:lastModifiedBy>
  <cp:revision>4</cp:revision>
  <cp:lastPrinted>2023-03-23T09:09:00Z</cp:lastPrinted>
  <dcterms:created xsi:type="dcterms:W3CDTF">2023-03-23T09:21:00Z</dcterms:created>
  <dcterms:modified xsi:type="dcterms:W3CDTF">2023-03-23T09:29:00Z</dcterms:modified>
</cp:coreProperties>
</file>