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576F" w14:textId="77777777" w:rsidR="00F04B3B" w:rsidRPr="00C01925" w:rsidRDefault="00F04B3B" w:rsidP="00F04B3B">
      <w:pPr>
        <w:spacing w:after="0"/>
        <w:ind w:right="425"/>
        <w:rPr>
          <w:rFonts w:ascii="Times New Roman" w:hAnsi="Times New Roman"/>
        </w:rPr>
      </w:pPr>
    </w:p>
    <w:p w14:paraId="338BF9A5" w14:textId="77777777" w:rsidR="00F04B3B" w:rsidRPr="00B76D5D" w:rsidRDefault="00F04B3B" w:rsidP="00F04B3B">
      <w:pPr>
        <w:pStyle w:val="Odsekzoznamu"/>
        <w:numPr>
          <w:ilvl w:val="1"/>
          <w:numId w:val="1"/>
        </w:numPr>
        <w:spacing w:after="0" w:line="480" w:lineRule="auto"/>
        <w:ind w:left="567" w:right="425" w:hanging="567"/>
        <w:rPr>
          <w:b/>
          <w:sz w:val="32"/>
          <w:szCs w:val="32"/>
        </w:rPr>
      </w:pPr>
      <w:r w:rsidRPr="00B76D5D">
        <w:rPr>
          <w:b/>
          <w:sz w:val="32"/>
          <w:szCs w:val="32"/>
        </w:rPr>
        <w:t>Vypočítajte: (Každá správna odpoveď je za 1 bod)</w:t>
      </w:r>
    </w:p>
    <w:p w14:paraId="49B9A69A" w14:textId="65E11478" w:rsidR="00F04B3B" w:rsidRPr="004B1523" w:rsidRDefault="00EC3919" w:rsidP="00F04B3B">
      <w:pPr>
        <w:pStyle w:val="Odsekzoznamu"/>
        <w:spacing w:after="0"/>
        <w:ind w:left="993"/>
        <w:jc w:val="right"/>
      </w:pPr>
      <w:r w:rsidRPr="00EC3919">
        <w:rPr>
          <w:noProof/>
          <w:lang w:eastAsia="sk-SK"/>
        </w:rPr>
        <w:drawing>
          <wp:inline distT="0" distB="0" distL="0" distR="0" wp14:anchorId="06DB3430" wp14:editId="07F36DC9">
            <wp:extent cx="1163117" cy="833933"/>
            <wp:effectExtent l="0" t="0" r="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778" cy="83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FF03" w14:textId="3734A6E0" w:rsidR="00FC545F" w:rsidRPr="00B05F15" w:rsidRDefault="00B56C66" w:rsidP="00181016">
      <w:pPr>
        <w:pStyle w:val="Odsekzoznamu"/>
        <w:numPr>
          <w:ilvl w:val="0"/>
          <w:numId w:val="8"/>
        </w:numPr>
        <w:spacing w:after="0"/>
        <w:ind w:left="709" w:hanging="425"/>
        <w:jc w:val="both"/>
        <w:rPr>
          <w:b/>
          <w:sz w:val="24"/>
          <w:szCs w:val="24"/>
        </w:rPr>
      </w:pPr>
      <w:r w:rsidRPr="00B05F15">
        <w:rPr>
          <w:b/>
          <w:sz w:val="24"/>
          <w:szCs w:val="24"/>
        </w:rPr>
        <w:t>Každý z 3</w:t>
      </w:r>
      <w:r w:rsidR="00FC545F" w:rsidRPr="00B05F15">
        <w:rPr>
          <w:b/>
          <w:sz w:val="24"/>
          <w:szCs w:val="24"/>
        </w:rPr>
        <w:t xml:space="preserve"> bratov má jednu sestru. Koľko súrodencov je v rodine?</w:t>
      </w:r>
    </w:p>
    <w:p w14:paraId="5AFC0A61" w14:textId="77777777" w:rsidR="00FC545F" w:rsidRPr="00B05F15" w:rsidRDefault="00FC545F" w:rsidP="00181016">
      <w:pPr>
        <w:pStyle w:val="Odsekzoznamu"/>
        <w:spacing w:after="0"/>
        <w:ind w:left="567" w:hanging="283"/>
        <w:jc w:val="right"/>
        <w:rPr>
          <w:sz w:val="24"/>
          <w:szCs w:val="24"/>
        </w:rPr>
      </w:pPr>
    </w:p>
    <w:p w14:paraId="0AB5E5D5" w14:textId="77777777" w:rsidR="00227A4C" w:rsidRPr="00B05F15" w:rsidRDefault="00227A4C" w:rsidP="00F04B3B">
      <w:pPr>
        <w:spacing w:after="0"/>
        <w:rPr>
          <w:color w:val="FF0000"/>
          <w:sz w:val="24"/>
          <w:szCs w:val="24"/>
        </w:rPr>
      </w:pPr>
    </w:p>
    <w:p w14:paraId="1873E63A" w14:textId="09BF0377" w:rsidR="00F04B3B" w:rsidRDefault="00F04B3B" w:rsidP="00B05F15">
      <w:pPr>
        <w:pStyle w:val="Odsekzoznamu"/>
        <w:numPr>
          <w:ilvl w:val="0"/>
          <w:numId w:val="8"/>
        </w:numPr>
        <w:tabs>
          <w:tab w:val="left" w:pos="6273"/>
        </w:tabs>
        <w:spacing w:after="0"/>
        <w:ind w:left="709" w:hanging="425"/>
        <w:rPr>
          <w:b/>
          <w:color w:val="FF0000"/>
          <w:sz w:val="24"/>
          <w:szCs w:val="24"/>
        </w:rPr>
      </w:pPr>
      <w:r w:rsidRPr="00B05F15">
        <w:rPr>
          <w:b/>
          <w:sz w:val="24"/>
          <w:szCs w:val="24"/>
        </w:rPr>
        <w:t>Koľko je polovica ôsmych delené polovicou štyroch?</w:t>
      </w:r>
      <w:r w:rsidRPr="00B05F15">
        <w:rPr>
          <w:b/>
          <w:color w:val="FF0000"/>
          <w:sz w:val="24"/>
          <w:szCs w:val="24"/>
        </w:rPr>
        <w:tab/>
      </w:r>
      <w:r w:rsidRPr="00B05F15">
        <w:rPr>
          <w:sz w:val="24"/>
          <w:szCs w:val="24"/>
        </w:rPr>
        <w:t>Odpoveď: .......</w:t>
      </w:r>
      <w:r w:rsidR="00B05F15">
        <w:rPr>
          <w:sz w:val="24"/>
          <w:szCs w:val="24"/>
        </w:rPr>
        <w:t>............</w:t>
      </w:r>
      <w:r w:rsidR="00B05F15" w:rsidRPr="00B05F15">
        <w:rPr>
          <w:b/>
          <w:color w:val="FF0000"/>
          <w:sz w:val="24"/>
          <w:szCs w:val="24"/>
        </w:rPr>
        <w:t xml:space="preserve"> </w:t>
      </w:r>
    </w:p>
    <w:p w14:paraId="3153F95E" w14:textId="77777777" w:rsidR="00F04B3B" w:rsidRPr="00B05F15" w:rsidRDefault="00F04B3B" w:rsidP="00F04B3B">
      <w:pPr>
        <w:spacing w:after="0"/>
        <w:rPr>
          <w:b/>
          <w:color w:val="FF0000"/>
          <w:sz w:val="24"/>
          <w:szCs w:val="24"/>
        </w:rPr>
      </w:pPr>
    </w:p>
    <w:p w14:paraId="704AFCD8" w14:textId="4999E5AD" w:rsidR="00F04B3B" w:rsidRDefault="00F04B3B" w:rsidP="006E18DF">
      <w:pPr>
        <w:pStyle w:val="Odsekzoznamu"/>
        <w:numPr>
          <w:ilvl w:val="0"/>
          <w:numId w:val="8"/>
        </w:numPr>
        <w:tabs>
          <w:tab w:val="left" w:pos="6273"/>
        </w:tabs>
        <w:spacing w:after="0"/>
        <w:ind w:left="709" w:hanging="425"/>
        <w:rPr>
          <w:sz w:val="24"/>
          <w:szCs w:val="24"/>
        </w:rPr>
      </w:pPr>
      <w:r w:rsidRPr="00B05F15">
        <w:rPr>
          <w:b/>
          <w:sz w:val="24"/>
          <w:szCs w:val="24"/>
        </w:rPr>
        <w:t>Prehliadnite si graf, ktorý je výsledkom písomnej práce</w:t>
      </w:r>
      <w:r w:rsidR="00B56C66" w:rsidRPr="00B05F15">
        <w:rPr>
          <w:b/>
          <w:sz w:val="24"/>
          <w:szCs w:val="24"/>
        </w:rPr>
        <w:t xml:space="preserve"> z matematiky </w:t>
      </w:r>
      <w:r w:rsidRPr="00B05F15">
        <w:rPr>
          <w:b/>
          <w:sz w:val="24"/>
          <w:szCs w:val="24"/>
        </w:rPr>
        <w:t xml:space="preserve"> v triede 8.A. Koľko žiakov malo horší priemer ako </w:t>
      </w:r>
      <w:r w:rsidR="00B56C66" w:rsidRPr="00B05F15">
        <w:rPr>
          <w:b/>
          <w:sz w:val="24"/>
          <w:szCs w:val="24"/>
        </w:rPr>
        <w:t>2</w:t>
      </w:r>
      <w:r w:rsidR="00DC2F7B">
        <w:rPr>
          <w:b/>
          <w:sz w:val="24"/>
          <w:szCs w:val="24"/>
        </w:rPr>
        <w:t xml:space="preserve">?                   </w:t>
      </w:r>
    </w:p>
    <w:p w14:paraId="7954FEB0" w14:textId="77777777" w:rsidR="006E18DF" w:rsidRPr="006E18DF" w:rsidRDefault="006E18DF" w:rsidP="006E18DF">
      <w:pPr>
        <w:pStyle w:val="Odsekzoznamu"/>
        <w:tabs>
          <w:tab w:val="left" w:pos="6273"/>
        </w:tabs>
        <w:spacing w:after="0"/>
        <w:ind w:left="709"/>
        <w:rPr>
          <w:sz w:val="24"/>
          <w:szCs w:val="24"/>
        </w:rPr>
      </w:pPr>
    </w:p>
    <w:p w14:paraId="07D2DACA" w14:textId="5C9A42A9" w:rsidR="00F04B3B" w:rsidRDefault="00F04B3B" w:rsidP="00F04B3B">
      <w:pPr>
        <w:pStyle w:val="Odsekzoznamu"/>
        <w:spacing w:after="0"/>
        <w:rPr>
          <w:b/>
          <w:color w:val="FF0000"/>
        </w:rPr>
      </w:pPr>
      <w:r w:rsidRPr="00CD7921">
        <w:rPr>
          <w:noProof/>
          <w:lang w:eastAsia="sk-SK"/>
        </w:rPr>
        <w:drawing>
          <wp:inline distT="0" distB="0" distL="0" distR="0" wp14:anchorId="3F2035A6" wp14:editId="5080CC52">
            <wp:extent cx="3331845" cy="1697990"/>
            <wp:effectExtent l="0" t="0" r="1905" b="1651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4FC2D01" w14:textId="06FD3D7E" w:rsidR="00FB2904" w:rsidRDefault="00FB2904" w:rsidP="00F04B3B">
      <w:pPr>
        <w:pStyle w:val="Odsekzoznamu"/>
        <w:spacing w:after="0"/>
        <w:rPr>
          <w:b/>
          <w:color w:val="FF0000"/>
        </w:rPr>
      </w:pPr>
    </w:p>
    <w:p w14:paraId="5E4CB404" w14:textId="77777777" w:rsidR="00227A4C" w:rsidRPr="004B1523" w:rsidRDefault="00227A4C" w:rsidP="00F04B3B">
      <w:pPr>
        <w:pStyle w:val="Odsekzoznamu"/>
        <w:spacing w:after="0"/>
        <w:rPr>
          <w:b/>
          <w:color w:val="FF0000"/>
        </w:rPr>
      </w:pPr>
    </w:p>
    <w:p w14:paraId="44692152" w14:textId="2C631DE4" w:rsidR="000C0D1F" w:rsidRPr="00FB2904" w:rsidRDefault="00FB2904" w:rsidP="00FB2904">
      <w:pPr>
        <w:pStyle w:val="Odsekzoznamu"/>
        <w:numPr>
          <w:ilvl w:val="0"/>
          <w:numId w:val="4"/>
        </w:numPr>
        <w:spacing w:after="0" w:line="480" w:lineRule="auto"/>
        <w:ind w:left="567" w:right="425" w:hanging="567"/>
        <w:rPr>
          <w:b/>
          <w:sz w:val="32"/>
          <w:szCs w:val="32"/>
        </w:rPr>
      </w:pPr>
      <w:bookmarkStart w:id="0" w:name="_Hlk103604942"/>
      <w:r w:rsidRPr="0016069D">
        <w:rPr>
          <w:b/>
          <w:sz w:val="32"/>
          <w:szCs w:val="32"/>
        </w:rPr>
        <w:t>Vypočítajte: (Každá správna odpoveď je za 2 body)</w:t>
      </w:r>
    </w:p>
    <w:bookmarkEnd w:id="0"/>
    <w:p w14:paraId="54F650E3" w14:textId="77777777" w:rsidR="00F201A1" w:rsidRPr="00AA5B73" w:rsidRDefault="00F201A1" w:rsidP="000B2BB5">
      <w:pPr>
        <w:pStyle w:val="Odsekzoznamu"/>
        <w:numPr>
          <w:ilvl w:val="0"/>
          <w:numId w:val="13"/>
        </w:numPr>
        <w:tabs>
          <w:tab w:val="left" w:pos="567"/>
        </w:tabs>
        <w:spacing w:after="0"/>
        <w:ind w:left="851" w:right="425" w:hanging="567"/>
        <w:rPr>
          <w:b/>
          <w:sz w:val="24"/>
          <w:szCs w:val="24"/>
        </w:rPr>
      </w:pPr>
      <w:r w:rsidRPr="00AA5B73">
        <w:rPr>
          <w:b/>
          <w:sz w:val="24"/>
          <w:szCs w:val="24"/>
        </w:rPr>
        <w:t xml:space="preserve">Peter má 4 farbičky  v peračníku, každá je inej farby. Koľkými rôznymi spôsobmi ich môže uložiť vedľa seba do peračníka? </w:t>
      </w:r>
    </w:p>
    <w:p w14:paraId="7F3ECC54" w14:textId="361A9457" w:rsidR="00227A4C" w:rsidRDefault="000B2BB5" w:rsidP="00181016">
      <w:pPr>
        <w:pStyle w:val="Odsekzoznamu"/>
        <w:spacing w:after="0"/>
        <w:ind w:left="284" w:right="425"/>
        <w:rPr>
          <w:b/>
        </w:rPr>
      </w:pPr>
      <w:r>
        <w:rPr>
          <w:noProof/>
          <w:lang w:eastAsia="sk-SK"/>
        </w:rPr>
        <w:drawing>
          <wp:inline distT="0" distB="0" distL="0" distR="0" wp14:anchorId="34B98EF2" wp14:editId="4DAD9C60">
            <wp:extent cx="1393243" cy="929964"/>
            <wp:effectExtent l="38100" t="38100" r="35560" b="41910"/>
            <wp:docPr id="5" name="Obrázok 5" descr="Drevené farbičky 12 farieb | CisteDrev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vené farbičky 12 farieb | CisteDrevo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4175">
                      <a:off x="0" y="0"/>
                      <a:ext cx="1405048" cy="93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1C86" w14:textId="77777777" w:rsidR="00227A4C" w:rsidRDefault="00227A4C" w:rsidP="00181016">
      <w:pPr>
        <w:pStyle w:val="Odsekzoznamu"/>
        <w:spacing w:after="0"/>
        <w:ind w:left="284" w:right="425"/>
        <w:rPr>
          <w:b/>
        </w:rPr>
      </w:pPr>
    </w:p>
    <w:p w14:paraId="5CA084D2" w14:textId="77C51299" w:rsidR="00FA3D8C" w:rsidRPr="008705CA" w:rsidRDefault="00FA3D8C" w:rsidP="008D798E">
      <w:pPr>
        <w:pStyle w:val="Odsekzoznamu"/>
        <w:numPr>
          <w:ilvl w:val="0"/>
          <w:numId w:val="3"/>
        </w:numPr>
        <w:tabs>
          <w:tab w:val="left" w:pos="284"/>
        </w:tabs>
        <w:spacing w:after="0"/>
        <w:ind w:left="567" w:right="425" w:hanging="283"/>
        <w:rPr>
          <w:b/>
        </w:rPr>
      </w:pPr>
      <w:r>
        <w:rPr>
          <w:b/>
        </w:rPr>
        <w:t xml:space="preserve">Oprava </w:t>
      </w:r>
      <w:r w:rsidR="00181016">
        <w:rPr>
          <w:b/>
        </w:rPr>
        <w:t>cesty</w:t>
      </w:r>
      <w:r w:rsidR="00FB2904">
        <w:rPr>
          <w:b/>
        </w:rPr>
        <w:t xml:space="preserve"> bola naplánovaná na 12</w:t>
      </w:r>
      <w:r>
        <w:rPr>
          <w:b/>
        </w:rPr>
        <w:t xml:space="preserve"> hodín. Opravárom sa podarilo skrátiť tento čas o</w:t>
      </w:r>
      <w:r w:rsidR="00FB2904">
        <w:rPr>
          <w:b/>
        </w:rPr>
        <w:t xml:space="preserve"> 40 </w:t>
      </w:r>
      <w:r>
        <w:rPr>
          <w:b/>
        </w:rPr>
        <w:t xml:space="preserve">%. Koľko hodín </w:t>
      </w:r>
      <w:r w:rsidR="00181016">
        <w:rPr>
          <w:b/>
        </w:rPr>
        <w:t xml:space="preserve"> a minút </w:t>
      </w:r>
      <w:r>
        <w:rPr>
          <w:b/>
        </w:rPr>
        <w:t xml:space="preserve">trvala oprava?  </w:t>
      </w:r>
    </w:p>
    <w:p w14:paraId="5BC90362" w14:textId="5C64E8E1" w:rsidR="00F04B3B" w:rsidRDefault="001C1216" w:rsidP="00FA3D8C">
      <w:r w:rsidRPr="001C1216">
        <w:rPr>
          <w:noProof/>
        </w:rPr>
        <w:drawing>
          <wp:inline distT="0" distB="0" distL="0" distR="0" wp14:anchorId="3C34B3A5" wp14:editId="6B74D03A">
            <wp:extent cx="1557481" cy="1038758"/>
            <wp:effectExtent l="0" t="0" r="5080" b="9525"/>
            <wp:docPr id="8" name="Obrázok 8" descr="Veľké opravy ciest v Humennom: Začala sa rekonštrukcia hlavného ťahu,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ľké opravy ciest v Humennom: Začala sa rekonštrukcia hlavného ťahu,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71" cy="10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0843" w14:textId="4D8FDB5C" w:rsidR="00BE5C00" w:rsidRPr="00E16762" w:rsidRDefault="008D798E" w:rsidP="008D798E">
      <w:pPr>
        <w:pStyle w:val="Bezriadkovania"/>
        <w:numPr>
          <w:ilvl w:val="0"/>
          <w:numId w:val="3"/>
        </w:numPr>
        <w:ind w:left="567" w:hanging="283"/>
        <w:rPr>
          <w:b/>
        </w:rPr>
      </w:pPr>
      <w:r w:rsidRPr="00E16762">
        <w:rPr>
          <w:b/>
        </w:rPr>
        <w:lastRenderedPageBreak/>
        <w:t xml:space="preserve">V triede je 25 žiakov. 15 žiakov sa učí anglicky a 14 nemecky. Koľko žiakov sa učí obidva jazyky, ak 3 žiaci sa neučia ani jeden z týchto jazykov? </w:t>
      </w:r>
    </w:p>
    <w:p w14:paraId="67488417" w14:textId="48D29A30" w:rsidR="00E16762" w:rsidRPr="0016069D" w:rsidRDefault="00E16762" w:rsidP="00E16762">
      <w:pPr>
        <w:pStyle w:val="Odsekzoznamu"/>
        <w:spacing w:after="0"/>
        <w:ind w:left="709" w:right="425"/>
        <w:jc w:val="right"/>
      </w:pPr>
      <w:r>
        <w:rPr>
          <w:b/>
        </w:rPr>
        <w:tab/>
      </w:r>
    </w:p>
    <w:p w14:paraId="22DF2FA4" w14:textId="613D590F" w:rsidR="008D798E" w:rsidRPr="00E16762" w:rsidRDefault="00FA1467" w:rsidP="00E16762">
      <w:pPr>
        <w:pStyle w:val="Bezriadkovania"/>
        <w:tabs>
          <w:tab w:val="left" w:pos="6002"/>
        </w:tabs>
        <w:rPr>
          <w:b/>
        </w:rPr>
      </w:pPr>
      <w:r w:rsidRPr="00FA1467">
        <w:rPr>
          <w:b/>
          <w:noProof/>
          <w:lang w:eastAsia="sk-SK"/>
        </w:rPr>
        <w:drawing>
          <wp:inline distT="0" distB="0" distL="0" distR="0" wp14:anchorId="0497E6E1" wp14:editId="16E347CF">
            <wp:extent cx="1068020" cy="1068020"/>
            <wp:effectExtent l="0" t="0" r="0" b="0"/>
            <wp:docPr id="9" name="Obrázok 9" descr="Back To School Škola Doska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Škola Doska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98" cy="106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CA3F" w14:textId="77777777" w:rsidR="003F76E2" w:rsidRDefault="003F76E2" w:rsidP="00E16762">
      <w:pPr>
        <w:pStyle w:val="Bezriadkovania"/>
        <w:jc w:val="center"/>
      </w:pPr>
    </w:p>
    <w:p w14:paraId="0794FB7C" w14:textId="0E491896" w:rsidR="001E1EE0" w:rsidRDefault="001E1EE0" w:rsidP="008D798E">
      <w:pPr>
        <w:pStyle w:val="Odsekzoznamu"/>
        <w:numPr>
          <w:ilvl w:val="0"/>
          <w:numId w:val="3"/>
        </w:numPr>
        <w:spacing w:after="0"/>
        <w:ind w:left="567" w:hanging="283"/>
        <w:rPr>
          <w:b/>
        </w:rPr>
      </w:pPr>
      <w:r>
        <w:rPr>
          <w:b/>
        </w:rPr>
        <w:t xml:space="preserve">Piati robotníci </w:t>
      </w:r>
      <w:r w:rsidR="00B56C66">
        <w:rPr>
          <w:b/>
        </w:rPr>
        <w:t>kopali kanál</w:t>
      </w:r>
      <w:r>
        <w:rPr>
          <w:b/>
        </w:rPr>
        <w:t xml:space="preserve">. </w:t>
      </w:r>
      <w:r w:rsidR="00B56C66">
        <w:rPr>
          <w:b/>
        </w:rPr>
        <w:t xml:space="preserve">Každý robotník za jeden deň vykopal ten istý úsek kanála.  </w:t>
      </w:r>
      <w:r>
        <w:rPr>
          <w:b/>
        </w:rPr>
        <w:t xml:space="preserve">Prvý pracoval </w:t>
      </w:r>
      <w:r w:rsidR="00E16762">
        <w:rPr>
          <w:b/>
        </w:rPr>
        <w:t>3 dni, druhý 4 dni, tretí 2 dni</w:t>
      </w:r>
      <w:r>
        <w:rPr>
          <w:b/>
        </w:rPr>
        <w:t>, štvrtý 1 deň a piaty 5 dní. Za prácu dostali spolu 1</w:t>
      </w:r>
      <w:r w:rsidR="00E16762">
        <w:rPr>
          <w:b/>
        </w:rPr>
        <w:t xml:space="preserve">200 </w:t>
      </w:r>
      <w:r>
        <w:rPr>
          <w:b/>
        </w:rPr>
        <w:t>€</w:t>
      </w:r>
      <w:r w:rsidR="00E16762">
        <w:rPr>
          <w:b/>
        </w:rPr>
        <w:t xml:space="preserve">. </w:t>
      </w:r>
      <w:r>
        <w:rPr>
          <w:b/>
        </w:rPr>
        <w:t xml:space="preserve"> Koľko dostal každý</w:t>
      </w:r>
      <w:r w:rsidR="00E16762">
        <w:rPr>
          <w:b/>
        </w:rPr>
        <w:t xml:space="preserve"> robotník</w:t>
      </w:r>
      <w:r>
        <w:rPr>
          <w:b/>
        </w:rPr>
        <w:t xml:space="preserve">? </w:t>
      </w:r>
    </w:p>
    <w:p w14:paraId="2540FB66" w14:textId="48F947C7" w:rsidR="00E16762" w:rsidRDefault="00E16762" w:rsidP="00E16762">
      <w:pPr>
        <w:pStyle w:val="Odsekzoznamu"/>
        <w:spacing w:after="0"/>
        <w:ind w:left="567"/>
        <w:rPr>
          <w:b/>
        </w:rPr>
      </w:pPr>
    </w:p>
    <w:p w14:paraId="1E438153" w14:textId="27555145" w:rsidR="00E16762" w:rsidRDefault="00FA1467" w:rsidP="00E16762">
      <w:pPr>
        <w:pStyle w:val="Odsekzoznamu"/>
        <w:spacing w:after="0"/>
        <w:ind w:left="567"/>
        <w:rPr>
          <w:b/>
        </w:rPr>
      </w:pPr>
      <w:r w:rsidRPr="00FA1467">
        <w:rPr>
          <w:b/>
          <w:noProof/>
          <w:lang w:eastAsia="sk-SK"/>
        </w:rPr>
        <w:drawing>
          <wp:inline distT="0" distB="0" distL="0" distR="0" wp14:anchorId="05BAACC7" wp14:editId="40517069">
            <wp:extent cx="1594714" cy="855878"/>
            <wp:effectExtent l="0" t="0" r="5715" b="1905"/>
            <wp:docPr id="10" name="Obrázok 10" descr="Ručné výkopové prá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čné výkopové prá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76" cy="85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9A68" w14:textId="77777777" w:rsidR="00835CC1" w:rsidRDefault="00835CC1" w:rsidP="00E16762">
      <w:pPr>
        <w:pStyle w:val="Odsekzoznamu"/>
        <w:spacing w:after="0"/>
        <w:ind w:left="567"/>
        <w:rPr>
          <w:b/>
        </w:rPr>
      </w:pPr>
    </w:p>
    <w:p w14:paraId="6A6F454C" w14:textId="77777777" w:rsidR="001E1EE0" w:rsidRPr="0016069D" w:rsidRDefault="001E1EE0" w:rsidP="001E1EE0">
      <w:pPr>
        <w:pStyle w:val="Odsekzoznamu"/>
        <w:numPr>
          <w:ilvl w:val="0"/>
          <w:numId w:val="7"/>
        </w:numPr>
        <w:spacing w:after="0" w:line="480" w:lineRule="auto"/>
        <w:ind w:left="426" w:right="425" w:hanging="426"/>
        <w:rPr>
          <w:b/>
          <w:sz w:val="32"/>
          <w:szCs w:val="32"/>
        </w:rPr>
      </w:pPr>
      <w:r w:rsidRPr="0016069D">
        <w:rPr>
          <w:b/>
          <w:sz w:val="32"/>
          <w:szCs w:val="32"/>
        </w:rPr>
        <w:t>Vypočítajte: (Každá správna odpoveď je za 3 body)</w:t>
      </w:r>
    </w:p>
    <w:p w14:paraId="02DACB3F" w14:textId="355C8D42" w:rsidR="00BE5C00" w:rsidRPr="009D68DC" w:rsidRDefault="00BE5C00" w:rsidP="007C3EC0">
      <w:pPr>
        <w:pStyle w:val="Odsekzoznamu"/>
        <w:numPr>
          <w:ilvl w:val="0"/>
          <w:numId w:val="10"/>
        </w:numPr>
        <w:spacing w:after="0" w:line="360" w:lineRule="auto"/>
        <w:ind w:right="425"/>
        <w:rPr>
          <w:b/>
        </w:rPr>
      </w:pPr>
      <w:r>
        <w:rPr>
          <w:b/>
        </w:rPr>
        <w:t xml:space="preserve">Doplň chýbajúce údaje do tabuľky.  </w:t>
      </w:r>
    </w:p>
    <w:tbl>
      <w:tblPr>
        <w:tblStyle w:val="Mriekatabuky"/>
        <w:tblW w:w="5835" w:type="dxa"/>
        <w:tblInd w:w="2070" w:type="dxa"/>
        <w:tblLook w:val="04A0" w:firstRow="1" w:lastRow="0" w:firstColumn="1" w:lastColumn="0" w:noHBand="0" w:noVBand="1"/>
      </w:tblPr>
      <w:tblGrid>
        <w:gridCol w:w="907"/>
        <w:gridCol w:w="964"/>
        <w:gridCol w:w="964"/>
        <w:gridCol w:w="1440"/>
        <w:gridCol w:w="1560"/>
      </w:tblGrid>
      <w:tr w:rsidR="00BE5C00" w:rsidRPr="00D17B39" w14:paraId="60E3DFC2" w14:textId="77777777" w:rsidTr="00835CC1">
        <w:trPr>
          <w:cantSplit/>
          <w:trHeight w:val="567"/>
        </w:trPr>
        <w:tc>
          <w:tcPr>
            <w:tcW w:w="907" w:type="dxa"/>
            <w:shd w:val="clear" w:color="auto" w:fill="FFD966" w:themeFill="accent4" w:themeFillTint="99"/>
            <w:vAlign w:val="center"/>
          </w:tcPr>
          <w:p w14:paraId="1EB3D02F" w14:textId="0F52551F" w:rsidR="00BE5C00" w:rsidRPr="000F39DF" w:rsidRDefault="008D798E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3466510" w14:textId="2A873ECD" w:rsidR="00BE5C00" w:rsidRPr="008D798E" w:rsidRDefault="000000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Cambria Math" w:hAnsi="Cambria Math"/>
                <w:sz w:val="28"/>
                <w:szCs w:val="28"/>
                <w:vertAlign w:val="superscript"/>
                <w:oMath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E9FFB07" w14:textId="64984C18" w:rsidR="00BE5C00" w:rsidRPr="000F39DF" w:rsidRDefault="008D798E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 .x</m:t>
                </m:r>
              </m:oMath>
            </m:oMathPara>
          </w:p>
        </w:tc>
        <w:tc>
          <w:tcPr>
            <w:tcW w:w="1440" w:type="dxa"/>
            <w:shd w:val="clear" w:color="auto" w:fill="FFD966" w:themeFill="accent4" w:themeFillTint="99"/>
            <w:vAlign w:val="center"/>
          </w:tcPr>
          <w:p w14:paraId="0A6E2678" w14:textId="31D691B5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 -3</m:t>
                </m:r>
              </m:oMath>
            </m:oMathPara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3EC684DD" w14:textId="41AC19A6" w:rsidR="00BE5C00" w:rsidRPr="000F39DF" w:rsidRDefault="008D798E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3x+1</m:t>
                </m:r>
              </m:oMath>
            </m:oMathPara>
          </w:p>
        </w:tc>
      </w:tr>
      <w:tr w:rsidR="00BE5C00" w:rsidRPr="00D17B39" w14:paraId="2A2F3DE3" w14:textId="77777777" w:rsidTr="00835CC1">
        <w:trPr>
          <w:cantSplit/>
          <w:trHeight w:val="567"/>
        </w:trPr>
        <w:tc>
          <w:tcPr>
            <w:tcW w:w="907" w:type="dxa"/>
            <w:vAlign w:val="center"/>
          </w:tcPr>
          <w:p w14:paraId="210C0EA3" w14:textId="7777777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14:paraId="669A520A" w14:textId="7777777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494A26C5" w14:textId="1D2494EF" w:rsidR="00BE5C00" w:rsidRPr="000F39DF" w:rsidRDefault="008D798E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14:paraId="3CBE24F0" w14:textId="7488C51A" w:rsidR="00BE5C00" w:rsidRPr="000F39DF" w:rsidRDefault="008D798E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560" w:type="dxa"/>
            <w:vAlign w:val="center"/>
          </w:tcPr>
          <w:p w14:paraId="659BEF11" w14:textId="7777777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C00" w:rsidRPr="00D17B39" w14:paraId="2CFAADF9" w14:textId="77777777" w:rsidTr="00835CC1">
        <w:trPr>
          <w:cantSplit/>
          <w:trHeight w:val="567"/>
        </w:trPr>
        <w:tc>
          <w:tcPr>
            <w:tcW w:w="907" w:type="dxa"/>
            <w:vAlign w:val="center"/>
          </w:tcPr>
          <w:p w14:paraId="7165F7B7" w14:textId="7777777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FDD27E8" w14:textId="7777777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9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14:paraId="1250D603" w14:textId="77AF82CC" w:rsidR="00BE5C00" w:rsidRPr="000F39DF" w:rsidRDefault="008D798E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14:paraId="422EE5C4" w14:textId="77BBB8DA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C315E48" w14:textId="7777777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9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C00" w:rsidRPr="00D17B39" w14:paraId="299A3862" w14:textId="77777777" w:rsidTr="00835CC1">
        <w:trPr>
          <w:cantSplit/>
          <w:trHeight w:val="567"/>
        </w:trPr>
        <w:tc>
          <w:tcPr>
            <w:tcW w:w="907" w:type="dxa"/>
            <w:vAlign w:val="center"/>
          </w:tcPr>
          <w:p w14:paraId="27F0FDAE" w14:textId="7777777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340B5FB" w14:textId="7777777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9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14:paraId="449239BF" w14:textId="2339B2D7" w:rsidR="00BE5C00" w:rsidRPr="000F39DF" w:rsidRDefault="00BE5C00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8BE2CE1" w14:textId="60C89E43" w:rsidR="00BE5C00" w:rsidRPr="000F39DF" w:rsidRDefault="008D798E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72CC7B11" w14:textId="343B44BC" w:rsidR="00BE5C00" w:rsidRPr="000F39DF" w:rsidRDefault="008D798E" w:rsidP="00835CC1">
            <w:pPr>
              <w:spacing w:before="100" w:beforeAutospacing="1" w:after="100" w:afterAutospacing="1"/>
              <w:ind w:left="-227" w:righ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14:paraId="1C71CF29" w14:textId="5352C7F5" w:rsidR="00BE5C00" w:rsidRDefault="00BE5C00" w:rsidP="00BE5C00">
      <w:pPr>
        <w:spacing w:after="0"/>
        <w:ind w:right="425"/>
        <w:rPr>
          <w:rFonts w:ascii="Times New Roman" w:hAnsi="Times New Roman"/>
          <w:color w:val="FF0000"/>
        </w:rPr>
      </w:pPr>
    </w:p>
    <w:p w14:paraId="6F3CDDEA" w14:textId="77777777" w:rsidR="007C3EC0" w:rsidRDefault="007C3EC0" w:rsidP="00BE5C00">
      <w:pPr>
        <w:spacing w:after="0"/>
        <w:ind w:right="425"/>
        <w:rPr>
          <w:rFonts w:ascii="Times New Roman" w:hAnsi="Times New Roman"/>
          <w:color w:val="FF0000"/>
        </w:rPr>
      </w:pPr>
    </w:p>
    <w:p w14:paraId="5FE06BC9" w14:textId="22A941CC" w:rsidR="001E1EE0" w:rsidRPr="007C3EC0" w:rsidRDefault="001E1EE0" w:rsidP="007C3EC0">
      <w:pPr>
        <w:pStyle w:val="Odsekzoznamu"/>
        <w:numPr>
          <w:ilvl w:val="0"/>
          <w:numId w:val="10"/>
        </w:numPr>
        <w:spacing w:after="0"/>
        <w:ind w:right="425"/>
        <w:rPr>
          <w:b/>
          <w:color w:val="FF0000"/>
        </w:rPr>
      </w:pPr>
      <w:r w:rsidRPr="007C3EC0">
        <w:rPr>
          <w:b/>
        </w:rPr>
        <w:t>Pre ktoré číslo x platí :</w:t>
      </w:r>
      <m:oMath>
        <m:r>
          <m:rPr>
            <m:sty m:val="bi"/>
          </m:rPr>
          <w:rPr>
            <w:rFonts w:ascii="Cambria Math" w:hAnsi="Cambria Math"/>
          </w:rPr>
          <m:t xml:space="preserve">   2.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3+4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-2= </m:t>
        </m:r>
      </m:oMath>
      <w:r w:rsidRPr="007C3EC0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3-5.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1-x</m:t>
            </m:r>
          </m:e>
        </m:d>
      </m:oMath>
      <w:r w:rsidRPr="007C3EC0">
        <w:rPr>
          <w:b/>
        </w:rPr>
        <w:t xml:space="preserve">    </w:t>
      </w:r>
      <w:r w:rsidRPr="007C3EC0">
        <w:rPr>
          <w:b/>
          <w:color w:val="FF0000"/>
        </w:rPr>
        <w:t xml:space="preserve">                  </w:t>
      </w:r>
    </w:p>
    <w:p w14:paraId="3F93DEE7" w14:textId="77777777" w:rsidR="001E1EE0" w:rsidRDefault="001E1EE0" w:rsidP="001E1EE0">
      <w:pPr>
        <w:pStyle w:val="Odsekzoznamu"/>
        <w:spacing w:after="0"/>
        <w:ind w:left="284" w:right="425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0B26FD">
        <w:rPr>
          <w:b/>
        </w:rPr>
        <w:t xml:space="preserve">Urobte skúšku správnosti              </w:t>
      </w:r>
    </w:p>
    <w:p w14:paraId="26DB1870" w14:textId="474E76B4" w:rsidR="001E1EE0" w:rsidRDefault="001E1EE0" w:rsidP="001E1EE0">
      <w:pPr>
        <w:pStyle w:val="Odsekzoznamu"/>
        <w:spacing w:after="0"/>
        <w:ind w:left="284" w:right="425"/>
        <w:rPr>
          <w:b/>
        </w:rPr>
      </w:pPr>
    </w:p>
    <w:p w14:paraId="5C7F9ECE" w14:textId="77777777" w:rsidR="00B56C66" w:rsidRDefault="00B56C66" w:rsidP="001E1EE0">
      <w:pPr>
        <w:pStyle w:val="Odsekzoznamu"/>
        <w:spacing w:after="0"/>
        <w:ind w:left="284" w:right="425"/>
        <w:rPr>
          <w:b/>
        </w:rPr>
      </w:pPr>
    </w:p>
    <w:p w14:paraId="00EF995A" w14:textId="0D32F5F1" w:rsidR="00BE5C00" w:rsidRDefault="007C3EC0" w:rsidP="00B56C66">
      <w:pPr>
        <w:pStyle w:val="Bezriadkovania"/>
        <w:numPr>
          <w:ilvl w:val="0"/>
          <w:numId w:val="10"/>
        </w:numPr>
        <w:rPr>
          <w:b/>
        </w:rPr>
      </w:pPr>
      <w:r>
        <w:rPr>
          <w:b/>
        </w:rPr>
        <w:t xml:space="preserve">Vypočítajte preponu a obvod kružnice opísanej pravouhlému trojuholníku,  ak  kratšia odvesna je 6 cm a dlhšia odvesna 8cm. </w:t>
      </w:r>
    </w:p>
    <w:p w14:paraId="34552623" w14:textId="70FC77D7" w:rsidR="007C3EC0" w:rsidRDefault="007C3EC0" w:rsidP="007C3EC0">
      <w:pPr>
        <w:pStyle w:val="Bezriadkovania"/>
        <w:ind w:left="720"/>
        <w:rPr>
          <w:b/>
        </w:rPr>
      </w:pPr>
    </w:p>
    <w:p w14:paraId="26787E3B" w14:textId="63CFC554" w:rsidR="00406870" w:rsidRDefault="00406870" w:rsidP="007C3EC0">
      <w:pPr>
        <w:pStyle w:val="Bezriadkovania"/>
        <w:ind w:left="720"/>
        <w:rPr>
          <w:b/>
        </w:rPr>
      </w:pPr>
    </w:p>
    <w:p w14:paraId="238C6DD2" w14:textId="2C21BAD8" w:rsidR="00E16762" w:rsidRDefault="00847F26" w:rsidP="007C3EC0">
      <w:pPr>
        <w:pStyle w:val="Bezriadkovania"/>
        <w:ind w:left="720"/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263FD" wp14:editId="6111B82F">
                <wp:simplePos x="0" y="0"/>
                <wp:positionH relativeFrom="column">
                  <wp:posOffset>673328</wp:posOffset>
                </wp:positionH>
                <wp:positionV relativeFrom="paragraph">
                  <wp:posOffset>167995</wp:posOffset>
                </wp:positionV>
                <wp:extent cx="1871345" cy="877773"/>
                <wp:effectExtent l="19050" t="19050" r="52705" b="17780"/>
                <wp:wrapNone/>
                <wp:docPr id="3" name="Rovnoramenný trojuho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877773"/>
                        </a:xfrm>
                        <a:prstGeom prst="triangle">
                          <a:avLst>
                            <a:gd name="adj" fmla="val 2929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A6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3" o:spid="_x0000_s1026" type="#_x0000_t5" style="position:absolute;margin-left:53pt;margin-top:13.25pt;width:147.3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" adj="6328" fillcolor="white [3212]" strokecolor="#1f3763 [1604]" strokeweight="1pt"/>
            </w:pict>
          </mc:Fallback>
        </mc:AlternateContent>
      </w:r>
      <w:r w:rsidR="00406870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0373C5" wp14:editId="7BB636CC">
                <wp:simplePos x="0" y="0"/>
                <wp:positionH relativeFrom="column">
                  <wp:posOffset>650392</wp:posOffset>
                </wp:positionH>
                <wp:positionV relativeFrom="paragraph">
                  <wp:posOffset>87402</wp:posOffset>
                </wp:positionV>
                <wp:extent cx="1894205" cy="1908810"/>
                <wp:effectExtent l="0" t="0" r="10795" b="15240"/>
                <wp:wrapNone/>
                <wp:docPr id="7" name="Vývojový diagram: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90881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89C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7" o:spid="_x0000_s1026" type="#_x0000_t120" style="position:absolute;margin-left:51.2pt;margin-top:6.9pt;width:149.15pt;height:150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" fillcolor="white [3212]" strokecolor="#1f3763 [1604]" strokeweight="1pt">
                <v:stroke joinstyle="miter"/>
              </v:shape>
            </w:pict>
          </mc:Fallback>
        </mc:AlternateContent>
      </w:r>
      <w:r w:rsidR="00406870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0F2D3" wp14:editId="06C88816">
                <wp:simplePos x="0" y="0"/>
                <wp:positionH relativeFrom="column">
                  <wp:posOffset>416941</wp:posOffset>
                </wp:positionH>
                <wp:positionV relativeFrom="paragraph">
                  <wp:posOffset>234340</wp:posOffset>
                </wp:positionV>
                <wp:extent cx="533781" cy="256007"/>
                <wp:effectExtent l="0" t="0" r="19050" b="1079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" cy="256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37572D" w14:textId="5180B56B" w:rsidR="007C3EC0" w:rsidRDefault="007C3EC0">
                            <w:r>
                              <w:t xml:space="preserve">   </w:t>
                            </w:r>
                            <w:r w:rsidR="00406870">
                              <w:t xml:space="preserve">   </w:t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0F2D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2.85pt;margin-top:18.45pt;width:42.0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" fillcolor="white [3201]" strokecolor="white [3212]" strokeweight=".5pt">
                <v:textbox>
                  <w:txbxContent>
                    <w:p w14:paraId="3337572D" w14:textId="5180B56B" w:rsidR="007C3EC0" w:rsidRDefault="007C3EC0">
                      <w:r>
                        <w:t xml:space="preserve">   </w:t>
                      </w:r>
                      <w:r w:rsidR="00406870">
                        <w:t xml:space="preserve">   </w:t>
                      </w:r>
                      <w: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406870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03AEF" wp14:editId="39C8700C">
                <wp:simplePos x="0" y="0"/>
                <wp:positionH relativeFrom="column">
                  <wp:posOffset>1945818</wp:posOffset>
                </wp:positionH>
                <wp:positionV relativeFrom="paragraph">
                  <wp:posOffset>314807</wp:posOffset>
                </wp:positionV>
                <wp:extent cx="263347" cy="241147"/>
                <wp:effectExtent l="0" t="0" r="22860" b="2603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" cy="241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0C592A" w14:textId="43341E04" w:rsidR="007C3EC0" w:rsidRDefault="007C3EC0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3AEF" id="Textové pole 6" o:spid="_x0000_s1027" type="#_x0000_t202" style="position:absolute;left:0;text-align:left;margin-left:153.2pt;margin-top:24.8pt;width:20.7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" fillcolor="white [3201]" strokecolor="white [3212]" strokeweight=".5pt">
                <v:textbox>
                  <w:txbxContent>
                    <w:p w14:paraId="6A0C592A" w14:textId="43341E04" w:rsidR="007C3EC0" w:rsidRDefault="007C3EC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A95E3C1" w14:textId="2ED87A79" w:rsidR="00127AB4" w:rsidRDefault="00E16762" w:rsidP="003F76E2">
      <w:pPr>
        <w:tabs>
          <w:tab w:val="left" w:pos="5760"/>
        </w:tabs>
        <w:rPr>
          <w:lang w:eastAsia="en-US"/>
        </w:rPr>
      </w:pPr>
      <w:r>
        <w:rPr>
          <w:lang w:eastAsia="en-US"/>
        </w:rPr>
        <w:tab/>
      </w:r>
      <m:oMath>
        <m:r>
          <w:rPr>
            <w:rFonts w:ascii="Cambria Math" w:hAnsi="Cambria Math"/>
            <w:lang w:eastAsia="en-US"/>
          </w:rPr>
          <m:t xml:space="preserve"> </m:t>
        </m:r>
      </m:oMath>
    </w:p>
    <w:p w14:paraId="2F9D8870" w14:textId="4D894CAD" w:rsidR="003F76E2" w:rsidRDefault="003F76E2" w:rsidP="00127AB4">
      <w:pPr>
        <w:tabs>
          <w:tab w:val="left" w:pos="5760"/>
        </w:tabs>
        <w:rPr>
          <w:lang w:eastAsia="en-US"/>
        </w:rPr>
      </w:pPr>
    </w:p>
    <w:p w14:paraId="6999332A" w14:textId="77777777" w:rsidR="003F76E2" w:rsidRPr="003F76E2" w:rsidRDefault="003F76E2" w:rsidP="003F76E2">
      <w:pPr>
        <w:rPr>
          <w:lang w:eastAsia="en-US"/>
        </w:rPr>
      </w:pPr>
    </w:p>
    <w:p w14:paraId="5D9D7CC6" w14:textId="77777777" w:rsidR="003F76E2" w:rsidRPr="003F76E2" w:rsidRDefault="003F76E2" w:rsidP="003F76E2">
      <w:pPr>
        <w:rPr>
          <w:lang w:eastAsia="en-US"/>
        </w:rPr>
      </w:pPr>
    </w:p>
    <w:sectPr w:rsidR="003F76E2" w:rsidRPr="003F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DE9"/>
    <w:multiLevelType w:val="multilevel"/>
    <w:tmpl w:val="F38AB36C"/>
    <w:lvl w:ilvl="0">
      <w:start w:val="1"/>
      <w:numFmt w:val="decimal"/>
      <w:lvlText w:val="%1)"/>
      <w:lvlJc w:val="left"/>
      <w:pPr>
        <w:ind w:left="14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EastAsia" w:hAnsiTheme="minorHAnsi" w:cs="Times New Roman"/>
      </w:rPr>
    </w:lvl>
    <w:lvl w:ilvl="2">
      <w:start w:val="1"/>
      <w:numFmt w:val="lowerRoman"/>
      <w:lvlText w:val="%3)"/>
      <w:lvlJc w:val="left"/>
      <w:pPr>
        <w:ind w:left="86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22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94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3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6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022" w:hanging="360"/>
      </w:pPr>
      <w:rPr>
        <w:rFonts w:cs="Times New Roman"/>
      </w:rPr>
    </w:lvl>
  </w:abstractNum>
  <w:abstractNum w:abstractNumId="1" w15:restartNumberingAfterBreak="0">
    <w:nsid w:val="0BB84702"/>
    <w:multiLevelType w:val="hybridMultilevel"/>
    <w:tmpl w:val="A5EA98DE"/>
    <w:lvl w:ilvl="0" w:tplc="041B0017">
      <w:start w:val="1"/>
      <w:numFmt w:val="lowerLetter"/>
      <w:lvlText w:val="%1)"/>
      <w:lvlJc w:val="left"/>
      <w:pPr>
        <w:ind w:left="149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2" w:hanging="180"/>
      </w:pPr>
      <w:rPr>
        <w:rFonts w:cs="Times New Roman"/>
      </w:rPr>
    </w:lvl>
  </w:abstractNum>
  <w:abstractNum w:abstractNumId="2" w15:restartNumberingAfterBreak="0">
    <w:nsid w:val="0CB530B8"/>
    <w:multiLevelType w:val="hybridMultilevel"/>
    <w:tmpl w:val="06EE36CE"/>
    <w:lvl w:ilvl="0" w:tplc="2C2273F6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F2C"/>
    <w:multiLevelType w:val="hybridMultilevel"/>
    <w:tmpl w:val="ED9C051A"/>
    <w:lvl w:ilvl="0" w:tplc="0CCEA6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8D09E4C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820FA4"/>
    <w:multiLevelType w:val="hybridMultilevel"/>
    <w:tmpl w:val="03DEC5A0"/>
    <w:lvl w:ilvl="0" w:tplc="8D649D8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F0B1221"/>
    <w:multiLevelType w:val="hybridMultilevel"/>
    <w:tmpl w:val="D2E05E60"/>
    <w:lvl w:ilvl="0" w:tplc="CB62F18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AA33BC7"/>
    <w:multiLevelType w:val="hybridMultilevel"/>
    <w:tmpl w:val="E47CEEFA"/>
    <w:lvl w:ilvl="0" w:tplc="A06487C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181A90"/>
    <w:multiLevelType w:val="hybridMultilevel"/>
    <w:tmpl w:val="5CFE0528"/>
    <w:lvl w:ilvl="0" w:tplc="39CEF392">
      <w:start w:val="1"/>
      <w:numFmt w:val="lowerLetter"/>
      <w:lvlText w:val="%1)"/>
      <w:lvlJc w:val="left"/>
      <w:pPr>
        <w:ind w:left="1004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83B1641"/>
    <w:multiLevelType w:val="hybridMultilevel"/>
    <w:tmpl w:val="D0B435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3E57"/>
    <w:multiLevelType w:val="hybridMultilevel"/>
    <w:tmpl w:val="34D42DD8"/>
    <w:lvl w:ilvl="0" w:tplc="2CE4A6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AF57DF3"/>
    <w:multiLevelType w:val="hybridMultilevel"/>
    <w:tmpl w:val="481EF5DA"/>
    <w:lvl w:ilvl="0" w:tplc="041B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6F74D4"/>
    <w:multiLevelType w:val="hybridMultilevel"/>
    <w:tmpl w:val="34D42DD8"/>
    <w:lvl w:ilvl="0" w:tplc="2CE4A6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80036688">
    <w:abstractNumId w:val="0"/>
  </w:num>
  <w:num w:numId="2" w16cid:durableId="304354047">
    <w:abstractNumId w:val="10"/>
  </w:num>
  <w:num w:numId="3" w16cid:durableId="1936787861">
    <w:abstractNumId w:val="9"/>
  </w:num>
  <w:num w:numId="4" w16cid:durableId="1008365171">
    <w:abstractNumId w:val="5"/>
  </w:num>
  <w:num w:numId="5" w16cid:durableId="1495800623">
    <w:abstractNumId w:val="3"/>
  </w:num>
  <w:num w:numId="6" w16cid:durableId="1766995214">
    <w:abstractNumId w:val="11"/>
  </w:num>
  <w:num w:numId="7" w16cid:durableId="975139063">
    <w:abstractNumId w:val="4"/>
  </w:num>
  <w:num w:numId="8" w16cid:durableId="1277561842">
    <w:abstractNumId w:val="7"/>
  </w:num>
  <w:num w:numId="9" w16cid:durableId="1270963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6734220">
    <w:abstractNumId w:val="6"/>
  </w:num>
  <w:num w:numId="11" w16cid:durableId="1881167680">
    <w:abstractNumId w:val="2"/>
  </w:num>
  <w:num w:numId="12" w16cid:durableId="199054229">
    <w:abstractNumId w:val="8"/>
  </w:num>
  <w:num w:numId="13" w16cid:durableId="209145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D9"/>
    <w:rsid w:val="00015ED2"/>
    <w:rsid w:val="000558F2"/>
    <w:rsid w:val="000B2BB5"/>
    <w:rsid w:val="000C0D1F"/>
    <w:rsid w:val="00127AB4"/>
    <w:rsid w:val="00181016"/>
    <w:rsid w:val="001C1216"/>
    <w:rsid w:val="001E1EE0"/>
    <w:rsid w:val="00227A4C"/>
    <w:rsid w:val="002751AE"/>
    <w:rsid w:val="002F1ED9"/>
    <w:rsid w:val="00381D51"/>
    <w:rsid w:val="003F76E2"/>
    <w:rsid w:val="00406870"/>
    <w:rsid w:val="004B29E2"/>
    <w:rsid w:val="006C2A03"/>
    <w:rsid w:val="006E18DF"/>
    <w:rsid w:val="007C3EC0"/>
    <w:rsid w:val="00835CC1"/>
    <w:rsid w:val="00847F26"/>
    <w:rsid w:val="008D798E"/>
    <w:rsid w:val="009C3A3A"/>
    <w:rsid w:val="00B05F15"/>
    <w:rsid w:val="00B56C66"/>
    <w:rsid w:val="00BE5C00"/>
    <w:rsid w:val="00DC2F7B"/>
    <w:rsid w:val="00E16762"/>
    <w:rsid w:val="00EC3919"/>
    <w:rsid w:val="00EC5853"/>
    <w:rsid w:val="00F04B3B"/>
    <w:rsid w:val="00F201A1"/>
    <w:rsid w:val="00FA1467"/>
    <w:rsid w:val="00FA3D8C"/>
    <w:rsid w:val="00FB2904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F571"/>
  <w15:docId w15:val="{56CF3F34-3F05-419A-90C7-3D8CD04E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B3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4B3B"/>
    <w:pPr>
      <w:ind w:left="720"/>
      <w:contextualSpacing/>
    </w:pPr>
    <w:rPr>
      <w:rFonts w:ascii="Times New Roman" w:hAnsi="Times New Roman"/>
      <w:lang w:eastAsia="en-US"/>
    </w:rPr>
  </w:style>
  <w:style w:type="paragraph" w:styleId="Bezriadkovania">
    <w:name w:val="No Spacing"/>
    <w:uiPriority w:val="1"/>
    <w:qFormat/>
    <w:rsid w:val="00FB2904"/>
    <w:pPr>
      <w:spacing w:after="0" w:line="240" w:lineRule="auto"/>
      <w:ind w:left="397"/>
    </w:pPr>
    <w:rPr>
      <w:rFonts w:ascii="Times New Roman" w:eastAsiaTheme="minorEastAsia" w:hAnsi="Times New Roman" w:cs="Times New Roman"/>
    </w:rPr>
  </w:style>
  <w:style w:type="table" w:styleId="Mriekatabuky">
    <w:name w:val="Table Grid"/>
    <w:basedOn w:val="Normlnatabuka"/>
    <w:uiPriority w:val="59"/>
    <w:rsid w:val="00BE5C00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Predvolenpsmoodseku"/>
    <w:uiPriority w:val="99"/>
    <w:semiHidden/>
    <w:rsid w:val="00E167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A4C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tel\Desktop\Nov&#225;%20polo&#382;ka%20H&#225;rok%20Microsoft%20Excel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výsledky písomnej práce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Hárok1!$C$3:$C$7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8-43D8-9412-EFF8B71FE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187392"/>
        <c:axId val="124188928"/>
      </c:barChart>
      <c:catAx>
        <c:axId val="1241873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4188928"/>
        <c:crosses val="autoZero"/>
        <c:auto val="1"/>
        <c:lblAlgn val="ctr"/>
        <c:lblOffset val="100"/>
        <c:noMultiLvlLbl val="0"/>
      </c:catAx>
      <c:valAx>
        <c:axId val="12418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241873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Filip Brveník</cp:lastModifiedBy>
  <cp:revision>2</cp:revision>
  <dcterms:created xsi:type="dcterms:W3CDTF">2024-02-06T11:50:00Z</dcterms:created>
  <dcterms:modified xsi:type="dcterms:W3CDTF">2024-02-06T11:50:00Z</dcterms:modified>
</cp:coreProperties>
</file>