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29" w:rsidRPr="00CA58FA" w:rsidRDefault="00D32A29" w:rsidP="00CA58FA">
      <w:pPr>
        <w:pStyle w:val="Nadpis1"/>
        <w:spacing w:line="276" w:lineRule="auto"/>
        <w:jc w:val="center"/>
        <w:rPr>
          <w:b/>
          <w:bCs/>
        </w:rPr>
      </w:pPr>
      <w:bookmarkStart w:id="0" w:name="_GoBack"/>
      <w:bookmarkEnd w:id="0"/>
      <w:r w:rsidRPr="00CA58FA">
        <w:rPr>
          <w:b/>
          <w:bCs/>
        </w:rPr>
        <w:t xml:space="preserve">Dodatok č. </w:t>
      </w:r>
      <w:r>
        <w:rPr>
          <w:b/>
          <w:bCs/>
        </w:rPr>
        <w:t>1</w:t>
      </w:r>
      <w:r w:rsidRPr="00CA58FA">
        <w:rPr>
          <w:b/>
          <w:bCs/>
        </w:rPr>
        <w:t xml:space="preserve"> k </w:t>
      </w:r>
      <w:r>
        <w:rPr>
          <w:b/>
          <w:bCs/>
        </w:rPr>
        <w:t>Z</w:t>
      </w:r>
      <w:r w:rsidRPr="00CA58FA">
        <w:rPr>
          <w:b/>
          <w:bCs/>
        </w:rPr>
        <w:t xml:space="preserve">mluve č. </w:t>
      </w:r>
      <w:r w:rsidRPr="00E94E12">
        <w:rPr>
          <w:b/>
          <w:bCs/>
          <w:noProof/>
        </w:rPr>
        <w:t>4/2019</w:t>
      </w:r>
    </w:p>
    <w:p w:rsidR="00D32A29" w:rsidRPr="00CA58FA" w:rsidRDefault="00D32A29" w:rsidP="00CA58FA">
      <w:pPr>
        <w:spacing w:line="276" w:lineRule="auto"/>
        <w:jc w:val="center"/>
        <w:rPr>
          <w:b/>
          <w:bCs/>
          <w:sz w:val="28"/>
          <w:lang w:val="sk-SK"/>
        </w:rPr>
      </w:pPr>
      <w:r w:rsidRPr="00CA58FA">
        <w:rPr>
          <w:b/>
          <w:bCs/>
          <w:sz w:val="28"/>
          <w:lang w:val="sk-SK"/>
        </w:rPr>
        <w:t>o nájme nebytového priestoru</w:t>
      </w:r>
    </w:p>
    <w:p w:rsidR="00D32A29" w:rsidRPr="00CA58FA" w:rsidRDefault="00D32A29" w:rsidP="00CA58FA">
      <w:pPr>
        <w:spacing w:line="276" w:lineRule="auto"/>
        <w:jc w:val="center"/>
        <w:rPr>
          <w:sz w:val="28"/>
          <w:lang w:val="sk-SK"/>
        </w:rPr>
      </w:pPr>
    </w:p>
    <w:p w:rsidR="00D32A29" w:rsidRPr="00CA58FA" w:rsidRDefault="00D32A29" w:rsidP="00CA58FA">
      <w:pPr>
        <w:spacing w:line="276" w:lineRule="auto"/>
        <w:jc w:val="center"/>
        <w:rPr>
          <w:lang w:val="sk-SK"/>
        </w:rPr>
      </w:pPr>
      <w:r w:rsidRPr="00CA58FA">
        <w:rPr>
          <w:lang w:val="sk-SK"/>
        </w:rPr>
        <w:t>uzatvorená podľa príslušných ustanovení zákona č. 116/1990 Zb. o nájme a podnájme nebytových priestorov v znení neskorších predpisov.</w:t>
      </w:r>
    </w:p>
    <w:p w:rsidR="00D32A29" w:rsidRPr="00CA58FA" w:rsidRDefault="00D32A29" w:rsidP="00CA58FA">
      <w:pPr>
        <w:spacing w:line="276" w:lineRule="auto"/>
        <w:rPr>
          <w:lang w:val="sk-SK"/>
        </w:rPr>
      </w:pPr>
    </w:p>
    <w:p w:rsidR="00D32A29" w:rsidRPr="00CA58FA" w:rsidRDefault="00D32A29" w:rsidP="00CA58FA">
      <w:pPr>
        <w:spacing w:line="276" w:lineRule="auto"/>
        <w:rPr>
          <w:lang w:val="sk-SK"/>
        </w:rPr>
      </w:pPr>
    </w:p>
    <w:p w:rsidR="00D32A29" w:rsidRPr="00CA58FA" w:rsidRDefault="00D32A29" w:rsidP="00CA58FA">
      <w:pPr>
        <w:spacing w:line="276" w:lineRule="auto"/>
        <w:jc w:val="center"/>
        <w:rPr>
          <w:b/>
          <w:bCs/>
          <w:lang w:val="sk-SK"/>
        </w:rPr>
      </w:pPr>
      <w:r w:rsidRPr="00CA58FA">
        <w:rPr>
          <w:b/>
          <w:bCs/>
          <w:lang w:val="sk-SK"/>
        </w:rPr>
        <w:t>Čl. I</w:t>
      </w:r>
    </w:p>
    <w:p w:rsidR="00D32A29" w:rsidRPr="00CA58FA" w:rsidRDefault="00D32A29" w:rsidP="00CA58FA">
      <w:pPr>
        <w:pStyle w:val="Nadpis2"/>
        <w:spacing w:line="276" w:lineRule="auto"/>
      </w:pPr>
      <w:r w:rsidRPr="00CA58FA">
        <w:t>Zmluvné strany</w:t>
      </w:r>
    </w:p>
    <w:p w:rsidR="00D32A29" w:rsidRPr="00CA58FA" w:rsidRDefault="00D32A29" w:rsidP="00CA58FA">
      <w:pPr>
        <w:spacing w:line="276" w:lineRule="auto"/>
        <w:jc w:val="center"/>
        <w:rPr>
          <w:lang w:val="sk-SK"/>
        </w:rPr>
      </w:pPr>
    </w:p>
    <w:p w:rsidR="00D32A29" w:rsidRPr="00CA58FA" w:rsidRDefault="00D32A29" w:rsidP="00CA58FA">
      <w:pPr>
        <w:tabs>
          <w:tab w:val="left" w:pos="2268"/>
        </w:tabs>
        <w:spacing w:line="276" w:lineRule="auto"/>
        <w:ind w:left="2268" w:hanging="2268"/>
        <w:jc w:val="both"/>
        <w:rPr>
          <w:lang w:val="sk-SK"/>
        </w:rPr>
      </w:pPr>
      <w:r w:rsidRPr="00CA58FA">
        <w:rPr>
          <w:b/>
          <w:bCs/>
          <w:lang w:val="sk-SK"/>
        </w:rPr>
        <w:t xml:space="preserve">Prenajímateľ: </w:t>
      </w:r>
      <w:r w:rsidRPr="00CA58FA">
        <w:rPr>
          <w:b/>
          <w:bCs/>
          <w:lang w:val="sk-SK"/>
        </w:rPr>
        <w:tab/>
        <w:t xml:space="preserve">Stredná odborná škola Jozefa Szakkayho </w:t>
      </w:r>
      <w:r>
        <w:rPr>
          <w:b/>
          <w:bCs/>
          <w:lang w:val="sk-SK"/>
        </w:rPr>
        <w:t>–</w:t>
      </w:r>
      <w:r w:rsidRPr="00CA58FA">
        <w:rPr>
          <w:b/>
          <w:bCs/>
          <w:lang w:val="sk-SK"/>
        </w:rPr>
        <w:t xml:space="preserve"> Szakkay József  Szakközépiskola, Grešákova l, 040 01 Košice</w:t>
      </w:r>
      <w:r w:rsidRPr="00CA58FA">
        <w:rPr>
          <w:bCs/>
          <w:lang w:val="sk-SK"/>
        </w:rPr>
        <w:t xml:space="preserve"> </w:t>
      </w:r>
    </w:p>
    <w:p w:rsidR="00D32A29" w:rsidRPr="00CA58FA" w:rsidRDefault="00D32A29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sídlo: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>Grešákova 1, Košice 040 01</w:t>
      </w:r>
    </w:p>
    <w:p w:rsidR="00D32A29" w:rsidRPr="00CA58FA" w:rsidRDefault="00D32A29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zastúpený: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>Ing. Eva Matejová – riaditeľka  školy</w:t>
      </w:r>
    </w:p>
    <w:p w:rsidR="00D32A29" w:rsidRPr="00CA58FA" w:rsidRDefault="00D32A29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bankové spojenie: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>Štátna pokladnica</w:t>
      </w:r>
    </w:p>
    <w:p w:rsidR="00D32A29" w:rsidRPr="00CA58FA" w:rsidRDefault="00D32A29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číslo účtu:</w:t>
      </w:r>
      <w:r w:rsidRPr="00CA58FA">
        <w:rPr>
          <w:lang w:val="sk-SK"/>
        </w:rPr>
        <w:t xml:space="preserve"> </w:t>
      </w:r>
      <w:r w:rsidRPr="00CA58FA">
        <w:rPr>
          <w:lang w:val="sk-SK"/>
        </w:rPr>
        <w:tab/>
        <w:t>7000191670/8180</w:t>
      </w:r>
    </w:p>
    <w:p w:rsidR="00D32A29" w:rsidRPr="00CA58FA" w:rsidRDefault="00D32A29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IČO:</w:t>
      </w:r>
      <w:r w:rsidRPr="00CA58FA">
        <w:rPr>
          <w:b/>
          <w:bCs/>
          <w:lang w:val="sk-SK"/>
        </w:rPr>
        <w:tab/>
      </w:r>
      <w:r w:rsidRPr="00CA58FA">
        <w:rPr>
          <w:lang w:val="sk-SK"/>
        </w:rPr>
        <w:t>00161781</w:t>
      </w:r>
    </w:p>
    <w:p w:rsidR="00D32A29" w:rsidRPr="00CA58FA" w:rsidRDefault="00D32A29" w:rsidP="00CA58FA">
      <w:pPr>
        <w:tabs>
          <w:tab w:val="left" w:pos="2268"/>
          <w:tab w:val="left" w:pos="3060"/>
        </w:tabs>
        <w:spacing w:line="276" w:lineRule="auto"/>
        <w:ind w:left="360"/>
        <w:jc w:val="both"/>
        <w:rPr>
          <w:lang w:val="sk-SK"/>
        </w:rPr>
      </w:pPr>
    </w:p>
    <w:p w:rsidR="00D32A29" w:rsidRPr="00CA58FA" w:rsidRDefault="00D32A29" w:rsidP="00CA58FA">
      <w:pPr>
        <w:tabs>
          <w:tab w:val="left" w:pos="2268"/>
          <w:tab w:val="left" w:pos="3060"/>
        </w:tabs>
        <w:spacing w:line="276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>Nájomca:</w:t>
      </w:r>
      <w:r w:rsidRPr="00CA58FA">
        <w:rPr>
          <w:b/>
          <w:bCs/>
          <w:lang w:val="sk-SK"/>
        </w:rPr>
        <w:tab/>
      </w:r>
      <w:r w:rsidRPr="00E94E12">
        <w:rPr>
          <w:b/>
          <w:bCs/>
          <w:noProof/>
          <w:lang w:val="sk-SK"/>
        </w:rPr>
        <w:t>František Lizák</w:t>
      </w:r>
    </w:p>
    <w:p w:rsidR="00D32A29" w:rsidRPr="00CA58FA" w:rsidRDefault="00D32A29" w:rsidP="00CA58FA">
      <w:pPr>
        <w:tabs>
          <w:tab w:val="left" w:pos="2268"/>
          <w:tab w:val="left" w:pos="3060"/>
        </w:tabs>
        <w:spacing w:line="276" w:lineRule="auto"/>
        <w:jc w:val="both"/>
        <w:rPr>
          <w:lang w:val="sk-SK"/>
        </w:rPr>
      </w:pPr>
      <w:r w:rsidRPr="00CA58FA">
        <w:rPr>
          <w:b/>
          <w:bCs/>
          <w:lang w:val="sk-SK"/>
        </w:rPr>
        <w:t>sídlo:</w:t>
      </w:r>
      <w:r w:rsidRPr="00CA58FA">
        <w:rPr>
          <w:lang w:val="sk-SK"/>
        </w:rPr>
        <w:t xml:space="preserve"> </w:t>
      </w:r>
      <w:r w:rsidRPr="00CA58FA">
        <w:rPr>
          <w:lang w:val="sk-SK"/>
        </w:rPr>
        <w:tab/>
      </w:r>
      <w:r w:rsidRPr="00E94E12">
        <w:rPr>
          <w:noProof/>
          <w:lang w:val="sk-SK"/>
        </w:rPr>
        <w:t>Kostoľany nad Hornádom č. 705</w:t>
      </w:r>
      <w:r>
        <w:rPr>
          <w:lang w:val="sk-SK"/>
        </w:rPr>
        <w:t xml:space="preserve"> </w:t>
      </w:r>
    </w:p>
    <w:p w:rsidR="00D32A29" w:rsidRPr="00CA58FA" w:rsidRDefault="00D32A29" w:rsidP="00CA58FA">
      <w:pPr>
        <w:tabs>
          <w:tab w:val="left" w:pos="3060"/>
        </w:tabs>
        <w:spacing w:line="276" w:lineRule="auto"/>
        <w:jc w:val="both"/>
        <w:rPr>
          <w:b/>
          <w:lang w:val="sk-SK"/>
        </w:rPr>
      </w:pPr>
    </w:p>
    <w:p w:rsidR="00D32A29" w:rsidRPr="00CA58FA" w:rsidRDefault="00D32A29" w:rsidP="00CA58FA">
      <w:pPr>
        <w:tabs>
          <w:tab w:val="left" w:pos="3060"/>
        </w:tabs>
        <w:spacing w:line="276" w:lineRule="auto"/>
        <w:ind w:left="360"/>
        <w:jc w:val="both"/>
        <w:rPr>
          <w:b/>
          <w:bCs/>
          <w:lang w:val="sk-SK"/>
        </w:rPr>
      </w:pPr>
    </w:p>
    <w:p w:rsidR="00D32A29" w:rsidRPr="000770D8" w:rsidRDefault="00D32A29" w:rsidP="0062516D">
      <w:pPr>
        <w:spacing w:line="276" w:lineRule="auto"/>
        <w:jc w:val="both"/>
        <w:rPr>
          <w:bCs/>
          <w:u w:val="single"/>
          <w:lang w:val="sk-SK"/>
        </w:rPr>
      </w:pPr>
      <w:r w:rsidRPr="000770D8">
        <w:rPr>
          <w:bCs/>
          <w:u w:val="single"/>
          <w:lang w:val="sk-SK"/>
        </w:rPr>
        <w:t>V nadväznosti na krízovú situáciu COVID-19 mení sa článok</w:t>
      </w:r>
      <w:r>
        <w:rPr>
          <w:bCs/>
          <w:u w:val="single"/>
          <w:lang w:val="sk-SK"/>
        </w:rPr>
        <w:t xml:space="preserve"> IV. bod 1 takto</w:t>
      </w:r>
      <w:r w:rsidRPr="000770D8">
        <w:rPr>
          <w:bCs/>
          <w:u w:val="single"/>
          <w:lang w:val="sk-SK"/>
        </w:rPr>
        <w:t>:</w:t>
      </w:r>
    </w:p>
    <w:p w:rsidR="00D32A29" w:rsidRPr="00CA58FA" w:rsidRDefault="00D32A29" w:rsidP="00CA58FA">
      <w:pPr>
        <w:spacing w:line="276" w:lineRule="auto"/>
        <w:jc w:val="both"/>
        <w:rPr>
          <w:b/>
          <w:bCs/>
          <w:lang w:val="sk-SK"/>
        </w:rPr>
      </w:pPr>
    </w:p>
    <w:p w:rsidR="00D32A29" w:rsidRDefault="00D32A29" w:rsidP="00CA58FA">
      <w:pPr>
        <w:tabs>
          <w:tab w:val="left" w:pos="1418"/>
          <w:tab w:val="left" w:pos="2160"/>
        </w:tabs>
        <w:spacing w:line="276" w:lineRule="auto"/>
        <w:jc w:val="center"/>
        <w:rPr>
          <w:b/>
          <w:bCs/>
          <w:lang w:val="sk-SK"/>
        </w:rPr>
      </w:pPr>
    </w:p>
    <w:p w:rsidR="00D32A29" w:rsidRPr="00CA58FA" w:rsidRDefault="00D32A29" w:rsidP="00CA58FA">
      <w:pPr>
        <w:tabs>
          <w:tab w:val="left" w:pos="1418"/>
          <w:tab w:val="left" w:pos="2160"/>
        </w:tabs>
        <w:spacing w:line="276" w:lineRule="auto"/>
        <w:jc w:val="center"/>
        <w:rPr>
          <w:b/>
          <w:bCs/>
          <w:lang w:val="sk-SK"/>
        </w:rPr>
      </w:pPr>
      <w:r w:rsidRPr="00CA58FA">
        <w:rPr>
          <w:b/>
          <w:bCs/>
          <w:lang w:val="sk-SK"/>
        </w:rPr>
        <w:t>Čl. IV</w:t>
      </w:r>
    </w:p>
    <w:p w:rsidR="00D32A29" w:rsidRPr="00CA58FA" w:rsidRDefault="00D32A29" w:rsidP="00CA58FA">
      <w:pPr>
        <w:tabs>
          <w:tab w:val="left" w:pos="1418"/>
          <w:tab w:val="left" w:pos="2160"/>
        </w:tabs>
        <w:spacing w:line="276" w:lineRule="auto"/>
        <w:jc w:val="center"/>
        <w:rPr>
          <w:lang w:val="sk-SK"/>
        </w:rPr>
      </w:pPr>
      <w:r w:rsidRPr="00CA58FA">
        <w:rPr>
          <w:b/>
          <w:bCs/>
          <w:lang w:val="sk-SK"/>
        </w:rPr>
        <w:t>Výška nájomného a spôsob úhrady</w:t>
      </w:r>
    </w:p>
    <w:p w:rsidR="00D32A29" w:rsidRPr="00CA58FA" w:rsidRDefault="00D32A29" w:rsidP="00CA58FA">
      <w:pPr>
        <w:tabs>
          <w:tab w:val="left" w:pos="1418"/>
          <w:tab w:val="left" w:pos="2160"/>
        </w:tabs>
        <w:spacing w:line="276" w:lineRule="auto"/>
        <w:jc w:val="both"/>
        <w:rPr>
          <w:lang w:val="sk-SK"/>
        </w:rPr>
      </w:pPr>
    </w:p>
    <w:p w:rsidR="00D32A29" w:rsidRDefault="00D32A29" w:rsidP="0066049B">
      <w:pPr>
        <w:numPr>
          <w:ilvl w:val="0"/>
          <w:numId w:val="14"/>
        </w:numPr>
        <w:tabs>
          <w:tab w:val="clear" w:pos="660"/>
          <w:tab w:val="num" w:pos="284"/>
          <w:tab w:val="left" w:pos="1418"/>
          <w:tab w:val="left" w:pos="2160"/>
        </w:tabs>
        <w:spacing w:line="276" w:lineRule="auto"/>
        <w:ind w:left="284" w:hanging="284"/>
        <w:jc w:val="both"/>
        <w:rPr>
          <w:lang w:val="sk-SK"/>
        </w:rPr>
      </w:pPr>
      <w:r w:rsidRPr="00CA58FA">
        <w:rPr>
          <w:lang w:val="sk-SK"/>
        </w:rPr>
        <w:t>Výška nájomného je stanovená dohodou zmluvných strán podľa zákona č. 18/1996 Z.z. o cenách v znení neskorších predpisov.</w:t>
      </w:r>
    </w:p>
    <w:p w:rsidR="00D32A29" w:rsidRPr="00CA58FA" w:rsidRDefault="00D32A29" w:rsidP="0066049B">
      <w:pPr>
        <w:tabs>
          <w:tab w:val="left" w:pos="1418"/>
          <w:tab w:val="left" w:pos="2160"/>
        </w:tabs>
        <w:spacing w:line="276" w:lineRule="auto"/>
        <w:ind w:left="284"/>
        <w:jc w:val="both"/>
        <w:rPr>
          <w:lang w:val="sk-SK"/>
        </w:rPr>
      </w:pPr>
      <w:r w:rsidRPr="00CA58FA">
        <w:rPr>
          <w:lang w:val="sk-SK"/>
        </w:rPr>
        <w:t>Nájomné bolo dohodnuté vo výške</w:t>
      </w:r>
      <w:r>
        <w:rPr>
          <w:lang w:val="sk-SK"/>
        </w:rPr>
        <w:t xml:space="preserve"> </w:t>
      </w:r>
      <w:r>
        <w:rPr>
          <w:b/>
          <w:lang w:val="sk-SK"/>
        </w:rPr>
        <w:t>15,00</w:t>
      </w:r>
      <w:r w:rsidRPr="00CA58FA">
        <w:rPr>
          <w:b/>
          <w:lang w:val="sk-SK"/>
        </w:rPr>
        <w:t xml:space="preserve"> E</w:t>
      </w:r>
      <w:r>
        <w:rPr>
          <w:b/>
          <w:lang w:val="sk-SK"/>
        </w:rPr>
        <w:t>ur</w:t>
      </w:r>
      <w:r w:rsidRPr="00CA58FA">
        <w:rPr>
          <w:b/>
          <w:lang w:val="sk-SK"/>
        </w:rPr>
        <w:t>/</w:t>
      </w:r>
      <w:r>
        <w:rPr>
          <w:b/>
          <w:lang w:val="sk-SK"/>
        </w:rPr>
        <w:t>hod./</w:t>
      </w:r>
      <w:r w:rsidRPr="00CA58FA">
        <w:rPr>
          <w:b/>
          <w:lang w:val="sk-SK"/>
        </w:rPr>
        <w:t xml:space="preserve">týždeň </w:t>
      </w:r>
      <w:r w:rsidRPr="00CA58FA">
        <w:rPr>
          <w:lang w:val="sk-SK"/>
        </w:rPr>
        <w:t>v prípade využitia telocvične.</w:t>
      </w:r>
    </w:p>
    <w:p w:rsidR="00D32A29" w:rsidRPr="00CA58FA" w:rsidRDefault="00D32A29" w:rsidP="00CA58FA">
      <w:pPr>
        <w:tabs>
          <w:tab w:val="left" w:pos="1418"/>
          <w:tab w:val="left" w:pos="2160"/>
        </w:tabs>
        <w:spacing w:line="276" w:lineRule="auto"/>
        <w:jc w:val="both"/>
        <w:rPr>
          <w:lang w:val="sk-SK"/>
        </w:rPr>
      </w:pPr>
    </w:p>
    <w:p w:rsidR="00D32A29" w:rsidRPr="00CA58FA" w:rsidRDefault="00D32A29" w:rsidP="00CA58FA">
      <w:pPr>
        <w:pStyle w:val="Zarkazkladnhotextu"/>
        <w:spacing w:line="276" w:lineRule="auto"/>
        <w:ind w:left="0"/>
        <w:jc w:val="both"/>
        <w:rPr>
          <w:lang w:val="sk-SK"/>
        </w:rPr>
      </w:pPr>
      <w:r w:rsidRPr="00CA58FA">
        <w:rPr>
          <w:lang w:val="sk-SK"/>
        </w:rPr>
        <w:t>Ostatné ustanovenia zmluvy ostávajú nezmenené.</w:t>
      </w:r>
    </w:p>
    <w:p w:rsidR="00D32A29" w:rsidRPr="00CA58FA" w:rsidRDefault="00D32A29" w:rsidP="00CA58FA">
      <w:pPr>
        <w:pStyle w:val="Zarkazkladnhotextu"/>
        <w:spacing w:line="276" w:lineRule="auto"/>
        <w:ind w:left="0"/>
        <w:jc w:val="both"/>
        <w:rPr>
          <w:lang w:val="sk-SK"/>
        </w:rPr>
      </w:pPr>
      <w:r w:rsidRPr="00CA58FA">
        <w:rPr>
          <w:lang w:val="sk-SK"/>
        </w:rPr>
        <w:t xml:space="preserve">Tento dodatok nadobúda účinnosť od </w:t>
      </w:r>
      <w:r>
        <w:rPr>
          <w:lang w:val="sk-SK"/>
        </w:rPr>
        <w:t>9</w:t>
      </w:r>
      <w:r w:rsidRPr="00CA58FA">
        <w:rPr>
          <w:lang w:val="sk-SK"/>
        </w:rPr>
        <w:t xml:space="preserve">. </w:t>
      </w:r>
      <w:r>
        <w:rPr>
          <w:lang w:val="sk-SK"/>
        </w:rPr>
        <w:t>marca 2020</w:t>
      </w:r>
      <w:r w:rsidRPr="00CA58FA">
        <w:rPr>
          <w:lang w:val="sk-SK"/>
        </w:rPr>
        <w:t>.</w:t>
      </w:r>
    </w:p>
    <w:p w:rsidR="00D32A29" w:rsidRPr="00CA58FA" w:rsidRDefault="00D32A29" w:rsidP="00CA58FA">
      <w:pPr>
        <w:pStyle w:val="Zarkazkladnhotextu"/>
        <w:spacing w:line="276" w:lineRule="auto"/>
        <w:jc w:val="both"/>
        <w:rPr>
          <w:lang w:val="sk-SK"/>
        </w:rPr>
      </w:pPr>
    </w:p>
    <w:p w:rsidR="00D32A29" w:rsidRPr="00CA58FA" w:rsidRDefault="00D32A29" w:rsidP="00CA58FA">
      <w:pPr>
        <w:pStyle w:val="Zarkazkladnhotextu"/>
        <w:spacing w:line="276" w:lineRule="auto"/>
        <w:ind w:left="0"/>
        <w:rPr>
          <w:b/>
          <w:lang w:val="sk-SK"/>
        </w:rPr>
      </w:pPr>
      <w:r w:rsidRPr="00CA58FA">
        <w:rPr>
          <w:lang w:val="sk-SK"/>
        </w:rPr>
        <w:t>Košice</w:t>
      </w:r>
      <w:r>
        <w:rPr>
          <w:lang w:val="sk-SK"/>
        </w:rPr>
        <w:t>, 9. marec 2020</w:t>
      </w:r>
    </w:p>
    <w:p w:rsidR="00D32A29" w:rsidRPr="00CA58FA" w:rsidRDefault="00D32A29" w:rsidP="00CA58FA">
      <w:pPr>
        <w:pStyle w:val="Zarkazkladnhotextu"/>
        <w:spacing w:line="276" w:lineRule="auto"/>
        <w:ind w:left="0"/>
        <w:rPr>
          <w:b/>
          <w:lang w:val="sk-SK"/>
        </w:rPr>
      </w:pPr>
    </w:p>
    <w:p w:rsidR="00D32A29" w:rsidRPr="00CA58FA" w:rsidRDefault="00D32A29" w:rsidP="00CA58FA">
      <w:pPr>
        <w:spacing w:line="276" w:lineRule="auto"/>
        <w:ind w:left="360"/>
        <w:rPr>
          <w:b/>
          <w:bCs/>
          <w:lang w:val="sk-SK"/>
        </w:rPr>
      </w:pPr>
    </w:p>
    <w:p w:rsidR="00D32A29" w:rsidRPr="00CA58FA" w:rsidRDefault="00D32A29" w:rsidP="00CA58FA">
      <w:pPr>
        <w:pStyle w:val="Zarkazkladnhotextu"/>
        <w:tabs>
          <w:tab w:val="left" w:pos="1843"/>
          <w:tab w:val="left" w:pos="5760"/>
        </w:tabs>
        <w:spacing w:after="0" w:line="276" w:lineRule="auto"/>
        <w:rPr>
          <w:bCs/>
          <w:lang w:val="sk-SK"/>
        </w:rPr>
      </w:pPr>
      <w:r w:rsidRPr="00CA58FA">
        <w:rPr>
          <w:bCs/>
          <w:lang w:val="sk-SK"/>
        </w:rPr>
        <w:t>prenajímateľ:</w:t>
      </w:r>
      <w:r w:rsidRPr="00CA58FA">
        <w:rPr>
          <w:bCs/>
          <w:lang w:val="sk-SK"/>
        </w:rPr>
        <w:tab/>
        <w:t>Ing.Eva Matejová</w:t>
      </w:r>
      <w:r w:rsidRPr="00CA58FA">
        <w:rPr>
          <w:bCs/>
          <w:lang w:val="sk-SK"/>
        </w:rPr>
        <w:tab/>
        <w:t xml:space="preserve">nájomca: </w:t>
      </w:r>
    </w:p>
    <w:p w:rsidR="00D32A29" w:rsidRDefault="00D32A29" w:rsidP="00CA58FA">
      <w:pPr>
        <w:pStyle w:val="Zarkazkladnhotextu"/>
        <w:tabs>
          <w:tab w:val="left" w:pos="6840"/>
        </w:tabs>
        <w:spacing w:after="0" w:line="276" w:lineRule="auto"/>
        <w:ind w:left="6660" w:hanging="4752"/>
        <w:rPr>
          <w:lang w:val="sk-SK"/>
        </w:rPr>
        <w:sectPr w:rsidR="00D32A29" w:rsidSect="00D32A29">
          <w:footerReference w:type="even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58FA">
        <w:rPr>
          <w:lang w:val="sk-SK"/>
        </w:rPr>
        <w:t xml:space="preserve"> riaditeľka školy</w:t>
      </w:r>
    </w:p>
    <w:p w:rsidR="00D32A29" w:rsidRPr="00CA58FA" w:rsidRDefault="00D32A29" w:rsidP="00CA58FA">
      <w:pPr>
        <w:pStyle w:val="Zarkazkladnhotextu"/>
        <w:tabs>
          <w:tab w:val="left" w:pos="6840"/>
        </w:tabs>
        <w:spacing w:after="0" w:line="276" w:lineRule="auto"/>
        <w:ind w:left="6660" w:hanging="4752"/>
        <w:rPr>
          <w:bCs/>
          <w:lang w:val="sk-SK"/>
        </w:rPr>
      </w:pPr>
    </w:p>
    <w:sectPr w:rsidR="00D32A29" w:rsidRPr="00CA58FA" w:rsidSect="00D32A29">
      <w:footerReference w:type="even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98" w:rsidRDefault="00A72198">
      <w:r>
        <w:separator/>
      </w:r>
    </w:p>
  </w:endnote>
  <w:endnote w:type="continuationSeparator" w:id="0">
    <w:p w:rsidR="00A72198" w:rsidRDefault="00A7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29" w:rsidRDefault="00D32A29" w:rsidP="00210BD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32A29" w:rsidRDefault="00D32A2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6C" w:rsidRDefault="00C57E6C" w:rsidP="00210BD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C57E6C" w:rsidRDefault="00C57E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98" w:rsidRDefault="00A72198">
      <w:r>
        <w:separator/>
      </w:r>
    </w:p>
  </w:footnote>
  <w:footnote w:type="continuationSeparator" w:id="0">
    <w:p w:rsidR="00A72198" w:rsidRDefault="00A7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B2789F"/>
    <w:multiLevelType w:val="hybridMultilevel"/>
    <w:tmpl w:val="236097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DEF3BDD"/>
    <w:multiLevelType w:val="hybridMultilevel"/>
    <w:tmpl w:val="9976C624"/>
    <w:lvl w:ilvl="0" w:tplc="9E7EE2F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38E53EC"/>
    <w:multiLevelType w:val="multilevel"/>
    <w:tmpl w:val="0770C6B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1">
    <w:nsid w:val="1A7C371F"/>
    <w:multiLevelType w:val="hybridMultilevel"/>
    <w:tmpl w:val="A774831C"/>
    <w:lvl w:ilvl="0" w:tplc="AF4A280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1">
    <w:nsid w:val="1FF52601"/>
    <w:multiLevelType w:val="hybridMultilevel"/>
    <w:tmpl w:val="4606E18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1">
    <w:nsid w:val="24B60E31"/>
    <w:multiLevelType w:val="hybridMultilevel"/>
    <w:tmpl w:val="22E6246C"/>
    <w:lvl w:ilvl="0" w:tplc="9E7EE2F4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1">
    <w:nsid w:val="290617CF"/>
    <w:multiLevelType w:val="hybridMultilevel"/>
    <w:tmpl w:val="9490D23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1">
    <w:nsid w:val="299E4A7E"/>
    <w:multiLevelType w:val="hybridMultilevel"/>
    <w:tmpl w:val="9B68628C"/>
    <w:lvl w:ilvl="0" w:tplc="AF4A2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A0B26B9"/>
    <w:multiLevelType w:val="hybridMultilevel"/>
    <w:tmpl w:val="D52A45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2B0D59AA"/>
    <w:multiLevelType w:val="multilevel"/>
    <w:tmpl w:val="1C3E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77656BC"/>
    <w:multiLevelType w:val="hybridMultilevel"/>
    <w:tmpl w:val="0770C6BA"/>
    <w:lvl w:ilvl="0" w:tplc="4C667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1">
    <w:nsid w:val="408865CD"/>
    <w:multiLevelType w:val="hybridMultilevel"/>
    <w:tmpl w:val="1C3EE4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41D96491"/>
    <w:multiLevelType w:val="hybridMultilevel"/>
    <w:tmpl w:val="B52024DC"/>
    <w:lvl w:ilvl="0" w:tplc="4C667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4E927C29"/>
    <w:multiLevelType w:val="hybridMultilevel"/>
    <w:tmpl w:val="61D6A5E0"/>
    <w:lvl w:ilvl="0" w:tplc="AEAEE616">
      <w:start w:val="1"/>
      <w:numFmt w:val="decimal"/>
      <w:lvlText w:val="%1."/>
      <w:lvlJc w:val="left"/>
      <w:pPr>
        <w:tabs>
          <w:tab w:val="num" w:pos="283"/>
        </w:tabs>
        <w:ind w:left="2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03"/>
        </w:tabs>
        <w:ind w:left="100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443"/>
        </w:tabs>
        <w:ind w:left="244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63"/>
        </w:tabs>
        <w:ind w:left="316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83"/>
        </w:tabs>
        <w:ind w:left="388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03"/>
        </w:tabs>
        <w:ind w:left="460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23"/>
        </w:tabs>
        <w:ind w:left="532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43"/>
        </w:tabs>
        <w:ind w:left="6043" w:hanging="180"/>
      </w:pPr>
    </w:lvl>
  </w:abstractNum>
  <w:abstractNum w:abstractNumId="14" w15:restartNumberingAfterBreak="1">
    <w:nsid w:val="51A57005"/>
    <w:multiLevelType w:val="hybridMultilevel"/>
    <w:tmpl w:val="A072B3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2A3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531C2C96"/>
    <w:multiLevelType w:val="hybridMultilevel"/>
    <w:tmpl w:val="208CF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7EB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573D00BD"/>
    <w:multiLevelType w:val="hybridMultilevel"/>
    <w:tmpl w:val="B03A4DD8"/>
    <w:lvl w:ilvl="0" w:tplc="29DA0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73D07A4"/>
    <w:multiLevelType w:val="hybridMultilevel"/>
    <w:tmpl w:val="0D1ADF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1B61887"/>
    <w:multiLevelType w:val="multilevel"/>
    <w:tmpl w:val="9976C62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1D00743"/>
    <w:multiLevelType w:val="multilevel"/>
    <w:tmpl w:val="4606E1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7"/>
  </w:num>
  <w:num w:numId="9">
    <w:abstractNumId w:val="4"/>
  </w:num>
  <w:num w:numId="10">
    <w:abstractNumId w:val="19"/>
  </w:num>
  <w:num w:numId="11">
    <w:abstractNumId w:val="3"/>
  </w:num>
  <w:num w:numId="12">
    <w:abstractNumId w:val="10"/>
  </w:num>
  <w:num w:numId="13">
    <w:abstractNumId w:val="2"/>
  </w:num>
  <w:num w:numId="14">
    <w:abstractNumId w:val="12"/>
  </w:num>
  <w:num w:numId="15">
    <w:abstractNumId w:val="9"/>
  </w:num>
  <w:num w:numId="16">
    <w:abstractNumId w:val="1"/>
  </w:num>
  <w:num w:numId="17">
    <w:abstractNumId w:val="18"/>
  </w:num>
  <w:num w:numId="18">
    <w:abstractNumId w:val="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A3"/>
    <w:rsid w:val="00025CB3"/>
    <w:rsid w:val="00030D11"/>
    <w:rsid w:val="00071F66"/>
    <w:rsid w:val="00095C47"/>
    <w:rsid w:val="000D70D3"/>
    <w:rsid w:val="001252D9"/>
    <w:rsid w:val="0013576F"/>
    <w:rsid w:val="00156708"/>
    <w:rsid w:val="00163C5B"/>
    <w:rsid w:val="00166A28"/>
    <w:rsid w:val="00197086"/>
    <w:rsid w:val="001B1195"/>
    <w:rsid w:val="001B64BA"/>
    <w:rsid w:val="001D4F72"/>
    <w:rsid w:val="00210BD5"/>
    <w:rsid w:val="0028579A"/>
    <w:rsid w:val="002E17EF"/>
    <w:rsid w:val="003819A5"/>
    <w:rsid w:val="00397A99"/>
    <w:rsid w:val="003A65FE"/>
    <w:rsid w:val="003D191B"/>
    <w:rsid w:val="003D7EE8"/>
    <w:rsid w:val="003E533A"/>
    <w:rsid w:val="004614CA"/>
    <w:rsid w:val="0046340B"/>
    <w:rsid w:val="00464BE7"/>
    <w:rsid w:val="004779DC"/>
    <w:rsid w:val="00483510"/>
    <w:rsid w:val="004D3A4A"/>
    <w:rsid w:val="004E4776"/>
    <w:rsid w:val="004E57AA"/>
    <w:rsid w:val="004F19FB"/>
    <w:rsid w:val="004F78B1"/>
    <w:rsid w:val="00507255"/>
    <w:rsid w:val="00511701"/>
    <w:rsid w:val="00522915"/>
    <w:rsid w:val="005617E2"/>
    <w:rsid w:val="005B2C8C"/>
    <w:rsid w:val="00602317"/>
    <w:rsid w:val="0062516D"/>
    <w:rsid w:val="0065469D"/>
    <w:rsid w:val="0066049B"/>
    <w:rsid w:val="006B049C"/>
    <w:rsid w:val="00713C5C"/>
    <w:rsid w:val="00731B56"/>
    <w:rsid w:val="00783582"/>
    <w:rsid w:val="007A2859"/>
    <w:rsid w:val="007B5C58"/>
    <w:rsid w:val="007E63A0"/>
    <w:rsid w:val="007F4268"/>
    <w:rsid w:val="007F6D50"/>
    <w:rsid w:val="0082258C"/>
    <w:rsid w:val="00832E68"/>
    <w:rsid w:val="0088204F"/>
    <w:rsid w:val="008D6ABC"/>
    <w:rsid w:val="00936544"/>
    <w:rsid w:val="00954A96"/>
    <w:rsid w:val="00965013"/>
    <w:rsid w:val="00966AF3"/>
    <w:rsid w:val="00975BFD"/>
    <w:rsid w:val="009777B3"/>
    <w:rsid w:val="009953D0"/>
    <w:rsid w:val="009F2613"/>
    <w:rsid w:val="00A01849"/>
    <w:rsid w:val="00A72198"/>
    <w:rsid w:val="00A7546D"/>
    <w:rsid w:val="00AA37C4"/>
    <w:rsid w:val="00AD232C"/>
    <w:rsid w:val="00AE6A9B"/>
    <w:rsid w:val="00BB2443"/>
    <w:rsid w:val="00BC4312"/>
    <w:rsid w:val="00BD42A7"/>
    <w:rsid w:val="00BE500D"/>
    <w:rsid w:val="00C33B86"/>
    <w:rsid w:val="00C36257"/>
    <w:rsid w:val="00C57E6C"/>
    <w:rsid w:val="00CA58FA"/>
    <w:rsid w:val="00CC40A3"/>
    <w:rsid w:val="00D074ED"/>
    <w:rsid w:val="00D21FBA"/>
    <w:rsid w:val="00D32A29"/>
    <w:rsid w:val="00DF40C4"/>
    <w:rsid w:val="00E12AB9"/>
    <w:rsid w:val="00E6417B"/>
    <w:rsid w:val="00E92232"/>
    <w:rsid w:val="00EB2F6C"/>
    <w:rsid w:val="00ED65B0"/>
    <w:rsid w:val="00F13EE4"/>
    <w:rsid w:val="00F263FF"/>
    <w:rsid w:val="00F67A5B"/>
    <w:rsid w:val="00FA3094"/>
    <w:rsid w:val="00F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CC20-4117-4B82-9474-C32830F7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pPr>
      <w:keepNext/>
      <w:tabs>
        <w:tab w:val="left" w:pos="2127"/>
      </w:tabs>
      <w:jc w:val="both"/>
      <w:outlineLvl w:val="2"/>
    </w:pPr>
    <w:rPr>
      <w:szCs w:val="20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tabs>
        <w:tab w:val="left" w:pos="1418"/>
        <w:tab w:val="left" w:pos="2160"/>
      </w:tabs>
      <w:jc w:val="both"/>
    </w:pPr>
    <w:rPr>
      <w:lang w:val="sk-SK"/>
    </w:rPr>
  </w:style>
  <w:style w:type="paragraph" w:styleId="Pta">
    <w:name w:val="footer"/>
    <w:basedOn w:val="Normlny"/>
    <w:rsid w:val="00210BD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10BD5"/>
  </w:style>
  <w:style w:type="paragraph" w:styleId="Zarkazkladnhotextu">
    <w:name w:val="Body Text Indent"/>
    <w:basedOn w:val="Normlny"/>
    <w:rsid w:val="00F13EE4"/>
    <w:pPr>
      <w:spacing w:after="120"/>
      <w:ind w:left="283"/>
    </w:pPr>
  </w:style>
  <w:style w:type="paragraph" w:styleId="Textbubliny">
    <w:name w:val="Balloon Text"/>
    <w:basedOn w:val="Normlny"/>
    <w:semiHidden/>
    <w:rsid w:val="00AA37C4"/>
    <w:rPr>
      <w:rFonts w:ascii="Tahoma" w:hAnsi="Tahoma" w:cs="Tahoma"/>
      <w:sz w:val="16"/>
      <w:szCs w:val="16"/>
    </w:rPr>
  </w:style>
  <w:style w:type="character" w:styleId="Hypertextovprepojenie">
    <w:name w:val="Hyperlink"/>
    <w:rsid w:val="006B049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F26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613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zmluvy č</vt:lpstr>
      <vt:lpstr>Návrh zmluvy č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zmluvy č</dc:title>
  <dc:subject/>
  <dc:creator>Ing. Jaroslava Drabyčová</dc:creator>
  <cp:keywords/>
  <dc:description/>
  <cp:lastModifiedBy>anett</cp:lastModifiedBy>
  <cp:revision>1</cp:revision>
  <cp:lastPrinted>2012-09-11T11:41:00Z</cp:lastPrinted>
  <dcterms:created xsi:type="dcterms:W3CDTF">2020-09-30T11:16:00Z</dcterms:created>
  <dcterms:modified xsi:type="dcterms:W3CDTF">2020-09-30T11:30:00Z</dcterms:modified>
</cp:coreProperties>
</file>