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rodiča dieťaťa alebo fyzickú osoba, ktorej je dieťa zverené do starostlivosti o poskytovaní dotácie na podporu výchovy k stravovacím návykom dieťaťa od 01.05.2023 na deti, ktoré navštevujú posledný ročník materskej školy alebo základnú školu</w:t>
      </w: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účinnosťou od 01.05.2023 v zmysle § 4 ods. 3 písm. a) zákona č. 544/2010 Z. z. o dotáciách v pôsobnosti Ministerstva práce, sociálnych vecí a rodiny SR v znení neskorších predpisov, je možné dotáciu na podporu výchovy k stravovacím návykom dieťaťa (ďalej len „dotácia na stravu“) poskytnúť na dieťa, ktoré navštevuje </w:t>
      </w:r>
      <w:r>
        <w:rPr>
          <w:rFonts w:ascii="Times New Roman" w:hAnsi="Times New Roman" w:cs="Times New Roman"/>
          <w:b/>
          <w:sz w:val="24"/>
          <w:szCs w:val="24"/>
        </w:rPr>
        <w:t>posledný ročník materskej školy (ďalej len „MŠ“) alebo základnú školu (ďalej len „ZŠ“),</w:t>
      </w:r>
      <w:r>
        <w:rPr>
          <w:rFonts w:ascii="Times New Roman" w:hAnsi="Times New Roman" w:cs="Times New Roman"/>
          <w:sz w:val="24"/>
          <w:szCs w:val="24"/>
        </w:rPr>
        <w:t xml:space="preserve"> ak </w:t>
      </w:r>
      <w:r>
        <w:rPr>
          <w:rFonts w:ascii="Times New Roman" w:hAnsi="Times New Roman" w:cs="Times New Roman"/>
          <w:b/>
          <w:sz w:val="24"/>
          <w:szCs w:val="24"/>
        </w:rPr>
        <w:t xml:space="preserve">rodič </w:t>
      </w:r>
      <w:r>
        <w:rPr>
          <w:rFonts w:ascii="Times New Roman" w:hAnsi="Times New Roman" w:cs="Times New Roman"/>
          <w:sz w:val="24"/>
          <w:szCs w:val="24"/>
        </w:rPr>
        <w:t>dieťaťa alebo fyzická osoba, ktorej je dieťa zverené do starostlivosti rozhodnutím súdu</w:t>
      </w:r>
      <w:r>
        <w:rPr>
          <w:rFonts w:ascii="Times New Roman" w:hAnsi="Times New Roman" w:cs="Times New Roman"/>
          <w:b/>
          <w:sz w:val="24"/>
          <w:szCs w:val="24"/>
        </w:rPr>
        <w:t xml:space="preserve">, písomne požiada o poskytnutie dotácie na stravu.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 na stravu sa od </w:t>
      </w:r>
      <w:r>
        <w:rPr>
          <w:rFonts w:ascii="Times New Roman" w:hAnsi="Times New Roman" w:cs="Times New Roman"/>
          <w:b/>
          <w:sz w:val="24"/>
          <w:szCs w:val="24"/>
        </w:rPr>
        <w:t>01.05.2023</w:t>
      </w:r>
      <w:r>
        <w:rPr>
          <w:rFonts w:ascii="Times New Roman" w:hAnsi="Times New Roman" w:cs="Times New Roman"/>
          <w:sz w:val="24"/>
          <w:szCs w:val="24"/>
        </w:rPr>
        <w:t xml:space="preserve"> bude poskytovať v sume: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- 1,40 eur za každý deň, v ktorom sa </w:t>
      </w:r>
      <w:r>
        <w:rPr>
          <w:rFonts w:ascii="Times New Roman" w:hAnsi="Times New Roman" w:cs="Times New Roman"/>
          <w:b/>
          <w:sz w:val="24"/>
          <w:szCs w:val="24"/>
        </w:rPr>
        <w:t xml:space="preserve">dieťa zúčastnilo výchovno-vzdelávacej činnosti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poslednom ročníku MŠ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odobralo obed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- 2,10 eur za každý deň, v ktorom sa </w:t>
      </w:r>
      <w:r>
        <w:rPr>
          <w:rFonts w:ascii="Times New Roman" w:hAnsi="Times New Roman" w:cs="Times New Roman"/>
          <w:b/>
          <w:sz w:val="24"/>
          <w:szCs w:val="24"/>
        </w:rPr>
        <w:t>dieťa zúčastnilo vyučovania v ZŠ na prvom stupni a odobralo obed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Vaše dieťa navštevuje </w:t>
      </w:r>
      <w:r>
        <w:rPr>
          <w:rFonts w:ascii="Times New Roman" w:hAnsi="Times New Roman" w:cs="Times New Roman"/>
          <w:b/>
        </w:rPr>
        <w:t xml:space="preserve">ZŠ </w:t>
      </w:r>
      <w:r>
        <w:rPr>
          <w:rFonts w:ascii="Times New Roman" w:hAnsi="Times New Roman" w:cs="Times New Roman"/>
        </w:rPr>
        <w:t xml:space="preserve"> a máte záujem od </w:t>
      </w:r>
      <w:r>
        <w:rPr>
          <w:rFonts w:ascii="Times New Roman" w:hAnsi="Times New Roman" w:cs="Times New Roman"/>
          <w:b/>
        </w:rPr>
        <w:t>01.05.2023</w:t>
      </w:r>
      <w:r>
        <w:rPr>
          <w:rFonts w:ascii="Times New Roman" w:hAnsi="Times New Roman" w:cs="Times New Roman"/>
        </w:rPr>
        <w:t xml:space="preserve"> o poskytovanie dotácie na stravu na Vaše dieťa, je nevyhnutné požiadať o dotáciu na stravu cez </w:t>
      </w:r>
      <w:r>
        <w:rPr>
          <w:rFonts w:ascii="Times New Roman" w:hAnsi="Times New Roman" w:cs="Times New Roman"/>
          <w:b/>
        </w:rPr>
        <w:t>Edupage</w:t>
      </w:r>
      <w:r>
        <w:rPr>
          <w:rFonts w:ascii="Times New Roman" w:hAnsi="Times New Roman" w:cs="Times New Roman"/>
        </w:rPr>
        <w:t xml:space="preserve"> v module </w:t>
      </w:r>
      <w:r>
        <w:rPr>
          <w:rFonts w:ascii="Times New Roman" w:hAnsi="Times New Roman" w:cs="Times New Roman"/>
          <w:b/>
        </w:rPr>
        <w:t>Žiadosti a vyhlásenia</w:t>
      </w:r>
      <w:r>
        <w:rPr>
          <w:rFonts w:ascii="Times New Roman" w:hAnsi="Times New Roman" w:cs="Times New Roman"/>
        </w:rPr>
        <w:t xml:space="preserve">. Postup nájdete v nasledujúcom odkaze: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"https://help.edupage.org/?lang_id=2&amp;id=u4450"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https://help.edupage.org/?lang_id=2&amp;id=u4450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hd w:val="clear" w:color="auto" w:fill="FFFFFF"/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prípade, že sa Vaše dieťa v školskej jedálni teraz </w:t>
      </w:r>
      <w:r>
        <w:rPr>
          <w:rFonts w:ascii="Times New Roman" w:hAnsi="Times New Roman" w:cs="Times New Roman"/>
          <w:b/>
          <w:sz w:val="24"/>
          <w:szCs w:val="24"/>
        </w:rPr>
        <w:t>nestravuje,</w:t>
      </w:r>
      <w:r>
        <w:rPr>
          <w:rFonts w:ascii="Times New Roman" w:hAnsi="Times New Roman" w:cs="Times New Roman"/>
          <w:sz w:val="24"/>
          <w:szCs w:val="24"/>
        </w:rPr>
        <w:t xml:space="preserve"> je zároveň potrebné </w:t>
      </w:r>
      <w:r>
        <w:rPr>
          <w:rFonts w:ascii="Times New Roman" w:hAnsi="Times New Roman" w:cs="Times New Roman"/>
          <w:b/>
          <w:sz w:val="24"/>
          <w:szCs w:val="24"/>
        </w:rPr>
        <w:t>požiadať, aby dieťa bolo zaradené do zoznamu stravníkov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color w:val="2F2F2F"/>
          <w:sz w:val="24"/>
          <w:szCs w:val="24"/>
          <w:lang w:eastAsia="sk-SK"/>
        </w:rPr>
        <w:t>t.j. zákonný zástupca  vypisuje zápisný lístok  ktorý donesie do školskej jedálne do 14.04.2023.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Zápisný lístok </w:t>
      </w:r>
      <w:r>
        <w:rPr>
          <w:rFonts w:ascii="Times New Roman" w:hAnsi="Times New Roman" w:cs="Times New Roman"/>
          <w:sz w:val="24"/>
          <w:szCs w:val="24"/>
        </w:rPr>
        <w:t xml:space="preserve">nájdete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u vedúcej školskej jedálne.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súvislosti s poskytovaním dotácie na stravu si Vás dovoľujeme tiež informovať, že: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dotáciu na stravu je možné poskytnúť len v prípade, že sa žiak zúčastní vyučovania (aspoň jednu vyučovaciu hodinu) a obed pre dieťa </w:t>
      </w:r>
      <w:r>
        <w:rPr>
          <w:rFonts w:ascii="Times New Roman" w:hAnsi="Times New Roman" w:cs="Times New Roman"/>
          <w:b/>
          <w:sz w:val="24"/>
          <w:szCs w:val="24"/>
        </w:rPr>
        <w:t xml:space="preserve">bude odobratý v školskej jedálni,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v prípade že sa žiak vyučovania nezúčastní a nebude vopred odhlásený, hradí obed v plnej výške, suma bude odrátaná z preddavku, ktorý rodič  uhradí na bankový účet ŠJ  (viď zápisný lístok) !!!! 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zákonný zástupca uhrádza mesačný poplatok za čiastočnú úhradu </w:t>
      </w:r>
      <w:r>
        <w:rPr>
          <w:rFonts w:ascii="Times New Roman" w:hAnsi="Times New Roman" w:cs="Times New Roman"/>
          <w:b/>
          <w:sz w:val="24"/>
          <w:szCs w:val="24"/>
        </w:rPr>
        <w:t>réžijných nákladov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0.25€ za odobratý obed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k-SK" w:eastAsia="ar-SA"/>
        </w:rPr>
        <w:t xml:space="preserve">x počet dní v mesiaci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na účet školskej jedálne,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dotáciu na stravu je možné poskytnúť na dieťa aj v prípade, ak sa dieťa nestravuje v zariadení školského stravovania z dôvodu, že zdravotný stav dieťaťa podľa posúdenia ošetrujúceho lekára– špecialistu (napr. gastroenterológ, diabetológ, imunológ, alergológ a pod.) vyžaduje osobitné stravovanie a zariadenie školského stravovania nevie zabezpečiť takéto jedlo. Podmienkou však je, že o stravovanie v školskej jedálni požiadate a Vaše dieťa bude zaradené do zoznamu stravníkov.  </w:t>
      </w:r>
    </w:p>
    <w:p>
      <w:pPr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prípade, ak </w:t>
      </w:r>
      <w:r>
        <w:rPr>
          <w:rFonts w:ascii="Times New Roman" w:hAnsi="Times New Roman" w:cs="Times New Roman"/>
          <w:b/>
          <w:sz w:val="24"/>
          <w:szCs w:val="24"/>
        </w:rPr>
        <w:t>nedoručíte túto návratku</w:t>
      </w:r>
      <w:r>
        <w:rPr>
          <w:rFonts w:ascii="Times New Roman" w:hAnsi="Times New Roman" w:cs="Times New Roman"/>
          <w:sz w:val="24"/>
          <w:szCs w:val="24"/>
        </w:rPr>
        <w:t xml:space="preserve"> zariadeniu školského stravovania v stanovenom termíne, na dieťa </w:t>
      </w:r>
      <w:r>
        <w:rPr>
          <w:rFonts w:ascii="Times New Roman" w:hAnsi="Times New Roman" w:cs="Times New Roman"/>
          <w:b/>
          <w:sz w:val="24"/>
          <w:szCs w:val="24"/>
        </w:rPr>
        <w:t>nebude možné poskytovať dotáciu na stravu</w:t>
      </w:r>
      <w:r>
        <w:rPr>
          <w:rFonts w:ascii="Times New Roman" w:hAnsi="Times New Roman" w:cs="Times New Roman"/>
          <w:sz w:val="24"/>
          <w:szCs w:val="24"/>
        </w:rPr>
        <w:t>, možnosť bude až od septembra budúceho školského roku !!! Žiadosť o poskytnutie dotácie na stravu je možné odvolať.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Zmenou zákona je od 1.5.2023 možné súčasne poberať dotáciu na stravu aj daňový bonus na dieťa. </w:t>
      </w:r>
    </w:p>
    <w:p>
      <w:pPr>
        <w:pStyle w:val="6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do 14. apríla 2023</w:t>
      </w:r>
    </w:p>
    <w:p>
      <w:pPr>
        <w:pStyle w:val="6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6"/>
    <w:rsid w:val="00210553"/>
    <w:rsid w:val="003C6A63"/>
    <w:rsid w:val="00431966"/>
    <w:rsid w:val="004C19CE"/>
    <w:rsid w:val="0052730D"/>
    <w:rsid w:val="005C465A"/>
    <w:rsid w:val="006537C8"/>
    <w:rsid w:val="006D4F57"/>
    <w:rsid w:val="00700EDF"/>
    <w:rsid w:val="0091671A"/>
    <w:rsid w:val="009F21E5"/>
    <w:rsid w:val="00A3371E"/>
    <w:rsid w:val="00B85B2A"/>
    <w:rsid w:val="00D55A0D"/>
    <w:rsid w:val="00D92741"/>
    <w:rsid w:val="00EE4452"/>
    <w:rsid w:val="00F00BE3"/>
    <w:rsid w:val="00F01E6C"/>
    <w:rsid w:val="00F14A01"/>
    <w:rsid w:val="00F15127"/>
    <w:rsid w:val="21750377"/>
    <w:rsid w:val="30793E0B"/>
    <w:rsid w:val="4BC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2832</Characters>
  <Lines>23</Lines>
  <Paragraphs>6</Paragraphs>
  <TotalTime>23</TotalTime>
  <ScaleCrop>false</ScaleCrop>
  <LinksUpToDate>false</LinksUpToDate>
  <CharactersWithSpaces>3322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2023-04-03T09:57:00Z</dcterms:created>
  <dc:creator>Uzivatel</dc:creator>
  <cp:lastModifiedBy>User</cp:lastModifiedBy>
  <cp:lastPrinted>2023-04-03T09:19:00Z</cp:lastPrinted>
  <dcterms:modified xsi:type="dcterms:W3CDTF">2023-04-03T14:23:28Z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C40D38DF8DE5477C9E37639EA524A35E</vt:lpwstr>
  </property>
</Properties>
</file>