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E" w:rsidRDefault="007313FE" w:rsidP="002C2B82">
      <w:pPr>
        <w:ind w:left="0" w:firstLine="0"/>
        <w:rPr>
          <w:position w:val="4"/>
        </w:rPr>
      </w:pPr>
      <w:r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80B9" wp14:editId="09F72C73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657850" cy="876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FE" w:rsidRPr="007313FE" w:rsidRDefault="007313FE" w:rsidP="007313FE">
                            <w:pPr>
                              <w:pStyle w:val="Nzov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</w:t>
                            </w:r>
                            <w:r w:rsidRPr="007313FE">
                              <w:rPr>
                                <w:sz w:val="22"/>
                                <w:szCs w:val="22"/>
                                <w:u w:val="none"/>
                              </w:rPr>
                              <w:t>GYMNÁZIUM, ALEJOVÁ 1, KOŠICE</w:t>
                            </w:r>
                          </w:p>
                          <w:p w:rsidR="00C15F37" w:rsidRDefault="00C15F37" w:rsidP="00C15F37">
                            <w:pPr>
                              <w:pStyle w:val="Podtitu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7313FE">
                              <w:rPr>
                                <w:sz w:val="22"/>
                              </w:rPr>
                              <w:t>tel.: +421/55/ 7</w:t>
                            </w:r>
                            <w:r>
                              <w:rPr>
                                <w:sz w:val="22"/>
                              </w:rPr>
                              <w:t xml:space="preserve">29 66 86, </w:t>
                            </w:r>
                            <w:r w:rsidR="007313FE">
                              <w:rPr>
                                <w:sz w:val="22"/>
                              </w:rPr>
                              <w:t xml:space="preserve"> +421/55/ 678 57 04,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7313FE">
                              <w:rPr>
                                <w:sz w:val="22"/>
                              </w:rPr>
                              <w:t>fax: +421/55/ 729 66 86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hyperlink r:id="rId8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gymnazium.alejova@galeje.sk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,  </w:t>
                            </w:r>
                            <w:hyperlink r:id="rId9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skola@gymalke.svcmi.sk</w:t>
                              </w:r>
                            </w:hyperlink>
                            <w:r w:rsidR="007313FE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7313FE">
                              <w:rPr>
                                <w:sz w:val="22"/>
                              </w:rPr>
                              <w:t>www.galeje.sk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63pt;margin-top:14.55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" filled="f" stroked="f">
                <v:textbox>
                  <w:txbxContent>
                    <w:p w:rsidR="007313FE" w:rsidRPr="007313FE" w:rsidRDefault="007313FE" w:rsidP="007313FE">
                      <w:pPr>
                        <w:pStyle w:val="Nzov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                          </w:t>
                      </w:r>
                      <w:r w:rsidRPr="007313FE">
                        <w:rPr>
                          <w:sz w:val="22"/>
                          <w:szCs w:val="22"/>
                          <w:u w:val="none"/>
                        </w:rPr>
                        <w:t>GYMNÁZIUM, ALEJOVÁ 1, KOŠICE</w:t>
                      </w:r>
                    </w:p>
                    <w:p w:rsidR="00C15F37" w:rsidRDefault="00C15F37" w:rsidP="00C15F37">
                      <w:pPr>
                        <w:pStyle w:val="Podtitu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7313FE">
                        <w:rPr>
                          <w:sz w:val="22"/>
                        </w:rPr>
                        <w:t>tel.: +421/55/ 7</w:t>
                      </w:r>
                      <w:r>
                        <w:rPr>
                          <w:sz w:val="22"/>
                        </w:rPr>
                        <w:t xml:space="preserve">29 66 86, </w:t>
                      </w:r>
                      <w:r w:rsidR="007313FE">
                        <w:rPr>
                          <w:sz w:val="22"/>
                        </w:rPr>
                        <w:t xml:space="preserve"> +421/55/ 678 57 04,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="007313FE">
                        <w:rPr>
                          <w:sz w:val="22"/>
                        </w:rPr>
                        <w:t>fax: +421/55/ 729 66 86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t xml:space="preserve">   </w:t>
                      </w:r>
                      <w:hyperlink r:id="rId10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gymnazium.alejova@galeje.sk</w:t>
                        </w:r>
                      </w:hyperlink>
                      <w:r>
                        <w:rPr>
                          <w:sz w:val="22"/>
                        </w:rPr>
                        <w:t xml:space="preserve"> ,  </w:t>
                      </w:r>
                      <w:hyperlink r:id="rId11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skola@gymalke.svcmi.sk</w:t>
                        </w:r>
                      </w:hyperlink>
                      <w:r w:rsidR="007313FE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7313FE">
                        <w:rPr>
                          <w:sz w:val="22"/>
                        </w:rPr>
                        <w:t>www.galeje.sk</w:t>
                      </w:r>
                    </w:p>
                  </w:txbxContent>
                </v:textbox>
              </v:shape>
            </w:pict>
          </mc:Fallback>
        </mc:AlternateContent>
      </w:r>
    </w:p>
    <w:p w:rsidR="007313FE" w:rsidRPr="007313FE" w:rsidRDefault="007313FE" w:rsidP="002C2B82">
      <w:pPr>
        <w:pBdr>
          <w:bottom w:val="single" w:sz="12" w:space="1" w:color="auto"/>
        </w:pBdr>
        <w:rPr>
          <w:position w:val="4"/>
        </w:rPr>
      </w:pPr>
      <w:r>
        <w:rPr>
          <w:position w:val="4"/>
        </w:rPr>
        <w:object w:dxaOrig="1907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12" o:title=""/>
          </v:shape>
          <o:OLEObject Type="Embed" ProgID="CDraw" ShapeID="_x0000_i1025" DrawAspect="Content" ObjectID="_1640766667" r:id="rId13"/>
        </w:object>
      </w:r>
    </w:p>
    <w:p w:rsidR="000B2EA6" w:rsidRDefault="000B2EA6" w:rsidP="000B2EA6">
      <w:pPr>
        <w:spacing w:after="127" w:line="268" w:lineRule="auto"/>
        <w:ind w:right="1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0B2EA6" w:rsidRPr="000B2EA6" w:rsidRDefault="000B2EA6" w:rsidP="000B2EA6">
      <w:pPr>
        <w:spacing w:after="127" w:line="268" w:lineRule="auto"/>
        <w:ind w:right="12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2EA6">
        <w:rPr>
          <w:rFonts w:ascii="Times New Roman" w:hAnsi="Times New Roman" w:cs="Times New Roman"/>
          <w:b/>
          <w:sz w:val="28"/>
          <w:szCs w:val="28"/>
        </w:rPr>
        <w:t>Návrh na plnenie kritérií</w:t>
      </w:r>
    </w:p>
    <w:p w:rsidR="000B2EA6" w:rsidRDefault="002E75AF" w:rsidP="002E75AF">
      <w:pPr>
        <w:spacing w:after="127" w:line="268" w:lineRule="auto"/>
        <w:ind w:right="1221"/>
        <w:rPr>
          <w:rFonts w:ascii="Times New Roman" w:hAnsi="Times New Roman" w:cs="Times New Roman"/>
          <w:b/>
          <w:sz w:val="24"/>
          <w:szCs w:val="24"/>
        </w:rPr>
      </w:pPr>
      <w:r w:rsidRPr="002E75AF">
        <w:rPr>
          <w:rFonts w:ascii="Times New Roman" w:hAnsi="Times New Roman" w:cs="Times New Roman"/>
          <w:sz w:val="24"/>
          <w:szCs w:val="24"/>
        </w:rPr>
        <w:t>Predmet zákazky: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0B2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 „Lyžiarsky výcvik 2020“</w:t>
      </w:r>
    </w:p>
    <w:p w:rsidR="000B2EA6" w:rsidRPr="000B2EA6" w:rsidRDefault="000063F6" w:rsidP="000B2EA6">
      <w:pPr>
        <w:spacing w:after="127" w:line="268" w:lineRule="auto"/>
        <w:ind w:right="1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turnusu/pobytu:  </w:t>
      </w:r>
      <w:r w:rsidR="000B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A6" w:rsidRPr="000B2EA6" w:rsidRDefault="000B2EA6" w:rsidP="000B2EA6">
      <w:pPr>
        <w:spacing w:after="36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931" w:type="dxa"/>
        <w:tblInd w:w="160" w:type="dxa"/>
        <w:tblCellMar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397"/>
      </w:tblGrid>
      <w:tr w:rsidR="000B2EA6" w:rsidRPr="000B2EA6" w:rsidTr="007C784A">
        <w:trPr>
          <w:trHeight w:val="556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Obchodné meno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65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Sídlo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89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IČO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3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DIČ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75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IČ DPH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7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Štatutárny zástupca  uchádzača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2EA6" w:rsidRPr="000B2EA6" w:rsidTr="007C784A">
        <w:trPr>
          <w:trHeight w:val="553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Kontaktné údaje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B2EA6" w:rsidRPr="000B2EA6" w:rsidRDefault="000B2EA6" w:rsidP="000B2EA6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0B2EA6" w:rsidRPr="000B2EA6" w:rsidRDefault="000B2EA6" w:rsidP="000B2EA6">
      <w:pPr>
        <w:spacing w:after="13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1"/>
        <w:tblW w:w="9043" w:type="dxa"/>
        <w:tblInd w:w="144" w:type="dxa"/>
        <w:tblCellMar>
          <w:top w:w="7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648"/>
        <w:gridCol w:w="4395"/>
      </w:tblGrid>
      <w:tr w:rsidR="000B2EA6" w:rsidRPr="000B2EA6" w:rsidTr="007C784A">
        <w:trPr>
          <w:trHeight w:val="63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za predmet zákazky celkom bez DPH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  <w:tr w:rsidR="000B2EA6" w:rsidRPr="000B2EA6" w:rsidTr="007C784A">
        <w:trPr>
          <w:trHeight w:val="63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DPH (20 %)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  <w:tr w:rsidR="000B2EA6" w:rsidRPr="000B2EA6" w:rsidTr="007C784A">
        <w:trPr>
          <w:trHeight w:val="63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Cena za predmet zákazky celkom s DPH </w:t>
            </w:r>
          </w:p>
          <w:p w:rsidR="000B2EA6" w:rsidRPr="000B2EA6" w:rsidRDefault="000B2EA6" w:rsidP="000B2EA6">
            <w:pPr>
              <w:spacing w:after="0" w:line="276" w:lineRule="auto"/>
              <w:ind w:left="10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6" w:rsidRPr="000B2EA6" w:rsidRDefault="000B2EA6" w:rsidP="000B2EA6">
            <w:pPr>
              <w:spacing w:after="0" w:line="276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0B2EA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EUR </w:t>
            </w:r>
          </w:p>
        </w:tc>
      </w:tr>
    </w:tbl>
    <w:p w:rsidR="000B2EA6" w:rsidRPr="000B2EA6" w:rsidRDefault="000B2EA6" w:rsidP="000B2EA6">
      <w:pPr>
        <w:spacing w:after="35" w:line="240" w:lineRule="auto"/>
        <w:ind w:left="142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 xml:space="preserve"> </w:t>
      </w:r>
    </w:p>
    <w:p w:rsidR="000B2EA6" w:rsidRPr="000B2EA6" w:rsidRDefault="000B2EA6" w:rsidP="000B2EA6">
      <w:pPr>
        <w:spacing w:after="25" w:line="238" w:lineRule="auto"/>
        <w:ind w:left="137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 znení neskorších predpisov, vyhlášky MF SR č. 87/1996 Z. z. a musí byť stanovená ako cena maximálna, zahrňujúca aj všetky vedľajšie náklady spojené s dodaním predmetu zákazky.</w:t>
      </w:r>
      <w:r w:rsidRPr="000B2EA6">
        <w:rPr>
          <w:rFonts w:ascii="Times New Roman" w:eastAsia="Times New Roman" w:hAnsi="Times New Roman" w:cs="Times New Roman"/>
          <w:b/>
        </w:rPr>
        <w:t xml:space="preserve"> </w:t>
      </w:r>
    </w:p>
    <w:p w:rsidR="000B2EA6" w:rsidRPr="000B2EA6" w:rsidRDefault="000B2EA6" w:rsidP="000B2EA6">
      <w:pPr>
        <w:spacing w:after="116" w:line="238" w:lineRule="auto"/>
        <w:ind w:left="137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</w:rPr>
        <w:t xml:space="preserve">* ne platca DPH vypĺňa stĺpec cena v EUR bez DPH.  </w:t>
      </w:r>
    </w:p>
    <w:p w:rsidR="000B2EA6" w:rsidRPr="000B2EA6" w:rsidRDefault="000B2EA6" w:rsidP="000B2EA6">
      <w:pPr>
        <w:spacing w:after="117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color w:val="333333"/>
        </w:rPr>
        <w:t xml:space="preserve">   </w:t>
      </w:r>
    </w:p>
    <w:p w:rsidR="000B2EA6" w:rsidRPr="000B2EA6" w:rsidRDefault="000B2EA6" w:rsidP="000B2EA6">
      <w:pPr>
        <w:spacing w:after="119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color w:val="333333"/>
          <w:sz w:val="21"/>
        </w:rPr>
        <w:t xml:space="preserve">    </w:t>
      </w:r>
      <w:r w:rsidRPr="000B2EA6">
        <w:rPr>
          <w:rFonts w:ascii="Times New Roman" w:eastAsia="Times New Roman" w:hAnsi="Times New Roman" w:cs="Times New Roman"/>
          <w:color w:val="333333"/>
          <w:sz w:val="22"/>
        </w:rPr>
        <w:t xml:space="preserve">V                          , </w:t>
      </w:r>
      <w:r w:rsidRPr="000B2EA6">
        <w:rPr>
          <w:rFonts w:ascii="Times New Roman" w:eastAsia="Times New Roman" w:hAnsi="Times New Roman" w:cs="Times New Roman"/>
          <w:sz w:val="22"/>
        </w:rPr>
        <w:t xml:space="preserve">dňa     </w:t>
      </w:r>
      <w:r>
        <w:rPr>
          <w:rFonts w:ascii="Times New Roman" w:eastAsia="Times New Roman" w:hAnsi="Times New Roman" w:cs="Times New Roman"/>
          <w:sz w:val="22"/>
        </w:rPr>
        <w:t xml:space="preserve">    </w:t>
      </w:r>
      <w:r w:rsidRPr="000B2EA6">
        <w:rPr>
          <w:rFonts w:ascii="Times New Roman" w:eastAsia="Times New Roman" w:hAnsi="Times New Roman" w:cs="Times New Roman"/>
          <w:sz w:val="22"/>
        </w:rPr>
        <w:t xml:space="preserve">       2020</w:t>
      </w:r>
    </w:p>
    <w:p w:rsidR="000B2EA6" w:rsidRPr="000B2EA6" w:rsidRDefault="000B2EA6" w:rsidP="000B2EA6">
      <w:pPr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0B2EA6" w:rsidRDefault="000B2EA6" w:rsidP="000B2EA6">
      <w:pPr>
        <w:spacing w:after="0" w:line="237" w:lineRule="auto"/>
        <w:ind w:left="278" w:hanging="293"/>
        <w:jc w:val="left"/>
        <w:rPr>
          <w:rFonts w:ascii="Times New Roman" w:eastAsia="Times New Roman" w:hAnsi="Times New Roman" w:cs="Times New Roman"/>
          <w:sz w:val="22"/>
        </w:rPr>
      </w:pPr>
      <w:r w:rsidRPr="000B2EA6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Meno, priezvisko, tituly štatutárneho zástupcu uchádzača                                                                                                     </w:t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ab/>
        <w:t xml:space="preserve"> odtlačok pečiatky </w:t>
      </w:r>
    </w:p>
    <w:p w:rsidR="000B2EA6" w:rsidRDefault="000B2EA6" w:rsidP="000B2EA6">
      <w:pPr>
        <w:spacing w:after="0" w:line="237" w:lineRule="auto"/>
        <w:ind w:left="278" w:hanging="293"/>
        <w:jc w:val="left"/>
        <w:rPr>
          <w:rFonts w:ascii="Times New Roman" w:eastAsia="Times New Roman" w:hAnsi="Times New Roman" w:cs="Times New Roman"/>
          <w:sz w:val="22"/>
        </w:rPr>
      </w:pPr>
    </w:p>
    <w:p w:rsidR="000B2EA6" w:rsidRDefault="000B2EA6" w:rsidP="000B2EA6">
      <w:pPr>
        <w:spacing w:after="0" w:line="237" w:lineRule="auto"/>
        <w:ind w:left="278" w:hanging="293"/>
        <w:jc w:val="left"/>
        <w:rPr>
          <w:rFonts w:ascii="Times New Roman" w:eastAsia="Times New Roman" w:hAnsi="Times New Roman" w:cs="Times New Roman"/>
          <w:sz w:val="22"/>
        </w:rPr>
      </w:pPr>
    </w:p>
    <w:p w:rsidR="000B2EA6" w:rsidRPr="000B2EA6" w:rsidRDefault="000B2EA6" w:rsidP="000B2EA6">
      <w:pPr>
        <w:spacing w:after="0" w:line="237" w:lineRule="auto"/>
        <w:ind w:left="278" w:hanging="293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sz w:val="22"/>
        </w:rPr>
        <w:t xml:space="preserve">                                                      </w:t>
      </w:r>
    </w:p>
    <w:p w:rsidR="000B2EA6" w:rsidRPr="000B2EA6" w:rsidRDefault="000B2EA6" w:rsidP="000B2EA6">
      <w:pPr>
        <w:spacing w:after="1167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0B2EA6">
        <w:rPr>
          <w:rFonts w:ascii="Times New Roman" w:eastAsia="Times New Roman" w:hAnsi="Times New Roman" w:cs="Times New Roman"/>
          <w:color w:val="808080"/>
          <w:sz w:val="22"/>
        </w:rPr>
        <w:t xml:space="preserve">    </w:t>
      </w:r>
      <w:r w:rsidRPr="000B2EA6">
        <w:rPr>
          <w:rFonts w:ascii="Times New Roman" w:eastAsia="Times New Roman" w:hAnsi="Times New Roman" w:cs="Times New Roman"/>
          <w:color w:val="808080"/>
          <w:sz w:val="22"/>
        </w:rPr>
        <w:tab/>
      </w:r>
      <w:r w:rsidRPr="000B2EA6">
        <w:rPr>
          <w:rFonts w:ascii="Times New Roman" w:eastAsia="Times New Roman" w:hAnsi="Times New Roman" w:cs="Times New Roman"/>
          <w:sz w:val="22"/>
        </w:rPr>
        <w:t xml:space="preserve"> </w:t>
      </w:r>
      <w:r w:rsidRPr="000B2EA6">
        <w:rPr>
          <w:rFonts w:ascii="Times New Roman" w:eastAsia="Times New Roman" w:hAnsi="Times New Roman" w:cs="Times New Roman"/>
          <w:sz w:val="24"/>
        </w:rPr>
        <w:t xml:space="preserve"> </w:t>
      </w:r>
    </w:p>
    <w:p w:rsidR="002C2B82" w:rsidRDefault="007313FE" w:rsidP="000B2EA6">
      <w:pPr>
        <w:spacing w:after="127" w:line="268" w:lineRule="auto"/>
        <w:ind w:right="1221"/>
      </w:pPr>
      <w:r>
        <w:rPr>
          <w:b/>
          <w:sz w:val="24"/>
          <w:szCs w:val="24"/>
        </w:rPr>
        <w:t xml:space="preserve">                  </w:t>
      </w:r>
    </w:p>
    <w:sectPr w:rsidR="002C2B82" w:rsidSect="00073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4" w:rsidRDefault="00AD72F4">
      <w:pPr>
        <w:spacing w:after="0" w:line="240" w:lineRule="auto"/>
      </w:pPr>
      <w:r>
        <w:separator/>
      </w:r>
    </w:p>
  </w:endnote>
  <w:endnote w:type="continuationSeparator" w:id="0">
    <w:p w:rsidR="00AD72F4" w:rsidRDefault="00A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4" w:rsidRDefault="00AD72F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AD72F4" w:rsidRDefault="00AD72F4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4"/>
    <w:rsid w:val="000063F6"/>
    <w:rsid w:val="00073432"/>
    <w:rsid w:val="000B2EA6"/>
    <w:rsid w:val="001C4094"/>
    <w:rsid w:val="002C2B82"/>
    <w:rsid w:val="002E75AF"/>
    <w:rsid w:val="003B75BA"/>
    <w:rsid w:val="003F7260"/>
    <w:rsid w:val="004D2C0E"/>
    <w:rsid w:val="00520C2A"/>
    <w:rsid w:val="005B51D5"/>
    <w:rsid w:val="007313FE"/>
    <w:rsid w:val="008A14A6"/>
    <w:rsid w:val="00996262"/>
    <w:rsid w:val="009F24FD"/>
    <w:rsid w:val="00A57030"/>
    <w:rsid w:val="00A60CEB"/>
    <w:rsid w:val="00AD083A"/>
    <w:rsid w:val="00AD72F4"/>
    <w:rsid w:val="00BF6DC1"/>
    <w:rsid w:val="00C15F37"/>
    <w:rsid w:val="00C179E4"/>
    <w:rsid w:val="00C20F4B"/>
    <w:rsid w:val="00C63437"/>
    <w:rsid w:val="00D65BBC"/>
    <w:rsid w:val="00DF7D48"/>
    <w:rsid w:val="00EE14A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  <w:style w:type="table" w:customStyle="1" w:styleId="TableGrid1">
    <w:name w:val="TableGrid1"/>
    <w:rsid w:val="000B2E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  <w:style w:type="table" w:customStyle="1" w:styleId="TableGrid1">
    <w:name w:val="TableGrid1"/>
    <w:rsid w:val="000B2E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.alejova@galeje.sk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gymalke.svcmi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mnazium.alejova@galeje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kola@gymalke.svc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>Gymnázium Alejová 1, Košice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procesom VO pre sprostredkovateľský orgán pod riadiacim orgánom pre operačný program Ľudské zdroje na programové obdobie 2014-2020 verzia 0.6</dc:title>
  <dc:creator>Jelenčíková Jana</dc:creator>
  <cp:lastModifiedBy>ludmila</cp:lastModifiedBy>
  <cp:revision>11</cp:revision>
  <cp:lastPrinted>2020-01-17T10:45:00Z</cp:lastPrinted>
  <dcterms:created xsi:type="dcterms:W3CDTF">2019-12-13T10:40:00Z</dcterms:created>
  <dcterms:modified xsi:type="dcterms:W3CDTF">2020-01-17T10:45:00Z</dcterms:modified>
</cp:coreProperties>
</file>