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B4" w:rsidRDefault="00133EB4" w:rsidP="009359B3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k-SK"/>
        </w:rPr>
      </w:pPr>
      <w:bookmarkStart w:id="0" w:name="_GoBack"/>
      <w:bookmarkEnd w:id="0"/>
    </w:p>
    <w:p w:rsidR="009359B3" w:rsidRPr="00724A5C" w:rsidRDefault="009359B3" w:rsidP="009359B3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k-SK"/>
        </w:rPr>
        <w:t>Správa</w:t>
      </w:r>
    </w:p>
    <w:p w:rsidR="009359B3" w:rsidRPr="00724A5C" w:rsidRDefault="009359B3" w:rsidP="005632E8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 výchovno-vzdelávacej činnosti, jej výsledkoch a podmienkach za školský rok 2018/2019</w:t>
      </w:r>
      <w:bookmarkStart w:id="1" w:name="1a"/>
      <w:bookmarkEnd w:id="1"/>
    </w:p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398"/>
      </w:tblGrid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Základná škola, Malinovského 1160/31, 958 06 Partizánske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Malinovského 1160/31, 958 06 Partizánske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+421 38 7402255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zsmalinov@gmail.com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zsmalinov.edupage.org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Mesto Partizánske</w:t>
            </w:r>
          </w:p>
        </w:tc>
      </w:tr>
    </w:tbl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2" w:name="e1a"/>
      <w:bookmarkEnd w:id="2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814"/>
        <w:gridCol w:w="1395"/>
        <w:gridCol w:w="1069"/>
        <w:gridCol w:w="3105"/>
      </w:tblGrid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Alena Barancová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0387402255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0918 809 097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zsmalinov@gmail.com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Zástupca riad.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Eva Ustinovová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evaus11@gmail.com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Ved.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Eva Martonková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0387401802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eva.martonkova@gmail.com</w:t>
            </w:r>
          </w:p>
        </w:tc>
      </w:tr>
    </w:tbl>
    <w:p w:rsidR="009359B3" w:rsidRPr="00724A5C" w:rsidRDefault="009359B3" w:rsidP="005D6346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2622"/>
        <w:gridCol w:w="954"/>
      </w:tblGrid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Ľubomír Fiksel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Robert Dorčiak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Jana Hoffmannová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Zuzana Záhumenská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Dana Chudá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Ivana Beláková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Miroslava Korcová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Milan Karvay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Ľubomír Fiksel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Michal Herda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Mária Bielešová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Michal Trčo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5632E8" w:rsidRPr="00724A5C" w:rsidRDefault="005632E8" w:rsidP="005D6346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2271"/>
        <w:gridCol w:w="2700"/>
        <w:gridCol w:w="1248"/>
      </w:tblGrid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MZ 1.-4.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Jana Hoffmannová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MÚ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Dana Štefkovičová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PK SJaL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Martina Kohoutová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SJaL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PK CUJ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Ing.Elvíra Piilárová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ANJ,NEJ,RUJ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PK MAT-FYZ-CHE-THD-INF-FIG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Mgr.Gabriela Vaňová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MAT-FYZ-CHE-THD-INF-FIG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PK GEG – DEJ- OBN-BIO-EIS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RNDr. Zuzana Hradiská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GEG – DEJ- OBN-BIO-EIS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PK ETV-NBV-VYV-HUV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Dagmar Šudíková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ETV-NBV-VYV-HUV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TSV,SPH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Mgr.Robert Dorčiak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TSV, SPH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3" w:name="1b"/>
      <w:bookmarkEnd w:id="3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Údaje o počte žiakov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Počet žiakov školy: </w:t>
      </w: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269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Počet tried: </w:t>
      </w: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13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727"/>
      </w:tblGrid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269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42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103</w:t>
            </w:r>
          </w:p>
        </w:tc>
      </w:tr>
    </w:tbl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4" w:name="e1b"/>
      <w:bookmarkStart w:id="5" w:name="1c"/>
      <w:bookmarkEnd w:id="4"/>
      <w:bookmarkEnd w:id="5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Zapísaní žiaci ZŠ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Počet zapísaných prvákov k 30.6.2018: </w:t>
      </w:r>
      <w:r w:rsidRPr="00724A5C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37/ počet dievčat 19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Skutočný počet žiakov 1.ročníka k 15.9.2018: </w:t>
      </w:r>
      <w:r w:rsidRPr="00724A5C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37/ počet dievčat 19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Počet detí s odloženou školskou dochádzkou: </w:t>
      </w:r>
      <w:r w:rsidRPr="00724A5C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1 / počet dievčat 0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Ukončenie školskej dochádzky na ZŠ k 30.6.2019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1261"/>
        <w:gridCol w:w="701"/>
        <w:gridCol w:w="701"/>
        <w:gridCol w:w="701"/>
        <w:gridCol w:w="701"/>
        <w:gridCol w:w="701"/>
        <w:gridCol w:w="727"/>
      </w:tblGrid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Nižšie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8927E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</w:t>
            </w:r>
          </w:p>
        </w:tc>
      </w:tr>
    </w:tbl>
    <w:p w:rsidR="005632E8" w:rsidRPr="00724A5C" w:rsidRDefault="005632E8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</w:pPr>
      <w:bookmarkStart w:id="6" w:name="e1c"/>
      <w:bookmarkStart w:id="7" w:name="1d"/>
      <w:bookmarkEnd w:id="6"/>
      <w:bookmarkEnd w:id="7"/>
    </w:p>
    <w:p w:rsidR="009359B3" w:rsidRPr="00724A5C" w:rsidRDefault="009359B3" w:rsidP="005D6346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232"/>
        <w:gridCol w:w="2284"/>
        <w:gridCol w:w="1232"/>
        <w:gridCol w:w="567"/>
        <w:gridCol w:w="581"/>
        <w:gridCol w:w="420"/>
        <w:gridCol w:w="407"/>
        <w:gridCol w:w="727"/>
      </w:tblGrid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Gym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Tanečné konzervat.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Gym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9359B3" w:rsidRPr="00724A5C" w:rsidRDefault="009359B3" w:rsidP="005D6346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8" w:name="e1d"/>
      <w:bookmarkStart w:id="9" w:name="1e"/>
      <w:bookmarkEnd w:id="8"/>
      <w:bookmarkEnd w:id="9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501"/>
        <w:gridCol w:w="464"/>
        <w:gridCol w:w="489"/>
        <w:gridCol w:w="489"/>
        <w:gridCol w:w="415"/>
        <w:gridCol w:w="1014"/>
        <w:gridCol w:w="427"/>
        <w:gridCol w:w="489"/>
        <w:gridCol w:w="549"/>
        <w:gridCol w:w="525"/>
        <w:gridCol w:w="525"/>
      </w:tblGrid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AJ1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ETV/NBV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FIG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CHE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2,62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2,29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49B" w:rsidRPr="0039649B" w:rsidRDefault="0039649B" w:rsidP="005D6346">
            <w:pPr>
              <w:shd w:val="clear" w:color="auto" w:fill="FFFFFF" w:themeFill="background1"/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</w:tbl>
    <w:p w:rsidR="009359B3" w:rsidRPr="00724A5C" w:rsidRDefault="009359B3" w:rsidP="005D6346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89"/>
        <w:gridCol w:w="537"/>
        <w:gridCol w:w="489"/>
        <w:gridCol w:w="549"/>
        <w:gridCol w:w="500"/>
        <w:gridCol w:w="513"/>
        <w:gridCol w:w="513"/>
        <w:gridCol w:w="525"/>
        <w:gridCol w:w="525"/>
      </w:tblGrid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RŠF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TKC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PVO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1,47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1,12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9649B" w:rsidRPr="0039649B" w:rsidTr="003964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b/>
                <w:bCs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49B" w:rsidRPr="0039649B" w:rsidRDefault="0039649B" w:rsidP="0039649B">
            <w:pPr>
              <w:rPr>
                <w:rFonts w:ascii="Arial" w:eastAsia="Times New Roman" w:hAnsi="Arial" w:cs="Arial"/>
                <w:lang w:eastAsia="sk-SK"/>
              </w:rPr>
            </w:pPr>
            <w:r w:rsidRPr="0039649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</w:tbl>
    <w:p w:rsidR="009359B3" w:rsidRDefault="009359B3" w:rsidP="0039649B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C85BED" w:rsidRDefault="00C85BED" w:rsidP="0039649B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C85BED" w:rsidRDefault="00C85BED" w:rsidP="0039649B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C85BED" w:rsidRDefault="00C85BED" w:rsidP="0039649B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C85BED" w:rsidRPr="00724A5C" w:rsidRDefault="00C85BED" w:rsidP="0039649B">
      <w:pPr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541"/>
        <w:gridCol w:w="528"/>
        <w:gridCol w:w="528"/>
        <w:gridCol w:w="554"/>
        <w:gridCol w:w="554"/>
        <w:gridCol w:w="554"/>
        <w:gridCol w:w="528"/>
        <w:gridCol w:w="541"/>
        <w:gridCol w:w="541"/>
        <w:gridCol w:w="541"/>
      </w:tblGrid>
      <w:tr w:rsidR="00C85BED" w:rsidRPr="00724A5C" w:rsidTr="00C85B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ED" w:rsidRPr="00724A5C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ED" w:rsidRPr="00724A5C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ED" w:rsidRPr="00724A5C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ED" w:rsidRPr="00724A5C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ED" w:rsidRPr="00724A5C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ED" w:rsidRPr="00724A5C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ED" w:rsidRPr="00724A5C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ED" w:rsidRPr="00724A5C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VLA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Default="00C85BED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1,22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1,21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1,56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1,13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1,43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1,04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1,18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C85BED" w:rsidRPr="00724A5C" w:rsidTr="00DF29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85BED" w:rsidRPr="00724A5C" w:rsidRDefault="00C85BED" w:rsidP="00C85BED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1,32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BED" w:rsidRPr="00724A5C" w:rsidRDefault="00C85BED" w:rsidP="00C85BED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9359B3" w:rsidRPr="00724A5C" w:rsidRDefault="009359B3" w:rsidP="0039649B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9359B3" w:rsidRPr="00724A5C" w:rsidRDefault="009359B3" w:rsidP="00610F5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10" w:name="e1e"/>
      <w:bookmarkEnd w:id="10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714"/>
        <w:gridCol w:w="1007"/>
        <w:gridCol w:w="1301"/>
        <w:gridCol w:w="1808"/>
      </w:tblGrid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E941D6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 zahr.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E941D6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 zahr.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E941D6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 zahr.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E941D6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 zahr.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E941D6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</w:tbl>
    <w:p w:rsidR="009359B3" w:rsidRPr="00724A5C" w:rsidRDefault="009359B3" w:rsidP="00610F5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714"/>
        <w:gridCol w:w="1062"/>
        <w:gridCol w:w="853"/>
        <w:gridCol w:w="1795"/>
        <w:gridCol w:w="858"/>
        <w:gridCol w:w="2061"/>
        <w:gridCol w:w="932"/>
      </w:tblGrid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Neosp. na žiaka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0,64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0,84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1,10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0,00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0,00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0,00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0,00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0,00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0,00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0,00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0,00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2,75</w:t>
            </w:r>
          </w:p>
        </w:tc>
      </w:tr>
      <w:tr w:rsidR="009359B3" w:rsidRPr="00724A5C" w:rsidTr="00730B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2,04</w:t>
            </w:r>
          </w:p>
        </w:tc>
      </w:tr>
    </w:tbl>
    <w:p w:rsidR="009359B3" w:rsidRPr="00724A5C" w:rsidRDefault="009359B3" w:rsidP="005D6346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514"/>
        <w:gridCol w:w="1803"/>
        <w:gridCol w:w="2514"/>
      </w:tblGrid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-1,3</w:t>
            </w:r>
          </w:p>
        </w:tc>
      </w:tr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-0,1</w:t>
            </w:r>
          </w:p>
        </w:tc>
      </w:tr>
    </w:tbl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11" w:name="1f"/>
      <w:bookmarkEnd w:id="11"/>
    </w:p>
    <w:p w:rsidR="009359B3" w:rsidRPr="00724A5C" w:rsidRDefault="009359B3" w:rsidP="005D6346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727"/>
      </w:tblGrid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ISCED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ISCED 2 inovovaný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ISCED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</w:tbl>
    <w:p w:rsidR="009359B3" w:rsidRPr="00724A5C" w:rsidRDefault="009359B3" w:rsidP="005D6346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12" w:name="e1f"/>
      <w:bookmarkEnd w:id="12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1301"/>
        <w:gridCol w:w="1514"/>
        <w:gridCol w:w="3328"/>
      </w:tblGrid>
      <w:tr w:rsidR="009359B3" w:rsidRPr="00724A5C" w:rsidTr="00935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individ. integrovaných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42</w:t>
            </w:r>
          </w:p>
        </w:tc>
      </w:tr>
    </w:tbl>
    <w:p w:rsidR="009359B3" w:rsidRPr="00724A5C" w:rsidRDefault="009359B3" w:rsidP="00610F5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13" w:name="1g"/>
      <w:bookmarkEnd w:id="13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Zamestnanci</w:t>
      </w:r>
    </w:p>
    <w:p w:rsidR="009359B3" w:rsidRPr="00724A5C" w:rsidRDefault="009359B3" w:rsidP="00610F5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451"/>
        <w:gridCol w:w="1731"/>
        <w:gridCol w:w="2180"/>
        <w:gridCol w:w="2190"/>
      </w:tblGrid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úväzkov nepedag. prac.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20/3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19,1/2,9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E941D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13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-/1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-/0,46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0,91/3,36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2,0/0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610F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610F54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9359B3" w:rsidRPr="00724A5C" w:rsidRDefault="009359B3" w:rsidP="005D6346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14" w:name="e1g"/>
      <w:bookmarkEnd w:id="14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Kvalifikovanosť pedagogických pracovníkov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128"/>
        <w:gridCol w:w="1848"/>
        <w:gridCol w:w="700"/>
      </w:tblGrid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5632E8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9359B3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423D8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5632E8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9359B3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423D8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5632E8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9359B3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423D8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32E8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423D8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</w:t>
            </w:r>
          </w:p>
        </w:tc>
      </w:tr>
    </w:tbl>
    <w:p w:rsidR="00BC727C" w:rsidRPr="00724A5C" w:rsidRDefault="00BC727C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15" w:name="1h"/>
      <w:bookmarkEnd w:id="15"/>
    </w:p>
    <w:p w:rsidR="009359B3" w:rsidRPr="00724A5C" w:rsidRDefault="00BC727C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Predmety vyučované neodborne</w:t>
      </w:r>
    </w:p>
    <w:p w:rsidR="00BC727C" w:rsidRPr="00724A5C" w:rsidRDefault="00BC727C" w:rsidP="00BC727C">
      <w:pPr>
        <w:pStyle w:val="Odsekzoznamu"/>
        <w:numPr>
          <w:ilvl w:val="0"/>
          <w:numId w:val="6"/>
        </w:numPr>
        <w:outlineLvl w:val="2"/>
        <w:rPr>
          <w:rFonts w:ascii="Arial" w:hAnsi="Arial" w:cs="Arial"/>
          <w:bCs/>
          <w:color w:val="000000"/>
        </w:rPr>
      </w:pPr>
      <w:r w:rsidRPr="00724A5C">
        <w:rPr>
          <w:rFonts w:ascii="Arial" w:hAnsi="Arial" w:cs="Arial"/>
          <w:bCs/>
          <w:color w:val="000000"/>
        </w:rPr>
        <w:t>stupeň  - všetky predmety boli vyučované odborne</w:t>
      </w:r>
    </w:p>
    <w:p w:rsidR="00BC727C" w:rsidRPr="00220C2E" w:rsidRDefault="004F2A4B" w:rsidP="0039649B">
      <w:pPr>
        <w:pStyle w:val="Odsekzoznamu"/>
        <w:numPr>
          <w:ilvl w:val="0"/>
          <w:numId w:val="6"/>
        </w:numPr>
        <w:outlineLvl w:val="2"/>
        <w:rPr>
          <w:rFonts w:ascii="Arial" w:hAnsi="Arial" w:cs="Arial"/>
          <w:b/>
          <w:bCs/>
          <w:color w:val="000000"/>
        </w:rPr>
      </w:pPr>
      <w:r w:rsidRPr="0039649B">
        <w:rPr>
          <w:rFonts w:ascii="Arial" w:hAnsi="Arial" w:cs="Arial"/>
          <w:bCs/>
          <w:color w:val="000000"/>
        </w:rPr>
        <w:t xml:space="preserve"> </w:t>
      </w:r>
      <w:r w:rsidR="00BC727C" w:rsidRPr="0039649B">
        <w:rPr>
          <w:rFonts w:ascii="Arial" w:hAnsi="Arial" w:cs="Arial"/>
          <w:bCs/>
          <w:color w:val="000000"/>
        </w:rPr>
        <w:t>stupeň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402"/>
      </w:tblGrid>
      <w:tr w:rsidR="00730B74" w:rsidRPr="00220C2E" w:rsidTr="00730B74">
        <w:tc>
          <w:tcPr>
            <w:tcW w:w="1129" w:type="dxa"/>
          </w:tcPr>
          <w:p w:rsidR="00730B74" w:rsidRPr="00220C2E" w:rsidRDefault="00730B74" w:rsidP="00BC727C">
            <w:pPr>
              <w:pStyle w:val="Odsekzoznamu"/>
              <w:rPr>
                <w:rFonts w:ascii="Arial" w:hAnsi="Arial" w:cs="Arial"/>
                <w:b/>
                <w:bCs/>
                <w:color w:val="000000"/>
              </w:rPr>
            </w:pPr>
            <w:r w:rsidRPr="00220C2E">
              <w:rPr>
                <w:rFonts w:ascii="Arial" w:hAnsi="Arial" w:cs="Arial"/>
                <w:b/>
                <w:bCs/>
                <w:color w:val="000000"/>
              </w:rPr>
              <w:t>Trieda</w:t>
            </w:r>
          </w:p>
        </w:tc>
        <w:tc>
          <w:tcPr>
            <w:tcW w:w="3544" w:type="dxa"/>
          </w:tcPr>
          <w:p w:rsidR="00730B74" w:rsidRPr="00220C2E" w:rsidRDefault="00730B74" w:rsidP="00BC727C">
            <w:pPr>
              <w:pStyle w:val="Odsekzoznamu"/>
              <w:rPr>
                <w:rFonts w:ascii="Arial" w:hAnsi="Arial" w:cs="Arial"/>
                <w:b/>
                <w:bCs/>
                <w:color w:val="000000"/>
              </w:rPr>
            </w:pPr>
            <w:r w:rsidRPr="00220C2E">
              <w:rPr>
                <w:rFonts w:ascii="Arial" w:hAnsi="Arial" w:cs="Arial"/>
                <w:b/>
                <w:bCs/>
                <w:color w:val="000000"/>
              </w:rPr>
              <w:t>Predmet</w:t>
            </w:r>
          </w:p>
        </w:tc>
        <w:tc>
          <w:tcPr>
            <w:tcW w:w="3402" w:type="dxa"/>
          </w:tcPr>
          <w:p w:rsidR="00730B74" w:rsidRPr="00220C2E" w:rsidRDefault="00730B74" w:rsidP="00BC727C">
            <w:pPr>
              <w:pStyle w:val="Odsekzoznamu"/>
              <w:rPr>
                <w:rFonts w:ascii="Arial" w:hAnsi="Arial" w:cs="Arial"/>
                <w:b/>
                <w:bCs/>
                <w:color w:val="000000"/>
              </w:rPr>
            </w:pPr>
            <w:r w:rsidRPr="00220C2E">
              <w:rPr>
                <w:rFonts w:ascii="Arial" w:hAnsi="Arial" w:cs="Arial"/>
                <w:b/>
                <w:bCs/>
                <w:color w:val="000000"/>
              </w:rPr>
              <w:t>Počet hodín týždenne</w:t>
            </w:r>
          </w:p>
        </w:tc>
      </w:tr>
      <w:tr w:rsidR="00730B74" w:rsidRPr="00724A5C" w:rsidTr="00730B74">
        <w:tc>
          <w:tcPr>
            <w:tcW w:w="1129" w:type="dxa"/>
          </w:tcPr>
          <w:p w:rsidR="00730B74" w:rsidRPr="00220C2E" w:rsidRDefault="00730B74" w:rsidP="00BC727C">
            <w:pPr>
              <w:pStyle w:val="Odsekzoznamu"/>
              <w:rPr>
                <w:rFonts w:ascii="Arial" w:hAnsi="Arial" w:cs="Arial"/>
                <w:b/>
                <w:bCs/>
                <w:color w:val="000000"/>
              </w:rPr>
            </w:pPr>
            <w:r w:rsidRPr="00220C2E">
              <w:rPr>
                <w:rFonts w:ascii="Arial" w:hAnsi="Arial" w:cs="Arial"/>
                <w:b/>
                <w:bCs/>
                <w:color w:val="000000"/>
              </w:rPr>
              <w:t>5.A</w:t>
            </w:r>
          </w:p>
        </w:tc>
        <w:tc>
          <w:tcPr>
            <w:tcW w:w="3544" w:type="dxa"/>
          </w:tcPr>
          <w:p w:rsidR="00730B74" w:rsidRPr="00724A5C" w:rsidRDefault="00730B74" w:rsidP="00BC727C">
            <w:pPr>
              <w:pStyle w:val="Odsekzoznamu"/>
              <w:rPr>
                <w:rFonts w:ascii="Arial" w:hAnsi="Arial" w:cs="Arial"/>
                <w:bCs/>
                <w:color w:val="000000"/>
              </w:rPr>
            </w:pPr>
            <w:r w:rsidRPr="00724A5C">
              <w:rPr>
                <w:rFonts w:ascii="Arial" w:hAnsi="Arial" w:cs="Arial"/>
                <w:bCs/>
                <w:color w:val="000000"/>
              </w:rPr>
              <w:t>HUV, VYV</w:t>
            </w:r>
          </w:p>
        </w:tc>
        <w:tc>
          <w:tcPr>
            <w:tcW w:w="3402" w:type="dxa"/>
          </w:tcPr>
          <w:p w:rsidR="00730B74" w:rsidRPr="00724A5C" w:rsidRDefault="00730B74" w:rsidP="00BC727C">
            <w:pPr>
              <w:pStyle w:val="Odsekzoznamu"/>
              <w:rPr>
                <w:rFonts w:ascii="Arial" w:hAnsi="Arial" w:cs="Arial"/>
                <w:bCs/>
                <w:color w:val="000000"/>
              </w:rPr>
            </w:pPr>
            <w:r w:rsidRPr="00724A5C">
              <w:rPr>
                <w:rFonts w:ascii="Arial" w:hAnsi="Arial" w:cs="Arial"/>
                <w:bCs/>
                <w:color w:val="000000"/>
              </w:rPr>
              <w:t>1, 1</w:t>
            </w:r>
          </w:p>
        </w:tc>
      </w:tr>
      <w:tr w:rsidR="00730B74" w:rsidRPr="00724A5C" w:rsidTr="00730B74">
        <w:tc>
          <w:tcPr>
            <w:tcW w:w="1129" w:type="dxa"/>
          </w:tcPr>
          <w:p w:rsidR="00730B74" w:rsidRPr="00220C2E" w:rsidRDefault="00730B74" w:rsidP="00BC727C">
            <w:pPr>
              <w:pStyle w:val="Odsekzoznamu"/>
              <w:rPr>
                <w:rFonts w:ascii="Arial" w:hAnsi="Arial" w:cs="Arial"/>
                <w:b/>
                <w:bCs/>
                <w:color w:val="000000"/>
              </w:rPr>
            </w:pPr>
            <w:r w:rsidRPr="00220C2E">
              <w:rPr>
                <w:rFonts w:ascii="Arial" w:hAnsi="Arial" w:cs="Arial"/>
                <w:b/>
                <w:bCs/>
                <w:color w:val="000000"/>
              </w:rPr>
              <w:t>6.A</w:t>
            </w:r>
          </w:p>
        </w:tc>
        <w:tc>
          <w:tcPr>
            <w:tcW w:w="3544" w:type="dxa"/>
          </w:tcPr>
          <w:p w:rsidR="00730B74" w:rsidRPr="00724A5C" w:rsidRDefault="00730B74" w:rsidP="00BC727C">
            <w:pPr>
              <w:pStyle w:val="Odsekzoznamu"/>
              <w:rPr>
                <w:rFonts w:ascii="Arial" w:hAnsi="Arial" w:cs="Arial"/>
                <w:bCs/>
                <w:color w:val="000000"/>
              </w:rPr>
            </w:pPr>
            <w:r w:rsidRPr="00724A5C">
              <w:rPr>
                <w:rFonts w:ascii="Arial" w:hAnsi="Arial" w:cs="Arial"/>
                <w:bCs/>
                <w:color w:val="000000"/>
              </w:rPr>
              <w:t>BIO, GEG,HUV,VYV</w:t>
            </w:r>
          </w:p>
        </w:tc>
        <w:tc>
          <w:tcPr>
            <w:tcW w:w="3402" w:type="dxa"/>
          </w:tcPr>
          <w:p w:rsidR="00730B74" w:rsidRPr="00724A5C" w:rsidRDefault="00730B74" w:rsidP="00BC727C">
            <w:pPr>
              <w:pStyle w:val="Odsekzoznamu"/>
              <w:rPr>
                <w:rFonts w:ascii="Arial" w:hAnsi="Arial" w:cs="Arial"/>
                <w:bCs/>
                <w:color w:val="000000"/>
              </w:rPr>
            </w:pPr>
            <w:r w:rsidRPr="00724A5C">
              <w:rPr>
                <w:rFonts w:ascii="Arial" w:hAnsi="Arial" w:cs="Arial"/>
                <w:bCs/>
                <w:color w:val="000000"/>
              </w:rPr>
              <w:t xml:space="preserve">1, 2, 1, 1 </w:t>
            </w:r>
          </w:p>
        </w:tc>
      </w:tr>
      <w:tr w:rsidR="00730B74" w:rsidRPr="00724A5C" w:rsidTr="00730B74">
        <w:tc>
          <w:tcPr>
            <w:tcW w:w="1129" w:type="dxa"/>
          </w:tcPr>
          <w:p w:rsidR="00730B74" w:rsidRPr="00220C2E" w:rsidRDefault="00730B74" w:rsidP="00BC727C">
            <w:pPr>
              <w:pStyle w:val="Odsekzoznamu"/>
              <w:rPr>
                <w:rFonts w:ascii="Arial" w:hAnsi="Arial" w:cs="Arial"/>
                <w:b/>
                <w:bCs/>
                <w:color w:val="000000"/>
              </w:rPr>
            </w:pPr>
            <w:r w:rsidRPr="00220C2E">
              <w:rPr>
                <w:rFonts w:ascii="Arial" w:hAnsi="Arial" w:cs="Arial"/>
                <w:b/>
                <w:bCs/>
                <w:color w:val="000000"/>
              </w:rPr>
              <w:t>7.A</w:t>
            </w:r>
          </w:p>
        </w:tc>
        <w:tc>
          <w:tcPr>
            <w:tcW w:w="3544" w:type="dxa"/>
          </w:tcPr>
          <w:p w:rsidR="00730B74" w:rsidRPr="00724A5C" w:rsidRDefault="00730B74" w:rsidP="00BC727C">
            <w:pPr>
              <w:pStyle w:val="Odsekzoznamu"/>
              <w:rPr>
                <w:rFonts w:ascii="Arial" w:hAnsi="Arial" w:cs="Arial"/>
                <w:bCs/>
                <w:color w:val="000000"/>
              </w:rPr>
            </w:pPr>
            <w:r w:rsidRPr="00724A5C">
              <w:rPr>
                <w:rFonts w:ascii="Arial" w:hAnsi="Arial" w:cs="Arial"/>
                <w:bCs/>
                <w:color w:val="000000"/>
              </w:rPr>
              <w:t>GEG, OBN, VYV, HUV RUJ</w:t>
            </w:r>
          </w:p>
        </w:tc>
        <w:tc>
          <w:tcPr>
            <w:tcW w:w="3402" w:type="dxa"/>
          </w:tcPr>
          <w:p w:rsidR="00730B74" w:rsidRPr="00724A5C" w:rsidRDefault="00730B74" w:rsidP="00BC727C">
            <w:pPr>
              <w:pStyle w:val="Odsekzoznamu"/>
              <w:rPr>
                <w:rFonts w:ascii="Arial" w:hAnsi="Arial" w:cs="Arial"/>
                <w:bCs/>
                <w:color w:val="000000"/>
              </w:rPr>
            </w:pPr>
            <w:r w:rsidRPr="00724A5C">
              <w:rPr>
                <w:rFonts w:ascii="Arial" w:hAnsi="Arial" w:cs="Arial"/>
                <w:bCs/>
                <w:color w:val="000000"/>
              </w:rPr>
              <w:t>1, 1, 1, 1, 2</w:t>
            </w:r>
          </w:p>
        </w:tc>
      </w:tr>
      <w:tr w:rsidR="00730B74" w:rsidRPr="00724A5C" w:rsidTr="00730B74">
        <w:tc>
          <w:tcPr>
            <w:tcW w:w="1129" w:type="dxa"/>
          </w:tcPr>
          <w:p w:rsidR="00730B74" w:rsidRPr="00220C2E" w:rsidRDefault="00730B74" w:rsidP="00BC727C">
            <w:pPr>
              <w:pStyle w:val="Odsekzoznamu"/>
              <w:rPr>
                <w:rFonts w:ascii="Arial" w:hAnsi="Arial" w:cs="Arial"/>
                <w:b/>
                <w:bCs/>
                <w:color w:val="000000"/>
              </w:rPr>
            </w:pPr>
            <w:r w:rsidRPr="00220C2E">
              <w:rPr>
                <w:rFonts w:ascii="Arial" w:hAnsi="Arial" w:cs="Arial"/>
                <w:b/>
                <w:bCs/>
                <w:color w:val="000000"/>
              </w:rPr>
              <w:t>8.A</w:t>
            </w:r>
          </w:p>
        </w:tc>
        <w:tc>
          <w:tcPr>
            <w:tcW w:w="3544" w:type="dxa"/>
          </w:tcPr>
          <w:p w:rsidR="00730B74" w:rsidRPr="00724A5C" w:rsidRDefault="00730B74" w:rsidP="00BC727C">
            <w:pPr>
              <w:pStyle w:val="Odsekzoznamu"/>
              <w:rPr>
                <w:rFonts w:ascii="Arial" w:hAnsi="Arial" w:cs="Arial"/>
                <w:bCs/>
                <w:color w:val="000000"/>
              </w:rPr>
            </w:pPr>
            <w:r w:rsidRPr="00724A5C">
              <w:rPr>
                <w:rFonts w:ascii="Arial" w:hAnsi="Arial" w:cs="Arial"/>
                <w:bCs/>
                <w:color w:val="000000"/>
              </w:rPr>
              <w:t>GEG, HUV,VYV</w:t>
            </w:r>
          </w:p>
        </w:tc>
        <w:tc>
          <w:tcPr>
            <w:tcW w:w="3402" w:type="dxa"/>
          </w:tcPr>
          <w:p w:rsidR="00730B74" w:rsidRPr="00724A5C" w:rsidRDefault="00730B74" w:rsidP="00BC727C">
            <w:pPr>
              <w:pStyle w:val="Odsekzoznamu"/>
              <w:rPr>
                <w:rFonts w:ascii="Arial" w:hAnsi="Arial" w:cs="Arial"/>
                <w:bCs/>
                <w:color w:val="000000"/>
              </w:rPr>
            </w:pPr>
            <w:r w:rsidRPr="00724A5C">
              <w:rPr>
                <w:rFonts w:ascii="Arial" w:hAnsi="Arial" w:cs="Arial"/>
                <w:bCs/>
                <w:color w:val="000000"/>
              </w:rPr>
              <w:t>1, 1, 1</w:t>
            </w:r>
          </w:p>
        </w:tc>
      </w:tr>
      <w:tr w:rsidR="00730B74" w:rsidRPr="00724A5C" w:rsidTr="00730B74">
        <w:tc>
          <w:tcPr>
            <w:tcW w:w="1129" w:type="dxa"/>
          </w:tcPr>
          <w:p w:rsidR="00730B74" w:rsidRPr="00220C2E" w:rsidRDefault="00730B74" w:rsidP="00BC727C">
            <w:pPr>
              <w:pStyle w:val="Odsekzoznamu"/>
              <w:rPr>
                <w:rFonts w:ascii="Arial" w:hAnsi="Arial" w:cs="Arial"/>
                <w:b/>
                <w:bCs/>
                <w:color w:val="000000"/>
              </w:rPr>
            </w:pPr>
            <w:r w:rsidRPr="00220C2E">
              <w:rPr>
                <w:rFonts w:ascii="Arial" w:hAnsi="Arial" w:cs="Arial"/>
                <w:b/>
                <w:bCs/>
                <w:color w:val="000000"/>
              </w:rPr>
              <w:t>9.A</w:t>
            </w:r>
          </w:p>
        </w:tc>
        <w:tc>
          <w:tcPr>
            <w:tcW w:w="3544" w:type="dxa"/>
          </w:tcPr>
          <w:p w:rsidR="00730B74" w:rsidRPr="00724A5C" w:rsidRDefault="00730B74" w:rsidP="00BC727C">
            <w:pPr>
              <w:pStyle w:val="Odsekzoznamu"/>
              <w:rPr>
                <w:rFonts w:ascii="Arial" w:hAnsi="Arial" w:cs="Arial"/>
                <w:bCs/>
                <w:color w:val="000000"/>
              </w:rPr>
            </w:pPr>
            <w:r w:rsidRPr="00724A5C">
              <w:rPr>
                <w:rFonts w:ascii="Arial" w:hAnsi="Arial" w:cs="Arial"/>
                <w:bCs/>
                <w:color w:val="000000"/>
              </w:rPr>
              <w:t>GEG</w:t>
            </w:r>
          </w:p>
        </w:tc>
        <w:tc>
          <w:tcPr>
            <w:tcW w:w="3402" w:type="dxa"/>
          </w:tcPr>
          <w:p w:rsidR="00730B74" w:rsidRPr="00724A5C" w:rsidRDefault="00730B74" w:rsidP="00BC727C">
            <w:pPr>
              <w:pStyle w:val="Odsekzoznamu"/>
              <w:rPr>
                <w:rFonts w:ascii="Arial" w:hAnsi="Arial" w:cs="Arial"/>
                <w:bCs/>
                <w:color w:val="000000"/>
              </w:rPr>
            </w:pPr>
            <w:r w:rsidRPr="00724A5C"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</w:tbl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9359B3" w:rsidRPr="00724A5C" w:rsidRDefault="009359B3" w:rsidP="005D6346">
      <w:pPr>
        <w:shd w:val="clear" w:color="auto" w:fill="FFFFFF" w:themeFill="background1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2181"/>
        <w:gridCol w:w="2127"/>
      </w:tblGrid>
      <w:tr w:rsidR="009359B3" w:rsidRPr="00724A5C" w:rsidTr="00724A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9359B3" w:rsidRPr="00724A5C" w:rsidTr="00724A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9E3D66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724A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9E3D66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724A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9E3D66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724A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9E3D66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9359B3" w:rsidRPr="00724A5C" w:rsidTr="00724A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84056A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adaptačné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84056A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59B3" w:rsidRPr="00724A5C" w:rsidRDefault="009359B3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84056A" w:rsidRPr="00724A5C" w:rsidTr="00724A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56A" w:rsidRPr="00724A5C" w:rsidRDefault="0084056A" w:rsidP="005D6346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aktualizačné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56A" w:rsidRPr="00724A5C" w:rsidRDefault="0084056A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          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56A" w:rsidRPr="00724A5C" w:rsidRDefault="0084056A" w:rsidP="005D6346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9A56E9" w:rsidRDefault="009A56E9" w:rsidP="00DC5A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16" w:name="e1h"/>
      <w:bookmarkEnd w:id="16"/>
    </w:p>
    <w:p w:rsidR="009A56E9" w:rsidRDefault="009A56E9" w:rsidP="00DC5A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9A56E9" w:rsidRDefault="009A56E9" w:rsidP="00DC5A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DC5AC3" w:rsidRPr="00724A5C" w:rsidRDefault="00DC5AC3" w:rsidP="00DC5A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>Prehľad výsledkov súťaží a olympiád</w:t>
      </w:r>
    </w:p>
    <w:p w:rsidR="00DC5AC3" w:rsidRPr="00724A5C" w:rsidRDefault="00DC5AC3" w:rsidP="00DC5A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17"/>
        <w:tblOverlap w:val="never"/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6"/>
        <w:gridCol w:w="3891"/>
        <w:gridCol w:w="2204"/>
      </w:tblGrid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4.miesto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FLORBAL - chlapci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Okresné </w:t>
            </w:r>
          </w:p>
        </w:tc>
      </w:tr>
      <w:tr w:rsidR="002162F7" w:rsidRPr="00724A5C" w:rsidTr="00211D00">
        <w:trPr>
          <w:trHeight w:val="521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1.miesto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FLORBAL - dievčatá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Okresné </w:t>
            </w:r>
          </w:p>
        </w:tc>
      </w:tr>
      <w:tr w:rsidR="002162F7" w:rsidRPr="00724A5C" w:rsidTr="00211D00">
        <w:trPr>
          <w:trHeight w:val="521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1.miesto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FLORBAL - dievčatá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Regionálne </w:t>
            </w:r>
          </w:p>
        </w:tc>
      </w:tr>
      <w:tr w:rsidR="002162F7" w:rsidRPr="00724A5C" w:rsidTr="00211D00">
        <w:trPr>
          <w:trHeight w:val="521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3.miesto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FLORBAL - dievčatá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Krajské </w:t>
            </w:r>
          </w:p>
        </w:tc>
      </w:tr>
      <w:tr w:rsidR="002162F7" w:rsidRPr="00724A5C" w:rsidTr="00211D00">
        <w:trPr>
          <w:trHeight w:val="558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3.miesto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FLORBAL-JOJ chlapci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Okresné </w:t>
            </w:r>
          </w:p>
        </w:tc>
      </w:tr>
      <w:tr w:rsidR="002162F7" w:rsidRPr="00724A5C" w:rsidTr="00211D00">
        <w:trPr>
          <w:trHeight w:val="397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2.miesto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FLORBAL-JOJ dievčatá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Okresné </w:t>
            </w:r>
          </w:p>
        </w:tc>
      </w:tr>
      <w:tr w:rsidR="002162F7" w:rsidRPr="00724A5C" w:rsidTr="00211D00">
        <w:trPr>
          <w:trHeight w:val="397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1.miesto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FLORBAL-JOJ dievčatá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Krajské </w:t>
            </w:r>
          </w:p>
        </w:tc>
      </w:tr>
      <w:tr w:rsidR="002162F7" w:rsidRPr="00724A5C" w:rsidTr="00211D00">
        <w:trPr>
          <w:trHeight w:val="397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 w:rsidRPr="00724A5C">
              <w:rPr>
                <w:rFonts w:ascii="Arial" w:hAnsi="Arial" w:cs="Arial"/>
                <w:sz w:val="24"/>
                <w:szCs w:val="24"/>
              </w:rPr>
              <w:t>8.miesto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FLORBAL-JOJ dievčatá</w:t>
            </w:r>
          </w:p>
        </w:tc>
        <w:tc>
          <w:tcPr>
            <w:tcW w:w="2204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   Majstrovstvá SR</w:t>
            </w:r>
          </w:p>
        </w:tc>
      </w:tr>
      <w:tr w:rsidR="002162F7" w:rsidRPr="00724A5C" w:rsidTr="00211D00">
        <w:trPr>
          <w:trHeight w:val="413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1.miesto - Žilková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Streľba zo vzduchovky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Okresné </w:t>
            </w:r>
          </w:p>
        </w:tc>
      </w:tr>
      <w:tr w:rsidR="002162F7" w:rsidRPr="00724A5C" w:rsidTr="00211D00">
        <w:trPr>
          <w:trHeight w:val="413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2.miesto - Žilková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Streľba zo vzduchovky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Krajské </w:t>
            </w:r>
          </w:p>
        </w:tc>
      </w:tr>
      <w:tr w:rsidR="002162F7" w:rsidRPr="00724A5C" w:rsidTr="00211D00">
        <w:trPr>
          <w:trHeight w:val="616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2.miesto - Králová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Beh oslobodenia mesta Partizánske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Okresná </w:t>
            </w:r>
          </w:p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2F7" w:rsidRPr="00724A5C" w:rsidTr="00211D00">
        <w:trPr>
          <w:trHeight w:val="553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1.miesto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Vybíjaná dievčatá</w:t>
            </w:r>
          </w:p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II. stupeň         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Okresné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24A5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724A5C">
              <w:rPr>
                <w:rFonts w:ascii="Arial" w:hAnsi="Arial" w:cs="Arial"/>
                <w:sz w:val="24"/>
                <w:szCs w:val="24"/>
              </w:rPr>
              <w:t>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Vybíjaná dievčatá</w:t>
            </w:r>
          </w:p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II. stupeň         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Regionálne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2.miesto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Mc Donald malý futbal 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Okresné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2.miesto - 60m   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OO v atletike staršie žiačky – Lišiaková Júlia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Okresné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2.miesto – kriketka</w:t>
            </w:r>
          </w:p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OO v atletike mladší žiaci – Langer Adrián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Okresné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2.miesto – 4x60 štafeta 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OO v atletike mladšie žiačky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Okresné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2.miesto – 4x60 štafeta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OO v atletike staršie žiačky</w:t>
            </w:r>
          </w:p>
        </w:tc>
        <w:tc>
          <w:tcPr>
            <w:tcW w:w="2204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C3A4E">
              <w:rPr>
                <w:rFonts w:ascii="Arial" w:hAnsi="Arial" w:cs="Arial"/>
                <w:sz w:val="24"/>
                <w:szCs w:val="24"/>
              </w:rPr>
              <w:t xml:space="preserve">   Okresné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2.miesto – 4x60</w:t>
            </w:r>
          </w:p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štafeta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MRJ atletické preteky-mladšie žiačky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Okresná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2.miesto - kriketka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MRJ atletické preteky – ml.ž.-Langer Adrián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Okresná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3.miesto – 3x1 kolo štafeta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MRJ atletické preteky – mladší žiaci</w:t>
            </w:r>
          </w:p>
        </w:tc>
        <w:tc>
          <w:tcPr>
            <w:tcW w:w="2204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 xml:space="preserve">     Ok</w:t>
            </w:r>
            <w:r w:rsidR="005C3A4E">
              <w:rPr>
                <w:rFonts w:ascii="Arial" w:hAnsi="Arial" w:cs="Arial"/>
                <w:sz w:val="24"/>
                <w:szCs w:val="24"/>
              </w:rPr>
              <w:t xml:space="preserve">resná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1.miesto - kriketka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MRJ atletické preteky – ml.ž.-Stýskalová Nicol</w:t>
            </w:r>
          </w:p>
        </w:tc>
        <w:tc>
          <w:tcPr>
            <w:tcW w:w="2204" w:type="dxa"/>
            <w:vAlign w:val="center"/>
          </w:tcPr>
          <w:p w:rsidR="002162F7" w:rsidRPr="00724A5C" w:rsidRDefault="005C3A4E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Okresná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lastRenderedPageBreak/>
              <w:t>3.miesto – skok do diaľky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MRJ atletické preteky – ml.ž.-Králová Karin</w:t>
            </w:r>
          </w:p>
        </w:tc>
        <w:tc>
          <w:tcPr>
            <w:tcW w:w="2204" w:type="dxa"/>
            <w:vAlign w:val="center"/>
          </w:tcPr>
          <w:p w:rsidR="002162F7" w:rsidRPr="00724A5C" w:rsidRDefault="00211D00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Okresná</w:t>
            </w:r>
            <w:r w:rsidR="005C3A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62F7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3.miesto – beh na 60m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  <w:r w:rsidRPr="00724A5C">
              <w:rPr>
                <w:rFonts w:ascii="Arial" w:hAnsi="Arial" w:cs="Arial"/>
                <w:sz w:val="24"/>
                <w:szCs w:val="24"/>
              </w:rPr>
              <w:t>MRJ atletické preteky – st.ž. – Vanková Radka</w:t>
            </w:r>
          </w:p>
        </w:tc>
        <w:tc>
          <w:tcPr>
            <w:tcW w:w="2204" w:type="dxa"/>
            <w:vAlign w:val="center"/>
          </w:tcPr>
          <w:tbl>
            <w:tblPr>
              <w:tblpPr w:leftFromText="141" w:rightFromText="141" w:vertAnchor="text" w:horzAnchor="margin" w:tblpXSpec="center" w:tblpY="17"/>
              <w:tblOverlap w:val="never"/>
              <w:tblW w:w="767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672"/>
            </w:tblGrid>
            <w:tr w:rsidR="002162F7" w:rsidRPr="00724A5C" w:rsidTr="005C3A4E">
              <w:trPr>
                <w:trHeight w:val="480"/>
                <w:tblCellSpacing w:w="0" w:type="dxa"/>
              </w:trPr>
              <w:tc>
                <w:tcPr>
                  <w:tcW w:w="2092" w:type="dxa"/>
                  <w:vAlign w:val="center"/>
                </w:tcPr>
                <w:p w:rsidR="002162F7" w:rsidRPr="00724A5C" w:rsidRDefault="00211D00" w:rsidP="005C3A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Okresná</w:t>
                  </w:r>
                </w:p>
              </w:tc>
            </w:tr>
          </w:tbl>
          <w:p w:rsidR="002162F7" w:rsidRPr="00724A5C" w:rsidRDefault="002162F7" w:rsidP="0056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E9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9A56E9" w:rsidRPr="00724A5C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9A56E9" w:rsidRPr="00724A5C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Techn.olympiáda</w:t>
            </w:r>
            <w:r>
              <w:t xml:space="preserve"> </w:t>
            </w:r>
            <w:r w:rsidRPr="009A56E9">
              <w:rPr>
                <w:rFonts w:ascii="Arial" w:hAnsi="Arial" w:cs="Arial"/>
                <w:sz w:val="24"/>
                <w:szCs w:val="24"/>
              </w:rPr>
              <w:t>Mário Blaniar</w:t>
            </w:r>
          </w:p>
        </w:tc>
        <w:tc>
          <w:tcPr>
            <w:tcW w:w="2204" w:type="dxa"/>
            <w:vAlign w:val="center"/>
          </w:tcPr>
          <w:p w:rsidR="009A56E9" w:rsidRDefault="00211D00" w:rsidP="005C3A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Okresná</w:t>
            </w:r>
          </w:p>
        </w:tc>
      </w:tr>
      <w:tr w:rsidR="009A56E9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9A56E9" w:rsidRPr="00724A5C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9A56E9" w:rsidRPr="00724A5C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Chemická olympáda –Radka Vanková</w:t>
            </w:r>
          </w:p>
        </w:tc>
        <w:tc>
          <w:tcPr>
            <w:tcW w:w="2204" w:type="dxa"/>
            <w:vAlign w:val="center"/>
          </w:tcPr>
          <w:p w:rsidR="009A56E9" w:rsidRDefault="00211D00" w:rsidP="005C3A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Okresná</w:t>
            </w:r>
          </w:p>
        </w:tc>
      </w:tr>
      <w:tr w:rsidR="009A56E9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9A56E9" w:rsidRPr="00724A5C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1.miesto 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9A56E9" w:rsidRPr="00724A5C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Biolog. Olympiáda Alexandra Mäsiarová</w:t>
            </w:r>
          </w:p>
        </w:tc>
        <w:tc>
          <w:tcPr>
            <w:tcW w:w="2204" w:type="dxa"/>
            <w:vAlign w:val="center"/>
          </w:tcPr>
          <w:p w:rsidR="009A56E9" w:rsidRDefault="00211D00" w:rsidP="005C3A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Okresná</w:t>
            </w:r>
          </w:p>
        </w:tc>
      </w:tr>
      <w:tr w:rsidR="009A56E9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9A56E9" w:rsidRPr="00724A5C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3.miesto 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9A56E9" w:rsidRPr="00724A5C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Mladý záchranár</w:t>
            </w:r>
          </w:p>
        </w:tc>
        <w:tc>
          <w:tcPr>
            <w:tcW w:w="2204" w:type="dxa"/>
            <w:vAlign w:val="center"/>
          </w:tcPr>
          <w:p w:rsidR="009A56E9" w:rsidRDefault="00211D00" w:rsidP="005C3A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Okresná</w:t>
            </w:r>
          </w:p>
        </w:tc>
      </w:tr>
      <w:tr w:rsidR="009A56E9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9A56E9" w:rsidRPr="00724A5C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3.miesto 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9A56E9" w:rsidRPr="00724A5C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Pytagoriáda P4 Matúš Hollý</w:t>
            </w:r>
          </w:p>
        </w:tc>
        <w:tc>
          <w:tcPr>
            <w:tcW w:w="2204" w:type="dxa"/>
            <w:vAlign w:val="center"/>
          </w:tcPr>
          <w:p w:rsidR="009A56E9" w:rsidRDefault="00211D00" w:rsidP="005C3A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Okresná</w:t>
            </w:r>
          </w:p>
        </w:tc>
      </w:tr>
      <w:tr w:rsidR="009A56E9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9A56E9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2.miesto 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9A56E9" w:rsidRDefault="009A56E9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Matem.olympiáda Dominik Lorincz</w:t>
            </w:r>
          </w:p>
        </w:tc>
        <w:tc>
          <w:tcPr>
            <w:tcW w:w="2204" w:type="dxa"/>
            <w:vAlign w:val="center"/>
          </w:tcPr>
          <w:p w:rsidR="009A56E9" w:rsidRDefault="00211D00" w:rsidP="005C3A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Okresná</w:t>
            </w:r>
          </w:p>
        </w:tc>
      </w:tr>
      <w:tr w:rsidR="006A4628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6A4628" w:rsidRDefault="006A4628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1.miesto 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6A4628" w:rsidRDefault="006A4628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Dejepisná olympiáda Mário Blaniar</w:t>
            </w:r>
          </w:p>
        </w:tc>
        <w:tc>
          <w:tcPr>
            <w:tcW w:w="2204" w:type="dxa"/>
            <w:vAlign w:val="center"/>
          </w:tcPr>
          <w:p w:rsidR="006A4628" w:rsidRDefault="006A4628" w:rsidP="005C3A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Okresná</w:t>
            </w:r>
          </w:p>
        </w:tc>
      </w:tr>
      <w:tr w:rsidR="006A4628" w:rsidRPr="00724A5C" w:rsidTr="00211D00">
        <w:trPr>
          <w:trHeight w:val="480"/>
          <w:tblCellSpacing w:w="0" w:type="dxa"/>
        </w:trPr>
        <w:tc>
          <w:tcPr>
            <w:tcW w:w="2686" w:type="dxa"/>
            <w:vAlign w:val="center"/>
          </w:tcPr>
          <w:p w:rsidR="006A4628" w:rsidRDefault="006A4628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3.miesto</w:t>
            </w:r>
          </w:p>
        </w:tc>
        <w:tc>
          <w:tcPr>
            <w:tcW w:w="3891" w:type="dxa"/>
            <w:tcMar>
              <w:left w:w="170" w:type="dxa"/>
            </w:tcMar>
            <w:vAlign w:val="center"/>
          </w:tcPr>
          <w:p w:rsidR="006A4628" w:rsidRDefault="006A4628" w:rsidP="005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Dejepisná olympiáda</w:t>
            </w:r>
            <w:r w:rsidR="00F3060C">
              <w:rPr>
                <w:rFonts w:ascii="Arial" w:hAnsi="Arial" w:cs="Arial"/>
                <w:sz w:val="24"/>
                <w:szCs w:val="24"/>
              </w:rPr>
              <w:t xml:space="preserve"> Dominik Lorincz</w:t>
            </w:r>
          </w:p>
        </w:tc>
        <w:tc>
          <w:tcPr>
            <w:tcW w:w="2204" w:type="dxa"/>
            <w:vAlign w:val="center"/>
          </w:tcPr>
          <w:p w:rsidR="006A4628" w:rsidRDefault="00F3060C" w:rsidP="005C3A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Okresná</w:t>
            </w:r>
          </w:p>
        </w:tc>
      </w:tr>
    </w:tbl>
    <w:p w:rsidR="00DC5AC3" w:rsidRPr="00724A5C" w:rsidRDefault="00DC5AC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DC5AC3" w:rsidRPr="00724A5C" w:rsidRDefault="00DC5AC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DC5AC3" w:rsidRPr="00724A5C" w:rsidRDefault="00DC5AC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2162F7" w:rsidRPr="00724A5C" w:rsidRDefault="002162F7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C4225F" w:rsidRDefault="00C4225F" w:rsidP="002162F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9359B3" w:rsidRPr="00724A5C" w:rsidRDefault="009359B3" w:rsidP="002162F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>Aktivity a prezentácia na verejnosti</w:t>
      </w:r>
    </w:p>
    <w:tbl>
      <w:tblPr>
        <w:tblW w:w="8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2126"/>
      </w:tblGrid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Týždeň mobility – rozhlas.relácia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Biela pastelka - zbierka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Európsky deň jazykov-rozhlasová relácia, súťaž (5 piesní v rôznych jazykoch)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Beseda ku dňu obetí Holokaustu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Branný pretek Macka Uška(spolupráca s MŠ Malé Uherce)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1.-5.r.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2hodiny pre čistejšie mesto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Hovorme o jedle –aktivity, partnerské učenie, exkurzie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Odborný seminár koordinátorov prevencie v MpCTn s p.Tatianou Baginovou (nová smernica kyberšikana)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Materiály pre rodičov na ZRŠ - Kyberšikana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Partnerské učenie SOŠ Potravinárska 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Kamaráti jabĺčka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2.A, 2.B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Záložka do knihy – projekt partnerstva so školami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1.-5.r.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       Bojujeme proti drogám – súťaž (tajničky, kresby) a súťaž na internete </w:t>
            </w:r>
            <w:hyperlink r:id="rId8" w:history="1">
              <w:r w:rsidRPr="00724A5C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sk-SK"/>
                </w:rPr>
                <w:t>www.nebudotrokdrog.sk</w:t>
              </w:r>
            </w:hyperlink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(žiaci 5.-9.r.)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1.-4.r.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Môj stromček druháčik – sadenie stromčekov s primátorom mesta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2.A, 2.B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Rozhlasová relácia – týždeň boja proti drogám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Svetový deň týrania – „Bubnovačka“ po laviciach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Zbierka Dobrý anjel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Vyber si svoje povolanie, nájdi si zamestnanie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Múzeum holokaustu v Seredi - exkurzia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8.-9r.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Mikuláš na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Výroba produktov vo firmách –Firemné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Emka to vie – preventívny program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4.A.4.B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Exkurzia – Múzeum SNP – BB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Deň ľudských práv – drobné výtvarné aktivity na hodinách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Vianočné trhy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Návšteva seniorov v Domove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2.B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Vianočný koncert v kostole na Šípku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1.- 9.r.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Drogy a drogové závislosti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Zimná rozprávka – stavby zo snehu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Lyžiarsky výcvik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7.r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Pasovačka prvákov v Mestskej knižnici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Body image – preventívny program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Medzinárodný deň bez internetu – aktivity na hodinách INF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Stretnutie s predškolákmi z MŠ Malinovského ul.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Beseda so Slovenským Červeným krížom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Klzisko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Imatrikulácie prvákov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1.-4.r., 9r.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Partnerské učenie s MŠ Malé UHerce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Prevencia AIDS- prednáška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9.A</w:t>
            </w:r>
          </w:p>
        </w:tc>
      </w:tr>
      <w:tr w:rsidR="00724A5C" w:rsidRPr="00724A5C" w:rsidTr="00176738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Tolerancia k odlišnosti, xenofóbia - prednáška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6.A</w:t>
            </w:r>
          </w:p>
        </w:tc>
      </w:tr>
      <w:tr w:rsidR="00724A5C" w:rsidRPr="00724A5C" w:rsidTr="00176738">
        <w:tc>
          <w:tcPr>
            <w:tcW w:w="6506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Beseda s Červeným krížom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4A, 4.B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Prieskum kyberšikany na škole formou dotazníkov – vyplnenie, vyhodnotenie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Empatia a asertivita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3.A, 3.B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Stretnutie s rodičmi predškolákov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Koncert ľudových nástrojov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Medzinárodný deň boja proti rasovej diskriminácii – rozhlasová relácia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Šikana - prednáška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Deň vody – aktivity, partnerské učenie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7.A, 5.A3.A,2.B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Ponožkový deň – pomoc ľuďom s Downovým syndrómom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1.B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Veľkonočné tvorivé dielne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1.-4.r.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Divadelné predstavenie - kyberšikana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Deň oslobodenia mesta– Beh oslobodenia, Oslavy oslobodenia mesta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Deň Zeme-rozhlas.relácia, aktivity, partnerské učenie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Moja babina varí lepšie ako tvoja – súťaž vo varení v školskej kuchynke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2hodiny pre krajšie Partizánske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Deň narcisov – rozhlas.relácia, zbierka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Náš guľatý svet – výtv.súťaž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1.-6.r.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Spoznaj sa a rozhodni – preventívny program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Dance star – tanečná súťaž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1.-5.r.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Festival 4 živlov – vedátorské projekty-region.kolo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7.-8.r.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Natieranie plota okolo školy s rodičmi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1.-8 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Mladý záchranár civilnej ochrany – okresné kolo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Deň matiek – aktivity so žiakmi a rodičmi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1.B.5.A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Mladý záchranár civilnej ochrany – krajské kolo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Príbeh Jakuba – film a prednáška o domácom násilí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Internetová a počítačová závislosť - prednáška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Výchova k manželstvu a rodičovstvu - prednáška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Spomienka na M.R.Štefánika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Návšteva partnerskej školy z ČR - Náchod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Multidisciplinárne vzdelávanie – podpora ochrany detí pred násilím (doc.Karkošková)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Zber papiera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Odpady </w:t>
            </w:r>
            <w:r w:rsidR="00391C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–</w:t>
            </w: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prednášky</w:t>
            </w:r>
            <w:r w:rsidR="00391C3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Priatelia Zeme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Oslavy MDD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Branný pretek Macka Uška – spolupráca s MŠ Malé Uherce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1.-5.r.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Projekt SADOVO – exkurzia Hostetín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Celoslovenské kolo – Festival 4 živlov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7.-8.r.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Projekt SADOVO - workshop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Účelové cvičenie v teréne, Didaktické hry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Obchodovanie s ľuďmi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8.A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Slávnostné odhalenie makiet v parku M.R.Štefánika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Týždeň zdravia -  R.Kaufman day- aktivity v meste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EA0B0B">
        <w:tc>
          <w:tcPr>
            <w:tcW w:w="65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Čas premien – prednáška pre dievčatá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7.A</w:t>
            </w:r>
          </w:p>
        </w:tc>
      </w:tr>
      <w:tr w:rsidR="00724A5C" w:rsidRPr="00724A5C" w:rsidTr="00EA0B0B">
        <w:tc>
          <w:tcPr>
            <w:tcW w:w="6506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Svetový deň životného prostredia – rozhlasová relácia, aktivity na vyuč.hodinách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Slávnosti učenia</w:t>
            </w:r>
            <w:r w:rsidR="0017673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za účasti rodičov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1.-4.r.</w:t>
            </w:r>
          </w:p>
        </w:tc>
      </w:tr>
      <w:tr w:rsidR="00724A5C" w:rsidRPr="00724A5C" w:rsidTr="00724A5C"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Medzinárodný deň boja proti drogám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5C" w:rsidRPr="00724A5C" w:rsidRDefault="00724A5C" w:rsidP="009359B3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1.-9.r</w:t>
            </w:r>
          </w:p>
        </w:tc>
      </w:tr>
    </w:tbl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17" w:name="1j"/>
      <w:bookmarkEnd w:id="17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Projekty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Projekty, do ktorých je škola zapojená, ich zameranie, stručná charakteristika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A) Dlhodobé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B) Krátkodobé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C) V školskom roku 2018/2019 boli školou vypracované projekty: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Medzinárodný projekt Erasmus+ - Francúzsko, Taliansko, Slovensko – 2 roky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Komunitný participatívny projekt mesta Partizánske- Detské dopravné ihrisko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Projekt TSK –  Dielnička šikovných majstrov -hrnčiarsky kruh a príslušenstvo- návrat k starým remeslám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Nadácia TESCO – Ja som dobrý remeselník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Nadačný fond Telekom pri Nadácii PONTIS - Učiaca záhrada - náučné  tabule jedna interaktívna- s popisom druhov drevín a druhá  popisuje náš región, mesto,  osobnosti.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Infovek – zmyslom projektu Infovek je pripraviť mladú generáciu na Slovensku pre život a uplatnenie sa v informačnej spoločnosti XXI. storočia. Základným cieľom je prostredníctvom informačných a komunikačných technológií premeniť tradičnú školu na modernú globálnu školu tretieho tisícročia. Naša škola sa zapojila do projektu Infovek v školskom roku 2003/2004.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Digitálne učebnice – práca s portálom www.naucteviac.sk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Moderné vzdelávanie – digitálne vzdelávanie pre všeobecno-vzdelávacie predmety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Cieľom je uskutočniť obsahovú prestavbu vzdelávania na ZŠ s využitím inovatívnych foriem a metód výučby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Elektronizácia vzdelávacieho systému regionálneho školstva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Cieľom je vybudovanie a vytvorenie funkčného elektronického vzdelávacieho systému a uvedenie elektronických služieb do prevádzky, ako aj zriadenie a vybavenie digitálnych tried, vyškolenie vybraných pedagógov pre zabezpečenie ďalšieho vzdelávania pedagógov- získali sme 20 tabletov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Zvyšovanie kvality vzdelávania na ZŠ s využitím elektronického testovania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Cieľom je vybudovanie databázy úloh a testov zo všeobecno-vzdelávacích predmetov za účelom vytvorenia predpokladov pre efektívne hodnotenie úrovne vedomostí žiakov ZŠ na území SR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Slávnosti učenia -I. stupeň –výstup vedomostí a zručností detí 1. až 4.ročníka - za účasti rodičov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e-twinnig The Story Behind the Door – medzinárodný projekt s partnerskou francúzskou školou College La Providence v Poitiers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Partnerstvo s družobnými školami v ČR – Benešov, Val.Mez., Náchod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Dotácie z rozpočtu  Mesta Partizánske: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Memoriál Jozefa Števulu /basketbal/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Projekt SadOVO – projekt s Centrom environmentálnej a etickej výchovy Živica – exkurzia a výsadba ovocných stromov v areáli školy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Testy profesionálnej orientácie žiakov 9. ročníka – každoročne tieto testy realizuje psychológ z CPPPaP. Výstupom sú informácie o vedomostiach a schopnostiach žiaka, ktoré slúžia pri jeho rozhodovaní sa o výbere strednej školy.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Červené stužky –- celoslovenská kampaň v boji proti HIV/AIDS – výtvarná súťaž, výroba stužiek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Prečo sú drogy zlé   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Medzinárodný deň školských knižníc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Česko-slovenský deň – akcia pod záštitou primátora mesta Partizánske s družobnou školou z Náchodu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Európsky deň jazykov – aktivity v škole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Hovorme o jedle - 1. miesto v rámci Slovenskej republiky</w:t>
      </w:r>
    </w:p>
    <w:p w:rsidR="009359B3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bookmarkStart w:id="18" w:name="e1j"/>
      <w:bookmarkStart w:id="19" w:name="1k"/>
      <w:bookmarkEnd w:id="18"/>
      <w:bookmarkEnd w:id="19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Výsledky inšpekčnej činnosti</w:t>
      </w:r>
    </w:p>
    <w:p w:rsidR="002162F7" w:rsidRPr="00724A5C" w:rsidRDefault="009359B3" w:rsidP="00724A5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 školskom roku 2018/2019 nebola vykonaná žiadna inšpekcia.</w:t>
      </w:r>
      <w:bookmarkStart w:id="20" w:name="e1k"/>
      <w:bookmarkStart w:id="21" w:name="1l"/>
      <w:bookmarkEnd w:id="20"/>
      <w:bookmarkEnd w:id="21"/>
    </w:p>
    <w:p w:rsidR="009359B3" w:rsidRPr="00724A5C" w:rsidRDefault="009359B3" w:rsidP="002162F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Materiálno-technické podmienky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Priestory školy</w:t>
      </w:r>
    </w:p>
    <w:tbl>
      <w:tblPr>
        <w:tblpPr w:leftFromText="141" w:rightFromText="141" w:vertAnchor="text" w:horzAnchor="margin" w:tblpY="1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3681"/>
      </w:tblGrid>
      <w:tr w:rsidR="00F1583D" w:rsidRPr="00724A5C" w:rsidTr="00F1583D">
        <w:trPr>
          <w:trHeight w:val="35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učebne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</w:tr>
      <w:tr w:rsidR="00F1583D" w:rsidRPr="00724A5C" w:rsidTr="00F1583D">
        <w:trPr>
          <w:trHeight w:val="3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špeciálne učebne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</w:t>
            </w:r>
          </w:p>
        </w:tc>
      </w:tr>
      <w:tr w:rsidR="00F1583D" w:rsidRPr="00724A5C" w:rsidTr="00F1583D"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kabinety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</w:p>
        </w:tc>
      </w:tr>
      <w:tr w:rsidR="00F1583D" w:rsidRPr="00724A5C" w:rsidTr="00EA0B0B">
        <w:tc>
          <w:tcPr>
            <w:tcW w:w="3450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knižnica</w:t>
            </w:r>
          </w:p>
        </w:tc>
        <w:tc>
          <w:tcPr>
            <w:tcW w:w="368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F1583D" w:rsidRPr="00724A5C" w:rsidTr="00EA0B0B">
        <w:tc>
          <w:tcPr>
            <w:tcW w:w="34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športový areál</w:t>
            </w:r>
          </w:p>
        </w:tc>
        <w:tc>
          <w:tcPr>
            <w:tcW w:w="3681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F1583D" w:rsidRPr="00724A5C" w:rsidTr="00F1583D"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telocvičňa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malá 162 m2, veľká 540 m2</w:t>
            </w:r>
          </w:p>
        </w:tc>
      </w:tr>
      <w:tr w:rsidR="00F1583D" w:rsidRPr="00724A5C" w:rsidTr="00F1583D"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kapacita 1 400 stravníkov</w:t>
            </w:r>
          </w:p>
        </w:tc>
      </w:tr>
      <w:tr w:rsidR="00F1583D" w:rsidRPr="00724A5C" w:rsidTr="00F1583D"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zubná ambulancia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83D" w:rsidRPr="00724A5C" w:rsidRDefault="00F1583D" w:rsidP="00F1583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 prenájme</w:t>
            </w:r>
          </w:p>
        </w:tc>
      </w:tr>
    </w:tbl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</w:p>
    <w:p w:rsidR="009359B3" w:rsidRPr="00724A5C" w:rsidRDefault="009359B3" w:rsidP="009359B3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</w:p>
    <w:p w:rsidR="009359B3" w:rsidRPr="00724A5C" w:rsidRDefault="009359B3" w:rsidP="009359B3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</w:p>
    <w:p w:rsidR="009359B3" w:rsidRPr="00724A5C" w:rsidRDefault="009359B3" w:rsidP="009359B3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Využívanie učebných pomôcok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Notebooky, stolové počítače v dvoch učebniach IKT a vo všetkých klasických aj odborných učebniach školy, 7 interaktívnych tabúľ, dataprojektory vo všetkých klasických aj odborných učebniach školy , vizualizér, videokamera, 2 fotoaparáty,  21 tabletov, audiotechnika  ...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Súčasný stav: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Budova je v prevádzke 30 rokov. V roku 2014 bola zrealizovaná výmena okien a zateplenie hlavného pavilónu budovy školy, čo podstatne  znížilo energetickú náročnosť. </w:t>
      </w:r>
      <w:r w:rsidRPr="00724A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V auguste 2017 mesto dokončilo kompletnú rekonštrukciu hygienického zázemia telocvične</w:t>
      </w:r>
      <w:r w:rsidR="00EA0B0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 roku 2018 sme vymenili okná v malej telocvični a na prístupových chodbách, vymenili sme dlažby, opravili omietku a vymaľovali veľkú aj malú telocvičňu a boli nainštalované nové ochranné siete na okná. V pláne je dokončenie rekonštrukcie b</w:t>
      </w:r>
      <w:r w:rsidR="00EA0B0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udovy telocvične na jeseň 2019.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správe školy je aj multifunkčné ihrisko, ktoré je umiestnené mimo areálu školy, z tohto dôvodu dochádza k jeho ničeniu a devastácii. Súčasný stav : roztrhané ochranné siete, zničené bránky a poškodené oplotenie areálu.</w:t>
      </w:r>
    </w:p>
    <w:p w:rsidR="00EA0B0B" w:rsidRDefault="009359B3" w:rsidP="00EA0B0B">
      <w:pPr>
        <w:shd w:val="clear" w:color="auto" w:fill="FCFCF9"/>
        <w:spacing w:before="100" w:beforeAutospacing="1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 LINE PARK bol daný do bezplatného užívanie podpísaním Zmluvy o výpožičke OZ S5 ku športu na dobu neurčitú. Mladí ľudia, ktorí ho využívajú a majú ho v správe sa zatiaľ vzorne starajú o čistotu a poriadok, do parku doplnili nové prvky a staršie vynovili, zrekonštruovali a natreli. Ostatné časti rozľahlého areálu  sme schopní si svojpomocne kosiť a udržiavať. Budova je 20 triedna, určená  pre ročníky 1. - 9. Škola je vybavená deviatimi  interaktívnymi tabuľami s príslušenstvom (jedna tabuľa ako dar z mesta, druhá dokúpená z vlastných zdrojov, ďalšia ako sponzorský dar, 5 z vypracovaných a realizovaných projektov, zo ZRŠ  a z vlastných zdrojov). Využívané sú najmä na výučbu cudzích jazykov a matematiky, prírodovedy ai. Máme  dve učebne  IKT, odborné učebne  matematiky ,chémie, fyziky, CUJ, multimed. učebňu, učebňu HUV  a školskú knižnicu. Je zriadená aj relaxačná miestnosť, ktorá je vybavená  zrkadlovou stenou, kobercom, podložkami na ležanie, sedenie, s nástennými hrami na rozvoj motoriky a logického myslenia, priestorovej orientácie, maliarskymi stojanmi využívanými pri arteterapii, nevšednými hudobnými nástrojmi používanými v procese muzikoterapie. Súčasťou relaxačnej miestnosti je aj masážne kreslo, ktoré slúži na relaxačné techniky. Neustále modernizujeme a dopĺňame zóny na chodbách na relaxačné účely pre  žiakov počas prestávok ( mini knižnica, spoločenské a športové hry, sedacie súpravy vyrobené žiakmi na hodinách techniky zo sponzorsky získaných  paliet).Niektoré zóny slúžia aj ako mini učebne so skrinkami , v ktorých sú vystavené učebné pomôcky z biológie ai. Dobudováva sa nové fitness centrum v nevyužitých priestoroch chodieb na 3. poschodí. Svojpomocne sme  vymaľovali 1 učebňu pre piatakov, zrekonštruovali a vymaľovali priestory šatní.</w:t>
      </w:r>
      <w:r w:rsidR="00B614E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Vymenili sme vchodové a interiérové dvere do dvora.</w:t>
      </w:r>
      <w:r w:rsidR="009A56E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Úplnou rekonštrukciou prešli aj terasy pred budovou školy- položenie novej dlažby.</w:t>
      </w:r>
      <w:r w:rsidR="009A56E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Zakúpená  a nainštalovaná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bola  interaktívna tabuľa do 1.B triedy.</w:t>
      </w:r>
      <w:r w:rsidR="009A56E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Súčasťou každej učebne je  počítač a dataprojektor, nakoľko od školského roku 2016/2017 sme prešli v škole  na vedenie školskej dokumentácie v elektronickej podobe. Celá škola je pokrytá pevnou internetovou sieťou.</w:t>
      </w:r>
      <w:r w:rsidR="009A56E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Škola prenajala nevyužívané  priestory tanečnému štúdiu Bailador a autoškole Janka.</w:t>
      </w:r>
      <w:bookmarkStart w:id="22" w:name="e1l"/>
      <w:bookmarkStart w:id="23" w:name="1m"/>
      <w:bookmarkStart w:id="24" w:name="BM1m"/>
      <w:bookmarkEnd w:id="22"/>
      <w:bookmarkEnd w:id="23"/>
    </w:p>
    <w:p w:rsidR="007D7B4F" w:rsidRPr="00EA0B0B" w:rsidRDefault="007D7B4F" w:rsidP="00EA0B0B">
      <w:pPr>
        <w:shd w:val="clear" w:color="auto" w:fill="FCFCF9"/>
        <w:spacing w:before="100" w:beforeAutospacing="1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/>
          <w:bCs/>
          <w:sz w:val="24"/>
          <w:szCs w:val="24"/>
          <w:u w:val="single"/>
          <w:lang w:eastAsia="sk-SK"/>
        </w:rPr>
        <w:t xml:space="preserve"> Finančné a hmotné zabezpečenie</w:t>
      </w:r>
    </w:p>
    <w:p w:rsidR="007D7B4F" w:rsidRPr="007D7B4F" w:rsidRDefault="007D7B4F" w:rsidP="007D7B4F">
      <w:pPr>
        <w:rPr>
          <w:rFonts w:ascii="Arial" w:eastAsia="Calibri" w:hAnsi="Arial" w:cs="Arial"/>
          <w:b/>
          <w:bCs/>
          <w:sz w:val="24"/>
          <w:szCs w:val="24"/>
          <w:u w:val="single"/>
          <w:lang w:eastAsia="sk-SK"/>
        </w:rPr>
      </w:pP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b/>
          <w:bCs/>
          <w:sz w:val="24"/>
          <w:szCs w:val="24"/>
          <w:lang w:eastAsia="sk-SK"/>
        </w:rPr>
        <w:t>1. Dotácie zo štátneho rozpočtu na žiakov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Zo štátneho rozpočtu: </w:t>
      </w:r>
    </w:p>
    <w:p w:rsidR="007D7B4F" w:rsidRPr="007D7B4F" w:rsidRDefault="007D7B4F" w:rsidP="007D7B4F">
      <w:pPr>
        <w:tabs>
          <w:tab w:val="right" w:pos="5529"/>
        </w:tabs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u w:val="single"/>
          <w:lang w:eastAsia="sk-SK"/>
        </w:rPr>
        <w:t>normatívne: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                            </w:t>
      </w:r>
      <w:r w:rsidRPr="00724A5C">
        <w:rPr>
          <w:rFonts w:ascii="Arial" w:eastAsia="Calibri" w:hAnsi="Arial" w:cs="Arial"/>
          <w:sz w:val="24"/>
          <w:szCs w:val="24"/>
          <w:lang w:eastAsia="sk-SK"/>
        </w:rPr>
        <w:t xml:space="preserve">                   543 464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>.-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 € </w:t>
      </w:r>
      <w:r w:rsidRPr="007D7B4F">
        <w:rPr>
          <w:rFonts w:ascii="Arial" w:eastAsia="Calibri" w:hAnsi="Arial" w:cs="Arial"/>
          <w:iCs/>
          <w:sz w:val="24"/>
          <w:szCs w:val="24"/>
          <w:lang w:eastAsia="sk-SK"/>
        </w:rPr>
        <w:t xml:space="preserve">              prevádzka:                                                112 963.-  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€</w:t>
      </w:r>
    </w:p>
    <w:p w:rsidR="007D7B4F" w:rsidRPr="007D7B4F" w:rsidRDefault="007D7B4F" w:rsidP="007D7B4F">
      <w:pPr>
        <w:tabs>
          <w:tab w:val="right" w:pos="5529"/>
        </w:tabs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u w:val="single"/>
          <w:lang w:eastAsia="sk-SK"/>
        </w:rPr>
        <w:t>nenormatívne: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                  </w:t>
      </w:r>
      <w:r w:rsidRPr="00724A5C">
        <w:rPr>
          <w:rFonts w:ascii="Arial" w:eastAsia="Calibri" w:hAnsi="Arial" w:cs="Arial"/>
          <w:sz w:val="24"/>
          <w:szCs w:val="24"/>
          <w:lang w:eastAsia="sk-SK"/>
        </w:rPr>
        <w:t xml:space="preserve">                          25 828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.-  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€ </w:t>
      </w: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 (v tom  9158.-VP, 2614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.- €</w:t>
      </w: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doprava žiaci, 126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.-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 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€ €, 129.- € </w:t>
      </w:r>
      <w:r w:rsidR="00DD774B"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učebnice prvouka 126.- €, 10 080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.-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 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€</w:t>
      </w:r>
      <w:r w:rsidR="00DD774B"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 asistent učiteľa, 1 800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 .-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 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€</w:t>
      </w:r>
      <w:r w:rsidR="00DD774B"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 lyžiarsky výcvik, ŠvP 1 400.-</w:t>
      </w:r>
      <w:r w:rsidR="00DD774B" w:rsidRPr="00724A5C">
        <w:rPr>
          <w:rFonts w:ascii="Arial" w:hAnsi="Arial" w:cs="Arial"/>
          <w:sz w:val="24"/>
          <w:szCs w:val="24"/>
        </w:rPr>
        <w:t xml:space="preserve"> </w:t>
      </w:r>
      <w:r w:rsidR="00DD774B"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€</w:t>
      </w:r>
    </w:p>
    <w:p w:rsidR="007D7B4F" w:rsidRPr="007D7B4F" w:rsidRDefault="007D7B4F" w:rsidP="007D7B4F">
      <w:pPr>
        <w:tabs>
          <w:tab w:val="right" w:pos="5529"/>
        </w:tabs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bCs/>
          <w:iCs/>
          <w:sz w:val="24"/>
          <w:szCs w:val="24"/>
          <w:u w:val="single"/>
          <w:lang w:eastAsia="sk-SK"/>
        </w:rPr>
        <w:t xml:space="preserve">Kapitálové ZŠ 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:</w:t>
      </w:r>
      <w:r w:rsidR="00DD774B"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2960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.-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 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€</w:t>
      </w:r>
    </w:p>
    <w:p w:rsidR="00DD774B" w:rsidRPr="00724A5C" w:rsidRDefault="007D7B4F" w:rsidP="007D7B4F">
      <w:pPr>
        <w:tabs>
          <w:tab w:val="right" w:pos="5529"/>
        </w:tabs>
        <w:spacing w:line="276" w:lineRule="auto"/>
        <w:rPr>
          <w:rFonts w:ascii="Arial" w:eastAsia="Calibri" w:hAnsi="Arial" w:cs="Arial"/>
          <w:b/>
          <w:bCs/>
          <w:i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b/>
          <w:bCs/>
          <w:iCs/>
          <w:sz w:val="24"/>
          <w:szCs w:val="24"/>
          <w:lang w:eastAsia="sk-SK"/>
        </w:rPr>
        <w:t xml:space="preserve">SPOLU </w:t>
      </w:r>
      <w:r w:rsidR="00DD774B" w:rsidRPr="00724A5C">
        <w:rPr>
          <w:rFonts w:ascii="Arial" w:eastAsia="Calibri" w:hAnsi="Arial" w:cs="Arial"/>
          <w:b/>
          <w:bCs/>
          <w:iCs/>
          <w:sz w:val="24"/>
          <w:szCs w:val="24"/>
          <w:lang w:eastAsia="sk-SK"/>
        </w:rPr>
        <w:t xml:space="preserve"> 572 986,84</w:t>
      </w:r>
    </w:p>
    <w:p w:rsidR="007D7B4F" w:rsidRPr="007D7B4F" w:rsidRDefault="007D7B4F" w:rsidP="007D7B4F">
      <w:pPr>
        <w:tabs>
          <w:tab w:val="right" w:pos="5529"/>
        </w:tabs>
        <w:spacing w:line="276" w:lineRule="auto"/>
        <w:rPr>
          <w:rFonts w:ascii="Arial" w:eastAsia="Calibri" w:hAnsi="Arial" w:cs="Arial"/>
          <w:b/>
          <w:bCs/>
          <w:iCs/>
          <w:sz w:val="24"/>
          <w:szCs w:val="24"/>
          <w:vertAlign w:val="subscript"/>
          <w:lang w:eastAsia="sk-SK"/>
        </w:rPr>
      </w:pPr>
      <w:r w:rsidRPr="007D7B4F">
        <w:rPr>
          <w:rFonts w:ascii="Arial" w:eastAsia="Calibri" w:hAnsi="Arial" w:cs="Arial"/>
          <w:bCs/>
          <w:iCs/>
          <w:sz w:val="24"/>
          <w:szCs w:val="24"/>
          <w:u w:val="single"/>
          <w:lang w:eastAsia="sk-SK"/>
        </w:rPr>
        <w:t xml:space="preserve">Dotácia z  rozpočtu mesta : 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                                    </w:t>
      </w:r>
    </w:p>
    <w:p w:rsidR="00A2127D" w:rsidRPr="00724A5C" w:rsidRDefault="00A2127D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ZŠ : 15 217.- </w:t>
      </w:r>
    </w:p>
    <w:p w:rsidR="00A2127D" w:rsidRPr="00724A5C" w:rsidRDefault="00A2127D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Erasmus+ pôžička – 10 756.-</w:t>
      </w:r>
    </w:p>
    <w:p w:rsidR="00A2127D" w:rsidRPr="00724A5C" w:rsidRDefault="00A2127D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Relaxačné zóny 500.-</w:t>
      </w:r>
    </w:p>
    <w:p w:rsidR="00A2127D" w:rsidRPr="00724A5C" w:rsidRDefault="00A2127D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Keramická dielňa 2 000.-</w:t>
      </w:r>
    </w:p>
    <w:p w:rsidR="00A2127D" w:rsidRPr="00724A5C" w:rsidRDefault="00A2127D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Podp. tem. Vzdelávania 1 500.-</w:t>
      </w:r>
    </w:p>
    <w:p w:rsidR="00A2127D" w:rsidRPr="00724A5C" w:rsidRDefault="00A2127D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Florballový turnaj 200.-</w:t>
      </w:r>
    </w:p>
    <w:p w:rsidR="00A2127D" w:rsidRPr="00724A5C" w:rsidRDefault="00A2127D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O</w:t>
      </w:r>
      <w:r w:rsidR="007D7B4F"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cenenie pedagóga ku Dňu učiteľov</w:t>
      </w: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 135.-</w:t>
      </w:r>
    </w:p>
    <w:p w:rsidR="00A2127D" w:rsidRPr="00724A5C" w:rsidRDefault="00A2127D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Kniha Prázdniny 126.-</w:t>
      </w:r>
    </w:p>
    <w:p w:rsidR="007D7B4F" w:rsidRPr="00724A5C" w:rsidRDefault="00A2127D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Vrátené prostriedky škole : 30 831.-</w:t>
      </w:r>
      <w:r w:rsidR="007D7B4F"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.</w:t>
      </w:r>
    </w:p>
    <w:p w:rsidR="00A2127D" w:rsidRPr="007D7B4F" w:rsidRDefault="00A2127D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u w:val="single"/>
          <w:lang w:eastAsia="sk-SK"/>
        </w:rPr>
      </w:pPr>
      <w:r w:rsidRPr="007D7B4F">
        <w:rPr>
          <w:rFonts w:ascii="Arial" w:eastAsia="Calibri" w:hAnsi="Arial" w:cs="Arial"/>
          <w:bCs/>
          <w:iCs/>
          <w:sz w:val="24"/>
          <w:szCs w:val="24"/>
          <w:u w:val="single"/>
          <w:lang w:eastAsia="sk-SK"/>
        </w:rPr>
        <w:t>Na originálne kompetencie :</w:t>
      </w:r>
      <w:r w:rsidR="00A2127D" w:rsidRPr="00724A5C">
        <w:rPr>
          <w:rFonts w:ascii="Arial" w:eastAsia="Calibri" w:hAnsi="Arial" w:cs="Arial"/>
          <w:bCs/>
          <w:iCs/>
          <w:sz w:val="24"/>
          <w:szCs w:val="24"/>
          <w:u w:val="single"/>
          <w:lang w:eastAsia="sk-SK"/>
        </w:rPr>
        <w:t xml:space="preserve">   187 362</w:t>
      </w:r>
      <w:r w:rsidRPr="007D7B4F">
        <w:rPr>
          <w:rFonts w:ascii="Arial" w:eastAsia="Calibri" w:hAnsi="Arial" w:cs="Arial"/>
          <w:bCs/>
          <w:iCs/>
          <w:sz w:val="24"/>
          <w:szCs w:val="24"/>
          <w:u w:val="single"/>
          <w:lang w:eastAsia="sk-SK"/>
        </w:rPr>
        <w:t>.-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 </w:t>
      </w:r>
      <w:r w:rsidRPr="007D7B4F">
        <w:rPr>
          <w:rFonts w:ascii="Arial" w:eastAsia="Calibri" w:hAnsi="Arial" w:cs="Arial"/>
          <w:bCs/>
          <w:iCs/>
          <w:sz w:val="24"/>
          <w:szCs w:val="24"/>
          <w:u w:val="single"/>
          <w:lang w:eastAsia="sk-SK"/>
        </w:rPr>
        <w:t>€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v  tom : 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-</w:t>
      </w:r>
      <w:r w:rsidR="00A2127D"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 xml:space="preserve">dotácia na ŠKD a ŠJ : 132 </w:t>
      </w:r>
      <w:r w:rsidR="003A4A5B"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304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.-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 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€</w:t>
      </w:r>
    </w:p>
    <w:p w:rsidR="007D7B4F" w:rsidRPr="00724A5C" w:rsidRDefault="007D7B4F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-v</w:t>
      </w:r>
      <w:r w:rsidR="003A4A5B"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rátené príjmy : 49 746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.-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 </w:t>
      </w:r>
      <w:r w:rsidRPr="007D7B4F">
        <w:rPr>
          <w:rFonts w:ascii="Arial" w:eastAsia="Calibri" w:hAnsi="Arial" w:cs="Arial"/>
          <w:bCs/>
          <w:iCs/>
          <w:sz w:val="24"/>
          <w:szCs w:val="24"/>
          <w:lang w:eastAsia="sk-SK"/>
        </w:rPr>
        <w:t>€</w:t>
      </w:r>
    </w:p>
    <w:p w:rsidR="003A4A5B" w:rsidRPr="00724A5C" w:rsidRDefault="003A4A5B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Kapitálová dotácia ŠJ : 3000.-</w:t>
      </w:r>
    </w:p>
    <w:p w:rsidR="003A4A5B" w:rsidRPr="00724A5C" w:rsidRDefault="003A4A5B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iCs/>
          <w:sz w:val="24"/>
          <w:szCs w:val="24"/>
          <w:lang w:eastAsia="sk-SK"/>
        </w:rPr>
        <w:t>Kapitálová dotácia z vlastných príjmov ŠJ : 2 312.-</w:t>
      </w:r>
    </w:p>
    <w:p w:rsidR="003A4A5B" w:rsidRPr="007D7B4F" w:rsidRDefault="003A4A5B" w:rsidP="007D7B4F">
      <w:pPr>
        <w:spacing w:line="276" w:lineRule="auto"/>
        <w:rPr>
          <w:rFonts w:ascii="Arial" w:eastAsia="Calibri" w:hAnsi="Arial" w:cs="Arial"/>
          <w:bCs/>
          <w:iCs/>
          <w:sz w:val="24"/>
          <w:szCs w:val="24"/>
          <w:lang w:eastAsia="sk-SK"/>
        </w:rPr>
      </w:pP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b/>
          <w:bCs/>
          <w:sz w:val="24"/>
          <w:szCs w:val="24"/>
          <w:lang w:eastAsia="sk-SK"/>
        </w:rPr>
        <w:t>2. Príspevky na čiastočnú úhradu nákladov spojených s hmotným zabezpečením školy od rodičov alebo inej osoby, ktorá má voči žiakovi vyživovaciu povinnosť</w:t>
      </w:r>
    </w:p>
    <w:p w:rsidR="003A4A5B" w:rsidRPr="007D7B4F" w:rsidRDefault="003A4A5B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sz w:val="24"/>
          <w:szCs w:val="24"/>
          <w:lang w:eastAsia="sk-SK"/>
        </w:rPr>
        <w:t>ŠKD</w:t>
      </w:r>
      <w:r w:rsidRPr="00724A5C">
        <w:rPr>
          <w:rFonts w:ascii="Arial" w:eastAsia="Calibri" w:hAnsi="Arial" w:cs="Arial"/>
          <w:sz w:val="24"/>
          <w:szCs w:val="24"/>
          <w:lang w:eastAsia="sk-SK"/>
        </w:rPr>
        <w:tab/>
      </w:r>
      <w:r w:rsidRPr="00724A5C">
        <w:rPr>
          <w:rFonts w:ascii="Arial" w:eastAsia="Calibri" w:hAnsi="Arial" w:cs="Arial"/>
          <w:sz w:val="24"/>
          <w:szCs w:val="24"/>
          <w:lang w:eastAsia="sk-SK"/>
        </w:rPr>
        <w:tab/>
        <w:t>3 03</w:t>
      </w:r>
      <w:r w:rsidR="007D7B4F" w:rsidRPr="007D7B4F">
        <w:rPr>
          <w:rFonts w:ascii="Arial" w:eastAsia="Calibri" w:hAnsi="Arial" w:cs="Arial"/>
          <w:sz w:val="24"/>
          <w:szCs w:val="24"/>
          <w:lang w:eastAsia="sk-SK"/>
        </w:rPr>
        <w:t>6.- €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b/>
          <w:bCs/>
          <w:sz w:val="24"/>
          <w:szCs w:val="24"/>
          <w:lang w:eastAsia="sk-SK"/>
        </w:rPr>
        <w:t>3. Finančné prostriedky prijaté za vzdelávacie poukazy a spôsob ich použitia v členení podľa financovaných aktivít</w:t>
      </w:r>
    </w:p>
    <w:p w:rsidR="007D7B4F" w:rsidRPr="007D7B4F" w:rsidRDefault="007D7B4F" w:rsidP="007D7B4F">
      <w:pPr>
        <w:tabs>
          <w:tab w:val="right" w:pos="5529"/>
        </w:tabs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>Celkové príjmy: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ab/>
      </w:r>
      <w:r w:rsidR="003A4A5B" w:rsidRPr="00724A5C">
        <w:rPr>
          <w:rFonts w:ascii="Arial" w:eastAsia="Calibri" w:hAnsi="Arial" w:cs="Arial"/>
          <w:bCs/>
          <w:sz w:val="24"/>
          <w:szCs w:val="24"/>
          <w:lang w:eastAsia="sk-SK"/>
        </w:rPr>
        <w:t>9 158</w:t>
      </w:r>
      <w:r w:rsidRPr="007D7B4F">
        <w:rPr>
          <w:rFonts w:ascii="Arial" w:eastAsia="Calibri" w:hAnsi="Arial" w:cs="Arial"/>
          <w:bCs/>
          <w:sz w:val="24"/>
          <w:szCs w:val="24"/>
          <w:lang w:eastAsia="sk-SK"/>
        </w:rPr>
        <w:t>.- </w:t>
      </w:r>
      <w:r w:rsidRPr="007D7B4F">
        <w:rPr>
          <w:rFonts w:ascii="Arial" w:eastAsia="Calibri" w:hAnsi="Arial" w:cs="Arial"/>
          <w:bCs/>
          <w:i/>
          <w:iCs/>
          <w:sz w:val="24"/>
          <w:szCs w:val="24"/>
          <w:lang w:eastAsia="sk-SK"/>
        </w:rPr>
        <w:t>€</w:t>
      </w:r>
    </w:p>
    <w:p w:rsidR="007D7B4F" w:rsidRPr="007D7B4F" w:rsidRDefault="007D7B4F" w:rsidP="007D7B4F">
      <w:pPr>
        <w:tabs>
          <w:tab w:val="right" w:pos="5529"/>
        </w:tabs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>Použitie finančných prostriedkov:</w:t>
      </w:r>
    </w:p>
    <w:p w:rsidR="007D7B4F" w:rsidRPr="007D7B4F" w:rsidRDefault="007D7B4F" w:rsidP="007D7B4F">
      <w:pPr>
        <w:tabs>
          <w:tab w:val="right" w:pos="5529"/>
        </w:tabs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mzdy a odvody: 70 </w:t>
      </w:r>
      <w:r w:rsidR="003A4A5B" w:rsidRPr="00724A5C">
        <w:rPr>
          <w:rFonts w:ascii="Arial" w:eastAsia="Calibri" w:hAnsi="Arial" w:cs="Arial"/>
          <w:sz w:val="24"/>
          <w:szCs w:val="24"/>
          <w:lang w:eastAsia="sk-SK"/>
        </w:rPr>
        <w:t xml:space="preserve">%          </w:t>
      </w:r>
      <w:r w:rsidR="00EA0B0B">
        <w:rPr>
          <w:rFonts w:ascii="Arial" w:eastAsia="Calibri" w:hAnsi="Arial" w:cs="Arial"/>
          <w:sz w:val="24"/>
          <w:szCs w:val="24"/>
          <w:lang w:eastAsia="sk-SK"/>
        </w:rPr>
        <w:t xml:space="preserve">                         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>649</w:t>
      </w:r>
      <w:r w:rsidR="003A4A5B" w:rsidRPr="00724A5C">
        <w:rPr>
          <w:rFonts w:ascii="Arial" w:eastAsia="Calibri" w:hAnsi="Arial" w:cs="Arial"/>
          <w:sz w:val="24"/>
          <w:szCs w:val="24"/>
          <w:lang w:eastAsia="sk-SK"/>
        </w:rPr>
        <w:t>6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.- </w:t>
      </w:r>
      <w:r w:rsidRPr="007D7B4F">
        <w:rPr>
          <w:rFonts w:ascii="Arial" w:eastAsia="Calibri" w:hAnsi="Arial" w:cs="Arial"/>
          <w:b/>
          <w:bCs/>
          <w:i/>
          <w:iCs/>
          <w:sz w:val="24"/>
          <w:szCs w:val="24"/>
          <w:lang w:eastAsia="sk-SK"/>
        </w:rPr>
        <w:t>€</w:t>
      </w:r>
    </w:p>
    <w:p w:rsidR="007D7B4F" w:rsidRPr="007D7B4F" w:rsidRDefault="00DF70F3" w:rsidP="007D7B4F">
      <w:pPr>
        <w:tabs>
          <w:tab w:val="right" w:pos="5529"/>
        </w:tabs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sz w:val="24"/>
          <w:szCs w:val="24"/>
          <w:lang w:eastAsia="sk-SK"/>
        </w:rPr>
        <w:lastRenderedPageBreak/>
        <w:t>prevádzka: 30 %</w:t>
      </w:r>
      <w:r w:rsidRPr="00724A5C">
        <w:rPr>
          <w:rFonts w:ascii="Arial" w:eastAsia="Calibri" w:hAnsi="Arial" w:cs="Arial"/>
          <w:sz w:val="24"/>
          <w:szCs w:val="24"/>
          <w:lang w:eastAsia="sk-SK"/>
        </w:rPr>
        <w:tab/>
        <w:t>2 662</w:t>
      </w:r>
      <w:r w:rsidR="007D7B4F" w:rsidRPr="007D7B4F">
        <w:rPr>
          <w:rFonts w:ascii="Arial" w:eastAsia="Calibri" w:hAnsi="Arial" w:cs="Arial"/>
          <w:sz w:val="24"/>
          <w:szCs w:val="24"/>
          <w:lang w:eastAsia="sk-SK"/>
        </w:rPr>
        <w:t xml:space="preserve">.- </w:t>
      </w:r>
      <w:r w:rsidR="007D7B4F" w:rsidRPr="007D7B4F">
        <w:rPr>
          <w:rFonts w:ascii="Arial" w:eastAsia="Calibri" w:hAnsi="Arial" w:cs="Arial"/>
          <w:b/>
          <w:bCs/>
          <w:i/>
          <w:iCs/>
          <w:sz w:val="24"/>
          <w:szCs w:val="24"/>
          <w:lang w:eastAsia="sk-SK"/>
        </w:rPr>
        <w:t>€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4. Finančné prostriedky získané od rodičov alebo zákonných zástupcov žiakov, právnických osôb alebo fyzických osôb a spôsob ich použitia v členení podľa finančných aktivít </w:t>
      </w:r>
    </w:p>
    <w:p w:rsidR="007D7B4F" w:rsidRPr="00724A5C" w:rsidRDefault="00DF70F3" w:rsidP="007D7B4F">
      <w:pPr>
        <w:spacing w:line="276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sz w:val="24"/>
          <w:szCs w:val="24"/>
          <w:lang w:eastAsia="sk-SK"/>
        </w:rPr>
        <w:t>-rež. nákl. ŠJ</w:t>
      </w:r>
      <w:r w:rsidR="007D7B4F" w:rsidRPr="007D7B4F">
        <w:rPr>
          <w:rFonts w:ascii="Arial" w:eastAsia="Calibri" w:hAnsi="Arial" w:cs="Arial"/>
          <w:bCs/>
          <w:sz w:val="24"/>
          <w:szCs w:val="24"/>
          <w:lang w:eastAsia="sk-SK"/>
        </w:rPr>
        <w:t xml:space="preserve">       </w:t>
      </w:r>
      <w:r w:rsidRPr="00724A5C">
        <w:rPr>
          <w:rFonts w:ascii="Arial" w:eastAsia="Calibri" w:hAnsi="Arial" w:cs="Arial"/>
          <w:bCs/>
          <w:sz w:val="24"/>
          <w:szCs w:val="24"/>
          <w:lang w:eastAsia="sk-SK"/>
        </w:rPr>
        <w:t xml:space="preserve">                      9 811</w:t>
      </w:r>
      <w:r w:rsidR="007D7B4F" w:rsidRPr="007D7B4F">
        <w:rPr>
          <w:rFonts w:ascii="Arial" w:eastAsia="Calibri" w:hAnsi="Arial" w:cs="Arial"/>
          <w:bCs/>
          <w:sz w:val="24"/>
          <w:szCs w:val="24"/>
          <w:lang w:eastAsia="sk-SK"/>
        </w:rPr>
        <w:t>.-</w:t>
      </w:r>
      <w:r w:rsidR="007D7B4F" w:rsidRPr="007D7B4F">
        <w:rPr>
          <w:rFonts w:ascii="Arial" w:eastAsia="Calibri" w:hAnsi="Arial" w:cs="Arial"/>
          <w:sz w:val="24"/>
          <w:szCs w:val="24"/>
          <w:lang w:eastAsia="sk-SK"/>
        </w:rPr>
        <w:t xml:space="preserve"> </w:t>
      </w:r>
      <w:r w:rsidR="007D7B4F" w:rsidRPr="007D7B4F">
        <w:rPr>
          <w:rFonts w:ascii="Arial" w:eastAsia="Calibri" w:hAnsi="Arial" w:cs="Arial"/>
          <w:bCs/>
          <w:sz w:val="24"/>
          <w:szCs w:val="24"/>
          <w:lang w:eastAsia="sk-SK"/>
        </w:rPr>
        <w:t>€</w:t>
      </w:r>
    </w:p>
    <w:p w:rsidR="00DF70F3" w:rsidRPr="007D7B4F" w:rsidRDefault="00DF70F3" w:rsidP="007D7B4F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bCs/>
          <w:sz w:val="24"/>
          <w:szCs w:val="24"/>
          <w:lang w:eastAsia="sk-SK"/>
        </w:rPr>
        <w:t>-popl. za stravné                      35 400.-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-úroky                                       </w:t>
      </w:r>
      <w:r w:rsidR="00DF70F3" w:rsidRPr="00724A5C">
        <w:rPr>
          <w:rFonts w:ascii="Arial" w:eastAsia="Calibri" w:hAnsi="Arial" w:cs="Arial"/>
          <w:sz w:val="24"/>
          <w:szCs w:val="24"/>
          <w:lang w:eastAsia="sk-SK"/>
        </w:rPr>
        <w:t xml:space="preserve">   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     0.- €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- dobropis            </w:t>
      </w:r>
      <w:r w:rsidR="00DF70F3" w:rsidRPr="00724A5C">
        <w:rPr>
          <w:rFonts w:ascii="Arial" w:eastAsia="Calibri" w:hAnsi="Arial" w:cs="Arial"/>
          <w:sz w:val="24"/>
          <w:szCs w:val="24"/>
          <w:lang w:eastAsia="sk-SK"/>
        </w:rPr>
        <w:t xml:space="preserve">                             0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>.- €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>-RZZP – r</w:t>
      </w:r>
      <w:r w:rsidR="00DF70F3" w:rsidRPr="00724A5C">
        <w:rPr>
          <w:rFonts w:ascii="Arial" w:eastAsia="Calibri" w:hAnsi="Arial" w:cs="Arial"/>
          <w:sz w:val="24"/>
          <w:szCs w:val="24"/>
          <w:lang w:eastAsia="sk-SK"/>
        </w:rPr>
        <w:t>efundácia                    1141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.- € , použitie na mzdy a odvody 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>-dary a granty</w:t>
      </w:r>
      <w:r w:rsidR="00DF70F3" w:rsidRPr="00724A5C">
        <w:rPr>
          <w:rFonts w:ascii="Arial" w:eastAsia="Calibri" w:hAnsi="Arial" w:cs="Arial"/>
          <w:sz w:val="24"/>
          <w:szCs w:val="24"/>
          <w:lang w:eastAsia="sk-SK"/>
        </w:rPr>
        <w:t xml:space="preserve">                            4 960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>.- €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-dar Erasmus </w:t>
      </w:r>
      <w:r w:rsidR="00DF70F3" w:rsidRPr="00724A5C">
        <w:rPr>
          <w:rFonts w:ascii="Arial" w:eastAsia="Calibri" w:hAnsi="Arial" w:cs="Arial"/>
          <w:sz w:val="24"/>
          <w:szCs w:val="24"/>
          <w:lang w:eastAsia="sk-SK"/>
        </w:rPr>
        <w:t xml:space="preserve">                                   0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>.- €</w:t>
      </w:r>
    </w:p>
    <w:p w:rsidR="007D7B4F" w:rsidRPr="007D7B4F" w:rsidRDefault="00DF70F3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sz w:val="24"/>
          <w:szCs w:val="24"/>
          <w:lang w:eastAsia="sk-SK"/>
        </w:rPr>
        <w:t>Použitie : strava v ŠJ – 35 400.-, na prev. ŠJ 9 811.-</w:t>
      </w:r>
      <w:r w:rsidR="007D7B4F" w:rsidRPr="007D7B4F">
        <w:rPr>
          <w:rFonts w:ascii="Arial" w:eastAsia="Calibri" w:hAnsi="Arial" w:cs="Arial"/>
          <w:sz w:val="24"/>
          <w:szCs w:val="24"/>
          <w:lang w:eastAsia="sk-SK"/>
        </w:rPr>
        <w:t xml:space="preserve"> €</w:t>
      </w:r>
      <w:r w:rsidRPr="00724A5C">
        <w:rPr>
          <w:rFonts w:ascii="Arial" w:eastAsia="Calibri" w:hAnsi="Arial" w:cs="Arial"/>
          <w:sz w:val="24"/>
          <w:szCs w:val="24"/>
          <w:lang w:eastAsia="sk-SK"/>
        </w:rPr>
        <w:t>, všeobecný tovar v sume 3680</w:t>
      </w:r>
      <w:r w:rsidR="007D7B4F" w:rsidRPr="007D7B4F">
        <w:rPr>
          <w:rFonts w:ascii="Arial" w:eastAsia="Calibri" w:hAnsi="Arial" w:cs="Arial"/>
          <w:sz w:val="24"/>
          <w:szCs w:val="24"/>
          <w:lang w:eastAsia="sk-SK"/>
        </w:rPr>
        <w:t>.- €</w:t>
      </w:r>
      <w:r w:rsidRPr="00724A5C">
        <w:rPr>
          <w:rFonts w:ascii="Arial" w:eastAsia="Calibri" w:hAnsi="Arial" w:cs="Arial"/>
          <w:sz w:val="24"/>
          <w:szCs w:val="24"/>
          <w:lang w:eastAsia="sk-SK"/>
        </w:rPr>
        <w:t>, služby v sume 260</w:t>
      </w:r>
      <w:r w:rsidR="007D7B4F" w:rsidRPr="007D7B4F">
        <w:rPr>
          <w:rFonts w:ascii="Arial" w:eastAsia="Calibri" w:hAnsi="Arial" w:cs="Arial"/>
          <w:sz w:val="24"/>
          <w:szCs w:val="24"/>
          <w:lang w:eastAsia="sk-SK"/>
        </w:rPr>
        <w:t xml:space="preserve">.- € </w:t>
      </w:r>
      <w:r w:rsidRPr="00724A5C">
        <w:rPr>
          <w:rFonts w:ascii="Arial" w:eastAsia="Calibri" w:hAnsi="Arial" w:cs="Arial"/>
          <w:sz w:val="24"/>
          <w:szCs w:val="24"/>
          <w:lang w:eastAsia="sk-SK"/>
        </w:rPr>
        <w:t>, cestovné 1020.-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b/>
          <w:bCs/>
          <w:sz w:val="24"/>
          <w:szCs w:val="24"/>
          <w:lang w:eastAsia="sk-SK"/>
        </w:rPr>
        <w:t>5. Iné finančné prostriedky získané podľa osobitných predpisov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u w:val="single"/>
          <w:lang w:eastAsia="sk-SK"/>
        </w:rPr>
        <w:t>Prenájmy :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>Celkové zdroje</w:t>
      </w:r>
      <w:r w:rsidRPr="007D7B4F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: </w:t>
      </w:r>
      <w:r w:rsidR="00DF70F3" w:rsidRPr="00724A5C">
        <w:rPr>
          <w:rFonts w:ascii="Arial" w:eastAsia="Calibri" w:hAnsi="Arial" w:cs="Arial"/>
          <w:bCs/>
          <w:sz w:val="24"/>
          <w:szCs w:val="24"/>
          <w:lang w:eastAsia="sk-SK"/>
        </w:rPr>
        <w:t>9 002</w:t>
      </w:r>
      <w:r w:rsidRPr="007D7B4F">
        <w:rPr>
          <w:rFonts w:ascii="Arial" w:eastAsia="Calibri" w:hAnsi="Arial" w:cs="Arial"/>
          <w:bCs/>
          <w:sz w:val="24"/>
          <w:szCs w:val="24"/>
          <w:lang w:eastAsia="sk-SK"/>
        </w:rPr>
        <w:t>.-</w:t>
      </w:r>
      <w:r w:rsidRPr="007D7B4F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€.</w:t>
      </w:r>
    </w:p>
    <w:p w:rsidR="007D7B4F" w:rsidRPr="007D7B4F" w:rsidRDefault="007D7B4F" w:rsidP="007D7B4F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 xml:space="preserve">Použitie: </w:t>
      </w:r>
      <w:r w:rsidR="00DF70F3" w:rsidRPr="00724A5C">
        <w:rPr>
          <w:rFonts w:ascii="Arial" w:eastAsia="Calibri" w:hAnsi="Arial" w:cs="Arial"/>
          <w:sz w:val="24"/>
          <w:szCs w:val="24"/>
          <w:lang w:eastAsia="sk-SK"/>
        </w:rPr>
        <w:t xml:space="preserve">            9 002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>.-</w:t>
      </w:r>
    </w:p>
    <w:bookmarkEnd w:id="24"/>
    <w:p w:rsidR="00DF70F3" w:rsidRPr="00724A5C" w:rsidRDefault="007D7B4F" w:rsidP="00DF70F3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D7B4F">
        <w:rPr>
          <w:rFonts w:ascii="Arial" w:eastAsia="Calibri" w:hAnsi="Arial" w:cs="Arial"/>
          <w:sz w:val="24"/>
          <w:szCs w:val="24"/>
          <w:lang w:eastAsia="sk-SK"/>
        </w:rPr>
        <w:t>z toho n</w:t>
      </w:r>
      <w:r w:rsidR="00DF70F3" w:rsidRPr="00724A5C">
        <w:rPr>
          <w:rFonts w:ascii="Arial" w:eastAsia="Calibri" w:hAnsi="Arial" w:cs="Arial"/>
          <w:sz w:val="24"/>
          <w:szCs w:val="24"/>
          <w:lang w:eastAsia="sk-SK"/>
        </w:rPr>
        <w:t>a údržbu a opravu 6 902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>.- €, všeobecný ma</w:t>
      </w:r>
      <w:r w:rsidR="00DF70F3" w:rsidRPr="00724A5C">
        <w:rPr>
          <w:rFonts w:ascii="Arial" w:eastAsia="Calibri" w:hAnsi="Arial" w:cs="Arial"/>
          <w:sz w:val="24"/>
          <w:szCs w:val="24"/>
          <w:lang w:eastAsia="sk-SK"/>
        </w:rPr>
        <w:t>teriál 2 100</w:t>
      </w:r>
      <w:r w:rsidRPr="007D7B4F">
        <w:rPr>
          <w:rFonts w:ascii="Arial" w:eastAsia="Calibri" w:hAnsi="Arial" w:cs="Arial"/>
          <w:sz w:val="24"/>
          <w:szCs w:val="24"/>
          <w:lang w:eastAsia="sk-SK"/>
        </w:rPr>
        <w:t>.- €</w:t>
      </w:r>
    </w:p>
    <w:p w:rsidR="009359B3" w:rsidRPr="00724A5C" w:rsidRDefault="00DF70F3" w:rsidP="00DF70F3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sz w:val="24"/>
          <w:szCs w:val="24"/>
          <w:lang w:eastAsia="sk-SK"/>
        </w:rPr>
        <w:t>ŠJ strava 49 022.-</w:t>
      </w:r>
    </w:p>
    <w:p w:rsidR="00DF70F3" w:rsidRPr="00724A5C" w:rsidRDefault="00DF70F3" w:rsidP="00DF70F3">
      <w:pPr>
        <w:spacing w:line="276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724A5C">
        <w:rPr>
          <w:rFonts w:ascii="Arial" w:eastAsia="Calibri" w:hAnsi="Arial" w:cs="Arial"/>
          <w:sz w:val="24"/>
          <w:szCs w:val="24"/>
          <w:lang w:eastAsia="sk-SK"/>
        </w:rPr>
        <w:t>HN dotácie 783.- z toho strava 650.- , škols</w:t>
      </w:r>
      <w:r w:rsidR="008C1ABE" w:rsidRPr="00724A5C">
        <w:rPr>
          <w:rFonts w:ascii="Arial" w:eastAsia="Calibri" w:hAnsi="Arial" w:cs="Arial"/>
          <w:sz w:val="24"/>
          <w:szCs w:val="24"/>
          <w:lang w:eastAsia="sk-SK"/>
        </w:rPr>
        <w:t>k</w:t>
      </w:r>
      <w:r w:rsidRPr="00724A5C">
        <w:rPr>
          <w:rFonts w:ascii="Arial" w:eastAsia="Calibri" w:hAnsi="Arial" w:cs="Arial"/>
          <w:sz w:val="24"/>
          <w:szCs w:val="24"/>
          <w:lang w:eastAsia="sk-SK"/>
        </w:rPr>
        <w:t>é potreby 133.-</w:t>
      </w:r>
    </w:p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25" w:name="e1m"/>
      <w:bookmarkStart w:id="26" w:name="1n"/>
      <w:bookmarkEnd w:id="25"/>
      <w:bookmarkEnd w:id="26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Plnenie stanoveného cieľa</w:t>
      </w:r>
    </w:p>
    <w:p w:rsidR="009359B3" w:rsidRPr="00724A5C" w:rsidRDefault="009359B3" w:rsidP="00F1583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Modernizácia technického vybavenia školy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Pokračujeme vo vylepšovaní  MTZ školy a vybavenosti učebnými pomôckami a didaktickou technikou.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 ŠJ bola zakúpená nová elektrická škrabka a vzhľadom k zvýšeniu počtu stravníkov aj nový konvektomat.</w:t>
      </w:r>
      <w:r w:rsidR="007E4F3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9B17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9359B3" w:rsidRPr="00724A5C" w:rsidRDefault="007E4F32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Pokračujeme v zútulňovaní a dopĺňaní relaxačných zón o </w:t>
      </w:r>
      <w:r w:rsidRPr="007E4F3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nové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prvky</w:t>
      </w:r>
      <w:r w:rsidR="009359B3" w:rsidRPr="007E4F3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="00DD6D25" w:rsidRPr="007E4F3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Svojpomocne sme si so žiakmi na technickej v</w:t>
      </w:r>
      <w:r w:rsidR="00DD6D2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ýchove vyrobili stoly do oddychových zón.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Zariaďujeme  nové fitnescentrum a na nevyužitej asfaltovej ploche v areáli detské dopravné ihrisko.</w:t>
      </w:r>
    </w:p>
    <w:p w:rsidR="009359B3" w:rsidRPr="00724A5C" w:rsidRDefault="009359B3" w:rsidP="00F1583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Viesť žiakov k zmysluplnému využitiu voľného času žiakov – krúžky.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 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Voľný čas žiaci využívali v 15ich záujmových útvaroch, kultúrneho, prírodovedného a športového zamerania.</w:t>
      </w:r>
    </w:p>
    <w:p w:rsidR="009359B3" w:rsidRPr="00724A5C" w:rsidRDefault="00F1583D" w:rsidP="00F1583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724A5C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Neznížiť počet žiakov oproti súčasnosti -</w:t>
      </w: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</w:t>
      </w:r>
      <w:r w:rsidR="009359B3"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apísať dostatočný počet žiakov do 1. </w:t>
      </w: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 </w:t>
      </w:r>
      <w:r w:rsidR="009359B3"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ročníka – 2 triedy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> 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Spoluprácou s MŠ na Malinovského ul. a v Malých Uherciach, organizáciou spoločných podujatí počas celého roka- partnerské učenie a DOD pre rodi</w:t>
      </w:r>
      <w:r w:rsidR="00F1583D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čov sme získali do 1. ročníka 32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žiakov / na zápise bolo 40 detí, z toho je však 9 odkladov/</w:t>
      </w:r>
    </w:p>
    <w:p w:rsidR="009359B3" w:rsidRPr="00724A5C" w:rsidRDefault="00F1583D" w:rsidP="00F1583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9359B3"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Udržať a zvyšovať úroveň výchovno-vzdelávacieho procesu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 zvyšovanie  kvality výchovno-vzdelávacieho procesu  sa  pedagógovia snažili samoštúdiom odbornej literatúry, účasťou na školeniach, metodických dňoch a seminároch a vzdelávaní ,individuálnym prístupom k žiakom, prípravou a realizáciou šk</w:t>
      </w:r>
      <w:r w:rsidR="00F1583D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olských kôl olympiád a súťaží. 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Tento cieľ sme napĺňali počas celého školského roka na vyučovacích, ale aj triednických hodinách. Organizovali sme pre žiakov besedy, vypracovávali  rôzne projekty. Viedli sme žiakov k národnej hrdosti a k tradíciám, vyzdvihovali sme významné osobnosti našej histórie, ich zásluhy pri formovaní novodobého slovenského štátu. Viedli sme ich k zodpovednosti k sebe, svojim blízkym, k národu a k celej spoločnosti tak, aby si uvedomovali sv</w:t>
      </w:r>
      <w:r w:rsidR="007E4F3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oju  národnú a štátnu  identitu, a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 mali úctu k rodine, priateľom, vlasti, aby prechovávali humanizmus ku všetkým ľuďom.  Z finančných prostriedkov mesta sme zorganizovali exkurziu do Múzea holokaustu v Seredi, do Múzea SNP v Banskej Bystrici a na Mohylu M.R Štefánika na Bradle, ale aj exkurziu Po stopách Baťu v Zlíne. So žiakmi 8.a 9. ročníka sme</w:t>
      </w:r>
      <w:r w:rsidR="00F1583D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navštívili NR SR v Bratislave.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Vyučujúci neustále monitorovali správanie žiakov a už pri najmenších náznakoch šikanovania sme reagovali – pohovorom so žiakom alebo zákonným zástupcom. V škole pracoval koordinátor protidrogovej prevencie. Pani učiteľka organiz</w:t>
      </w:r>
      <w:r w:rsidR="00DD6D2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ovala za pomoci kolegov množstvo aktivít zameraných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protidrogovú výchovu. Environmentálnu výchovu sme implementovali do vyučovacích p</w:t>
      </w:r>
      <w:r w:rsidR="00F1583D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redmetov vo všetkých ročníkoch.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 tematicko-výchovných plánov jednotlivý</w:t>
      </w:r>
      <w:r w:rsidR="00DD6D2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ch predmetov boli zakomponované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prvky na zlepšenie  finančnej a čitateľskej gramotnosti žiakov. </w:t>
      </w:r>
      <w:bookmarkStart w:id="27" w:name="e1n"/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Vo vzdelávaní sme kládli dôraz na výučbu cudzích jazykov,</w:t>
      </w:r>
      <w:r w:rsidR="00DD6D2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matematiky,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informatiky</w:t>
      </w:r>
      <w:r w:rsidR="00DD6D2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dejepisu v 9. ročníku.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Časová dotácia týchto predmetov bola </w:t>
      </w:r>
      <w:r w:rsidR="00F1583D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posilnená voliteľnými hodinami.</w:t>
      </w:r>
      <w:r w:rsidR="00DD6D2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Zvýšenú pozornosť sme venovali aj žiakom zo znevýhodneného prostredia, zdravotne a inak postihnutým. Spolupracovali sme so školskými špeciálnymi pedagógmi a CPPPaP. K integrovaným deťom sa pristupovalo diferencovane a individuálne - podľa jednotlivých postihov. V škole pracoval 1 asistent učiteľa, ktorý sa venoval integrovaným žiakom individuálne. V spolupráci s ÚPSVaR v Partizánskom sme zabezpečili počas roka 5 asistentiek , ktoré boli pridelené </w:t>
      </w:r>
      <w:r w:rsidR="00F1583D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 dennú prácu so žiakmi ŠVVP.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záujme zvyšovania záujmu o pohybové aktivity žiakov a v boji proti obezite pr</w:t>
      </w:r>
      <w:r w:rsidR="00DD6D2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acovali v škole športové krúžky, takisto bol v škole každý pondelok „Športový bufet“, ktorý organizoval HK v Partizánskom a veľmi sa osvedčil.</w:t>
      </w:r>
    </w:p>
    <w:p w:rsidR="00F1583D" w:rsidRPr="00724A5C" w:rsidRDefault="00F1583D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9359B3"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Motivovať pedagógov k skvalitneniu práce a dobrým medziľudským vzťahom v</w:t>
      </w: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  <w:r w:rsidR="009359B3"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kolektíve</w:t>
      </w:r>
    </w:p>
    <w:p w:rsidR="009359B3" w:rsidRPr="00724A5C" w:rsidRDefault="009359B3" w:rsidP="00F1583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Vedenie školy sa celý rok snažilo pozitívne motivovať ku kvalitnej práci všetkých  zamestnancov školy .Pri príležitosti Dňa učiteľov riaditeľka školy aj tento rok ocenila školskými plaketami J. A. Komenského a finančnou odmenou dvoch pedagogických a </w:t>
      </w:r>
      <w:r w:rsidR="00F1583D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2 nepedagogických zamestnancov.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 júni </w:t>
      </w:r>
      <w:r w:rsidR="00F1583D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2019 </w:t>
      </w:r>
      <w:r w:rsidR="00DD6D2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sa 17 zamestnancov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zúčastnilo trojdňového relaxačného pobytu v Kúpeľoch Trenčianske Teplice.</w:t>
      </w:r>
      <w:bookmarkStart w:id="28" w:name="1o"/>
      <w:bookmarkEnd w:id="27"/>
      <w:bookmarkEnd w:id="28"/>
    </w:p>
    <w:p w:rsidR="007E4F32" w:rsidRDefault="007E4F32" w:rsidP="009359B3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9359B3" w:rsidRPr="00724A5C" w:rsidRDefault="009359B3" w:rsidP="009359B3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>Úspechy a nedostatky</w:t>
      </w:r>
    </w:p>
    <w:p w:rsidR="009359B3" w:rsidRPr="00724A5C" w:rsidRDefault="009359B3" w:rsidP="00F1583D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SILNÉ STRÁNKY</w:t>
      </w:r>
    </w:p>
    <w:p w:rsidR="009359B3" w:rsidRPr="00724A5C" w:rsidRDefault="00F1583D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1. </w:t>
      </w:r>
      <w:r w:rsidR="00052AB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Používanie IKT vo vyuč. procese aj v administratíve školy – projekt Bezpapierová škola, Elektronická triedna kniha, triedny výkaz, žiacka knižka.</w:t>
      </w:r>
    </w:p>
    <w:p w:rsidR="009359B3" w:rsidRPr="00724A5C" w:rsidRDefault="00F1583D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2.  </w:t>
      </w:r>
      <w:r w:rsidR="00052AB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Výborná komunikácia a spolupráca vyučujúcich, dlhoročné skúsenosti, pedagogické i profesionálne, vzájomná komunikácia a spolupráca,</w:t>
      </w:r>
      <w:r w:rsidR="00583460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vytváranie rodinnej atmosféry v školskom prostredí</w:t>
      </w:r>
    </w:p>
    <w:p w:rsidR="009359B3" w:rsidRPr="00724A5C" w:rsidRDefault="00F1583D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3.  </w:t>
      </w:r>
      <w:r w:rsidR="00052AB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Tvorivosť pedagógov, vysoká odbornosť vyučovania predmetov</w:t>
      </w:r>
    </w:p>
    <w:p w:rsidR="009359B3" w:rsidRPr="00724A5C" w:rsidRDefault="009359B3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4.  </w:t>
      </w:r>
      <w:r w:rsidR="00052AB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Omladzovanie kolektívu perspektívnymi  mladými  učiteľmi a vychovávateľkami ,</w:t>
      </w:r>
    </w:p>
    <w:p w:rsidR="009359B3" w:rsidRPr="00724A5C" w:rsidRDefault="00F1583D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5.   </w:t>
      </w:r>
      <w:r w:rsidR="00052AB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Skúsenosti dlhoročných vyučujúcich, vzájomná pomoc a spolupráca</w:t>
      </w:r>
    </w:p>
    <w:p w:rsidR="009359B3" w:rsidRPr="00724A5C" w:rsidRDefault="00F1583D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6.   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Zapájanie sa do projektov – informatizačných, environmentálnych, športových, medzinárodné partnerstvá Erasmus+</w:t>
      </w:r>
    </w:p>
    <w:p w:rsidR="009359B3" w:rsidRPr="00724A5C" w:rsidRDefault="00F1583D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7.   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Dostatočné priestorové možnosti  </w:t>
      </w:r>
    </w:p>
    <w:p w:rsidR="009359B3" w:rsidRPr="00724A5C" w:rsidRDefault="00F1583D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8.   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Prepracovaný systém informovanosti, riadenia a kompetencií</w:t>
      </w:r>
    </w:p>
    <w:p w:rsidR="009359B3" w:rsidRPr="00724A5C" w:rsidRDefault="00F1583D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9.   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Poskytovanie mimoškolských aktivít pre žiakov</w:t>
      </w:r>
    </w:p>
    <w:p w:rsidR="009359B3" w:rsidRPr="00724A5C" w:rsidRDefault="009359B3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10. Zabezpečenie kvalitnej činnosti ŠKD stabilne v štyroch oddeleniach</w:t>
      </w:r>
    </w:p>
    <w:p w:rsidR="009359B3" w:rsidRPr="00724A5C" w:rsidRDefault="009359B3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11. Zabezpečenie možnosti stravovania sa nielen žiakov školy vo vlastnej školskej jedálni, ale aj občanom mesta, či pracovníkom iných firiem</w:t>
      </w:r>
    </w:p>
    <w:p w:rsidR="001F6CD9" w:rsidRPr="00724A5C" w:rsidRDefault="009359B3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12. Školský špeciálny pedagóg v škole, starostlivosť o žiakov so ŠVVP - individuálny prístup zabezpečuje, že každému dieťaťu sú ponúknuté úlohy, ktoré sú zamerané na jemu diagnostikovanú poruchu učenia. Súčasťou korekcií sú špeciálne terapie - arteterapia, dramatoterapia, muzikoterapia, relaxačné cvičenia na odbúranie napätia a úzkosti.</w:t>
      </w:r>
    </w:p>
    <w:p w:rsidR="009359B3" w:rsidRPr="00724A5C" w:rsidRDefault="009359B3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13. Prezentácia všetkých žiakov 1. stupňa  pred rodičmi na záver šk. roka</w:t>
      </w:r>
    </w:p>
    <w:p w:rsidR="009359B3" w:rsidRPr="00724A5C" w:rsidRDefault="009359B3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14. Dve 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funkčné</w:t>
      </w:r>
      <w:r w:rsidRPr="00724A5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telocvične, fitness centrum</w:t>
      </w:r>
    </w:p>
    <w:p w:rsidR="009359B3" w:rsidRPr="00724A5C" w:rsidRDefault="009359B3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15.  Veľmi dobre vybavená nová keramická dielňa</w:t>
      </w:r>
    </w:p>
    <w:p w:rsidR="009359B3" w:rsidRPr="00724A5C" w:rsidRDefault="009359B3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16.  </w:t>
      </w:r>
      <w:r w:rsidRPr="00724A5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Prezentácia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školy na verejnosti (vzťahy s médiami, web stránka, spolupráca s inštitúciami), kvalitne a vždy aktuálne  vedená web stránka školy  a fb stránka školy a</w:t>
      </w:r>
      <w:r w:rsidR="00EA0B0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ŠKD</w:t>
      </w:r>
      <w:r w:rsidR="00EA0B0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</w:t>
      </w:r>
    </w:p>
    <w:p w:rsidR="00EA0B0B" w:rsidRDefault="009359B3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17.  </w:t>
      </w:r>
      <w:r w:rsidR="007E4F3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Asistenti učiteľa a žiaka, ktorí pracujú so žiakmi so ŠVVP</w:t>
      </w:r>
    </w:p>
    <w:p w:rsidR="00EA0B0B" w:rsidRDefault="00EA0B0B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 xml:space="preserve"> 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18. </w:t>
      </w:r>
      <w:r w:rsidR="009359B3" w:rsidRPr="00724A5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Š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portový areál obklopený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zeleňou, multifunkčné ihrisko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sprístupnené širokej verejnosti</w:t>
      </w:r>
    </w:p>
    <w:p w:rsidR="00EA0B0B" w:rsidRDefault="00EA0B0B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19.</w:t>
      </w:r>
      <w:r w:rsidRPr="00EA0B0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vysokofunkčná  učebňa v prírode s náučnými  tabuľami o našom meste ,faune a flóre v našom regióne</w:t>
      </w:r>
    </w:p>
    <w:p w:rsidR="009359B3" w:rsidRDefault="00EA0B0B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 Zamestnanci školy vyvíjajú aktivity na získanie mimorozpočtových finančných prostriedkov. (2 % </w:t>
      </w:r>
      <w:r w:rsidR="009359B3" w:rsidRPr="00724A5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dane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z príjmov pre rodičovské združenie ,sponzorské príspevky, projekty, ... )</w:t>
      </w:r>
    </w:p>
    <w:p w:rsidR="001F6CD9" w:rsidRPr="00724A5C" w:rsidRDefault="00EA0B0B" w:rsidP="00211D00">
      <w:p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21. Školský logopéd</w:t>
      </w:r>
      <w:r w:rsidR="001F6CD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zabezpečujúci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cvičenia s deťmi</w:t>
      </w:r>
      <w:r w:rsidR="00225A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 poruchami reči priamo v škole.</w:t>
      </w:r>
    </w:p>
    <w:p w:rsidR="009359B3" w:rsidRPr="00724A5C" w:rsidRDefault="00F1583D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9359B3"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SLABÉ STRÁNKY</w:t>
      </w:r>
    </w:p>
    <w:p w:rsidR="009359B3" w:rsidRPr="00724A5C" w:rsidRDefault="009359B3" w:rsidP="00211D00">
      <w:p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 Prevaha ženského kolektívu, nedostatok pedagógov mužov- mužských vzorov pre žiakov</w:t>
      </w:r>
    </w:p>
    <w:p w:rsidR="009359B3" w:rsidRPr="00724A5C" w:rsidRDefault="009359B3" w:rsidP="00211D00">
      <w:p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2. Migrácia žiakov  do iných škôl- najmä z dôvodu prechodu do škôl v meste so športovým zameraním, do 8- ročného gymnázia</w:t>
      </w:r>
    </w:p>
    <w:p w:rsidR="009359B3" w:rsidRPr="00724A5C" w:rsidRDefault="009359B3" w:rsidP="00211D00">
      <w:p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3. Ubúdanie obyvateľov na sídlisku Šípok, s čím súvisí  nenaplnená kapacita školy, z čoho vyplýva nedostatok finančných prostriedkov/normatív/</w:t>
      </w:r>
    </w:p>
    <w:p w:rsidR="009359B3" w:rsidRPr="00724A5C" w:rsidRDefault="00EA0B0B" w:rsidP="00211D00">
      <w:p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4. M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aximálna naplnenosť žiakov v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5.,</w:t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6. a 8. ročníku, navyše s vysokým počtom žiakov so ŠVVP, čo sa negatívne odzrkad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ľuje na vyučovacích výsledkoch.</w:t>
      </w:r>
    </w:p>
    <w:p w:rsidR="009359B3" w:rsidRPr="00724A5C" w:rsidRDefault="00F1583D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9359B3"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NÁVRH OPATRENÍ:</w:t>
      </w:r>
    </w:p>
    <w:p w:rsidR="009359B3" w:rsidRPr="00724A5C" w:rsidRDefault="00211D00" w:rsidP="00211D00">
      <w:p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="009359B3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Zlepšovaním spolupráce s rodinou viac motivovať žiakov k vzdelaniu a zodpovednosti za svoje správanie</w:t>
      </w:r>
    </w:p>
    <w:p w:rsidR="009359B3" w:rsidRPr="00724A5C" w:rsidRDefault="009359B3" w:rsidP="00211D00">
      <w:p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 Väčšia motivácia žiakov k reprezentácii, budovanie lokálpatriotizmu</w:t>
      </w:r>
    </w:p>
    <w:p w:rsidR="009359B3" w:rsidRPr="00724A5C" w:rsidRDefault="009359B3" w:rsidP="00211D00">
      <w:p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3. Vzhľadom k zvyšujúcej sa delikvencii</w:t>
      </w:r>
      <w:r w:rsidR="005C46E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stupňujúcej sa agresii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detí venovať väčšiu pozornosť prevencii, prizývať k spolupráci  na besedy pracovníkov z CPPPaP a Polície SR. To isté sa týka aj predchádzania patopsychologických javov v správaní žiakov.</w:t>
      </w:r>
    </w:p>
    <w:p w:rsidR="009359B3" w:rsidRPr="00724A5C" w:rsidRDefault="009359B3" w:rsidP="00211D00">
      <w:p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4. Predchádzať rôznym formám nacionalizmu, extrémizmu a rasizmu organizovaním besied, exkurzií –  múzeá, pamätníky, kultúrne podujatia</w:t>
      </w:r>
    </w:p>
    <w:p w:rsidR="009359B3" w:rsidRDefault="009359B3" w:rsidP="00211D00">
      <w:p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5. Rodičom, ktorí majú žiakov so zdravotným znevýhodnením, alebo problém so zvládnutím výchovy svojho dieťaťa  poskytovať aj naďalej kvalitný poradenský servis.</w:t>
      </w:r>
    </w:p>
    <w:p w:rsidR="00225AEA" w:rsidRPr="00724A5C" w:rsidRDefault="00225AEA" w:rsidP="00052AB7">
      <w:p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6.</w:t>
      </w:r>
      <w:r w:rsidR="00052AB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 rodičov organizovať odborné prednášky na tému Preve</w:t>
      </w:r>
      <w:r w:rsidR="008F0CC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ncia užívania drog, A</w:t>
      </w:r>
      <w:r w:rsidR="00D439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sociálne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správanie žiakov </w:t>
      </w:r>
    </w:p>
    <w:p w:rsidR="007E4F32" w:rsidRDefault="007E4F32" w:rsidP="00F1583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359B3" w:rsidRPr="00724A5C" w:rsidRDefault="009359B3" w:rsidP="00F1583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 </w:t>
      </w:r>
      <w:bookmarkStart w:id="29" w:name="e1o"/>
      <w:bookmarkStart w:id="30" w:name="2a"/>
      <w:bookmarkEnd w:id="29"/>
      <w:bookmarkEnd w:id="30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Psychohygienické podmienky</w:t>
      </w:r>
    </w:p>
    <w:p w:rsidR="009359B3" w:rsidRPr="00724A5C" w:rsidRDefault="009359B3" w:rsidP="009359B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Priestory školy, tried, rozvrh hodín, teplotné podmien</w:t>
      </w:r>
      <w:r w:rsidR="00F1583D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ky, svetelné podmienky, školský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nábytok, sociálne zariadenia, podmienky na šport, sú splnené podľa požadovaných noriem. Vyučovanie začína o 8:00 hod prvou vyučovacou hodinou a končí 13:30 - šiestou vyučovacou hodinou. Medzi jednotlivými hodinami sú 10 min. prestávky a jedna 20 min. veľká prestávka. V rozvrhu žiakov sú dodržané prestávky a tiež je dodržané prerušenie celistvosti vyučovania a pokračovaním vyučovania 7. vyučovacou hodinou ako i krúžkovou činnosťou. Žiaci majú v škole zabezpečené stravovanie - doplnkové stravovanie (desiata), aj obed. Čas na vydávanie desiaty je od 9:40 do 10:00 hod., obedy sa vydávajú od 11:40 do 14:00 hod. Počas veľkých prestávok sa za priaznivého počasia využíva športový areál, ale aj terasy pred učebňami na prízemí.</w:t>
      </w:r>
    </w:p>
    <w:p w:rsidR="009359B3" w:rsidRPr="00724A5C" w:rsidRDefault="009359B3" w:rsidP="00F1583D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  <w:bookmarkStart w:id="31" w:name="e2a"/>
      <w:bookmarkStart w:id="32" w:name="2b"/>
      <w:bookmarkEnd w:id="31"/>
      <w:bookmarkEnd w:id="32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1207"/>
        <w:gridCol w:w="1554"/>
        <w:gridCol w:w="2982"/>
      </w:tblGrid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Anglická konverázcia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Elvíra Pillárová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ERASMUS+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Martina Kohoutová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FLOORBAL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Dušan Ďuríček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FLOORBAL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Dušan Ďuríček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HRAVÁ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Gabriela Vaňová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Keramický ateliér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 Zuzanna Vaňová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Mladý požiarnik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Silvia Straková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ŠIKOVNÍČEK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Dagmar Šudíková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Školský klub detí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Eva Komžíková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Školský klub detí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Bc. Barbora Ďatelinková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Školský klub detí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Dana Štefkovičová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Školský klub detí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PhDr. Mária Čermanová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ŠPORTOVÁ GYMNASTIKA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 Zuzanna Vaňová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ŠPORTOVÉ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Robert Dorčiak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ŠPORTOVO-TURISTICKÝ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Ľubica Mihaliková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TANEČNO-SPEVÁCKY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PaedDr. Edita Šimončičová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TVORÍME A MAĽUJEME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Dana Štefkovičová</w:t>
            </w:r>
          </w:p>
        </w:tc>
      </w:tr>
      <w:tr w:rsidR="009359B3" w:rsidRPr="00724A5C" w:rsidTr="005D63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Zručnosti a nápady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359B3" w:rsidRPr="00724A5C" w:rsidRDefault="009359B3" w:rsidP="009359B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Jana Kňazeová</w:t>
            </w:r>
          </w:p>
        </w:tc>
      </w:tr>
    </w:tbl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33" w:name="e2b"/>
      <w:bookmarkStart w:id="34" w:name="2c"/>
      <w:bookmarkEnd w:id="33"/>
      <w:bookmarkEnd w:id="34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Spolupráca školy s rodičmi</w:t>
      </w:r>
    </w:p>
    <w:p w:rsidR="009359B3" w:rsidRPr="00724A5C" w:rsidRDefault="009359B3" w:rsidP="009359B3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Rodičovské združenie je samostatný právny subjekt, jeho príjmy tvoria príspevky žiakov, sponzoring a príspevok 2% zo zaplatenej dane. RZ má vytvorené všetky potrebné orgány, nevyhnutné k činnosti . Z celkových príjmov sa financovali náklady na </w:t>
      </w:r>
      <w:r w:rsidR="00225A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súťaže žiakov, vybavenie školy 2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interaktívny</w:t>
      </w:r>
      <w:r w:rsidR="00225A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mi tabuľami, lavicami  a inými pomôckami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ako aj doprava na  športové súťaže, LVK , školu v prírode a plavecký výcvik žiakov.</w:t>
      </w:r>
    </w:p>
    <w:p w:rsidR="009359B3" w:rsidRPr="00724A5C" w:rsidRDefault="009359B3" w:rsidP="009359B3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Spoluprácu s rodičmi hodnotíme pozitívne. Prebieha na úrovn</w:t>
      </w:r>
      <w:r w:rsidR="00225A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i triednych aktívov, plenárnych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zasadnutí, na Rade rodičov, ale aj každodennou komunikáciou s triednymi učiteľmi a vychovávateľkami ŠKD. Na týchto stretnutiach sú rodičia informovaní o činnosti školy, o problémoch školy všeobecne a samozrejme aj o individuálnych výchovno-vzdelá</w:t>
      </w:r>
      <w:r w:rsidR="00225A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vacích výsledkoch svojich detí.</w:t>
      </w:r>
      <w:r w:rsidR="005F2F8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Rodičia sa môžu aj priamo zúčastniť vyučovania v rámci otvorených hodín, ktoré sa pravidelne uskutočňujú najmä v prvom ročníku. Dobrá komunikácia a spolupráca s rodičmi je jedným z hlavných cieľov našej školy, pretože aktívne zapojenie rodičov do života školy a ich angažovanosť na výchovno-vzdelávacom procese zvyšuje jeho kvalitu </w:t>
      </w:r>
      <w:r w:rsidR="00225A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 úspešnosť.</w:t>
      </w:r>
      <w:r w:rsidR="005F2F8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Profesionálny servis a pravidelné konzultačné hodiny pre rodičov poskytujú aj školský špeciálny pedagóg a výchovný poradca. Špeciálny pedagóg má už niekoľko rokov</w:t>
      </w:r>
      <w:r w:rsidR="00225A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zriadenú linku „Mám problém“.</w:t>
      </w:r>
      <w:r w:rsidR="005F2F8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Rodičia majú prístup k elektronickej žiackej knižke, aplikácii edupage prostredníctvom mobilného zariadenia - k informáciám o dochádzke, suplovaných hodinách, o plánovaných písomných prácach, projektoch, domácich úlohách,</w:t>
      </w:r>
      <w:r w:rsidR="005F2F8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225AE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odbere stravy v školskej jedálni, prípadne iných vyučovacích </w:t>
      </w: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aktivitách a všetkých akciách školy. Informácie o aktivitách a podujatiach školy, či dôležité oznamy riaditeľky školy, VP, špec. pedagóga majú možnosť sledovať na internetovej stránke školy a na FB stránke, ktoré sú takmer denne aktualizované.</w:t>
      </w:r>
    </w:p>
    <w:p w:rsidR="009359B3" w:rsidRPr="00724A5C" w:rsidRDefault="009359B3" w:rsidP="003B30F7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bookmarkStart w:id="35" w:name="e2c"/>
      <w:bookmarkStart w:id="36" w:name="2d"/>
      <w:bookmarkEnd w:id="35"/>
      <w:bookmarkEnd w:id="36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Spolupráca školy a verejnosti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01"/>
      </w:tblGrid>
      <w:tr w:rsidR="009359B3" w:rsidRPr="00724A5C" w:rsidTr="008F4B82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Názov organizácie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k-SK"/>
              </w:rPr>
              <w:t>Druh spolupráce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MŠ Malinovského, Malé Uherce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partnerské učenie, aktivity pre rodičov predškolákov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OZ Začať spolu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spoločné popoludnia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Pastoračné centrum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spoločné  šport. a kult. podujatia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ZUŠ Partizánske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výstavy prác našich žiakov, koncerty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Mesto Partizánske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projekty, mlá</w:t>
            </w:r>
            <w:r w:rsidR="00E543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dežnícky parlament, </w:t>
            </w: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návšteva u primátora, matriky</w:t>
            </w:r>
            <w:r w:rsidR="005F2F8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cezhraničná spolupráca so školami v ČR, Deň Rad. Kaufmana</w:t>
            </w:r>
            <w:r w:rsidR="00E543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projekt Erasmus+, edukačné listy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Redakcia Tempo, Mestská  televízia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články a rozhovory o činnosti školy, prezentácia činnosti</w:t>
            </w:r>
            <w:r w:rsidR="00E543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školy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Technické služby mesta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opravy budovy, havarijné stavy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Rodičovské združenie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finančná pomoc, organizovanie vian. a veľk.</w:t>
            </w:r>
            <w:r w:rsidR="007845EF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dielní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Gymnázium PE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DOD</w:t>
            </w:r>
            <w:r w:rsidR="007845EF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účasť na workshope k voľbe povolania v rámci projektu Erasmus+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0F18AF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Stredná odborná škola J.A.Baťu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partnerské učenie, DOD</w:t>
            </w:r>
            <w:r w:rsidR="000F18AF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</w:t>
            </w:r>
            <w:r w:rsidR="007845EF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0F18AF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beseda o v</w:t>
            </w:r>
            <w:r w:rsidR="007845EF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oľbe</w:t>
            </w:r>
            <w:r w:rsidR="000F18AF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povolania, účasť žiakov SOŠ na workshope v rámci projektu Erasmus+</w:t>
            </w:r>
          </w:p>
        </w:tc>
      </w:tr>
      <w:tr w:rsidR="009359B3" w:rsidRPr="00724A5C" w:rsidTr="00052AB7">
        <w:trPr>
          <w:trHeight w:val="811"/>
        </w:trPr>
        <w:tc>
          <w:tcPr>
            <w:tcW w:w="3828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CPPPaP</w:t>
            </w:r>
          </w:p>
        </w:tc>
        <w:tc>
          <w:tcPr>
            <w:tcW w:w="580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AB7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besedy, psychosoc. výcvik, testy profesionálnej orient.,peer skupina v 5. a 9. ročníku</w:t>
            </w:r>
          </w:p>
        </w:tc>
      </w:tr>
      <w:tr w:rsidR="009359B3" w:rsidRPr="00724A5C" w:rsidTr="00052AB7">
        <w:tc>
          <w:tcPr>
            <w:tcW w:w="382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Hvezdáreň Malé Bielice</w:t>
            </w:r>
          </w:p>
        </w:tc>
        <w:tc>
          <w:tcPr>
            <w:tcW w:w="5801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besedy, exkurzie, súťaže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CVČ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súťaže, olympiády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Výbor mestskej časti Šípok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vianočné a veľkonočné dielne, kultúrne programy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Tel. kluby – tenis, basketbal, florbalový klub, ĽA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športové aktivity,</w:t>
            </w:r>
          </w:p>
        </w:tc>
      </w:tr>
      <w:tr w:rsidR="009359B3" w:rsidRPr="00724A5C" w:rsidTr="007E4F32">
        <w:tc>
          <w:tcPr>
            <w:tcW w:w="3828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SZPB</w:t>
            </w:r>
            <w:r w:rsidR="00E543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Polícia SR</w:t>
            </w:r>
          </w:p>
        </w:tc>
        <w:tc>
          <w:tcPr>
            <w:tcW w:w="580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besedy</w:t>
            </w:r>
          </w:p>
        </w:tc>
      </w:tr>
      <w:tr w:rsidR="009359B3" w:rsidRPr="00724A5C" w:rsidTr="007E4F32">
        <w:tc>
          <w:tcPr>
            <w:tcW w:w="382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Hasičský zbor</w:t>
            </w:r>
          </w:p>
        </w:tc>
        <w:tc>
          <w:tcPr>
            <w:tcW w:w="5801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ukážky práce – požiarnych zásahov, výtvarné súťaže, rozhlasové relácie</w:t>
            </w:r>
            <w:r w:rsidR="000F18AF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vedenie krúžku </w:t>
            </w:r>
          </w:p>
        </w:tc>
      </w:tr>
      <w:tr w:rsidR="009359B3" w:rsidRPr="00724A5C" w:rsidTr="00EA0B0B">
        <w:tc>
          <w:tcPr>
            <w:tcW w:w="3828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Červený kríž</w:t>
            </w:r>
          </w:p>
        </w:tc>
        <w:tc>
          <w:tcPr>
            <w:tcW w:w="580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Besedy, ukážky poskytovania prvej pomoci</w:t>
            </w:r>
          </w:p>
        </w:tc>
      </w:tr>
      <w:tr w:rsidR="009359B3" w:rsidRPr="00724A5C" w:rsidTr="00EA0B0B">
        <w:tc>
          <w:tcPr>
            <w:tcW w:w="382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Firma Gábor</w:t>
            </w:r>
          </w:p>
        </w:tc>
        <w:tc>
          <w:tcPr>
            <w:tcW w:w="5801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partnerské učenie na podporu duálneho vzdelávania pre žiakov 8. a 9. ročníka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MUA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Spracovanie propagačných materiálov a spolupráca na spoloč. projektoch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Partnerské školy v ČR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Partnerské návštevy so ZŠ Valašské Meziříčí , Náchod a Benešov,  výučba v slovenskom a českom jazyku, vzájomné poznávanie regiónov</w:t>
            </w:r>
          </w:p>
        </w:tc>
      </w:tr>
      <w:tr w:rsidR="009359B3" w:rsidRPr="00724A5C" w:rsidTr="008F4B8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NÚCEM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B3" w:rsidRPr="00724A5C" w:rsidRDefault="009359B3" w:rsidP="009359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Testovanie 5, Testovanie 9</w:t>
            </w:r>
            <w:r w:rsidR="00E803B9" w:rsidRPr="00724A5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elektronické testovanie</w:t>
            </w:r>
          </w:p>
        </w:tc>
      </w:tr>
    </w:tbl>
    <w:p w:rsidR="009359B3" w:rsidRPr="00724A5C" w:rsidRDefault="009359B3" w:rsidP="009359B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bookmarkStart w:id="37" w:name="e2d"/>
      <w:bookmarkStart w:id="38" w:name="x"/>
      <w:bookmarkEnd w:id="37"/>
      <w:bookmarkEnd w:id="38"/>
      <w:r w:rsidRPr="0072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Záver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Vypracoval: Mgr. Alena Barancová</w:t>
      </w:r>
      <w:r w:rsidR="00AE7C8C"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 Eva Ustinovová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 Partizánskom, 29. júna 2019</w:t>
      </w:r>
    </w:p>
    <w:p w:rsidR="009359B3" w:rsidRPr="00724A5C" w:rsidRDefault="009359B3" w:rsidP="009359B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24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Správa prerokovaná v pedagogickej rade dňa: 01.07.2019</w:t>
      </w:r>
    </w:p>
    <w:p w:rsidR="00533716" w:rsidRPr="00724A5C" w:rsidRDefault="00533716">
      <w:pPr>
        <w:rPr>
          <w:rFonts w:ascii="Arial" w:hAnsi="Arial" w:cs="Arial"/>
          <w:sz w:val="24"/>
          <w:szCs w:val="24"/>
        </w:rPr>
      </w:pPr>
    </w:p>
    <w:sectPr w:rsidR="00533716" w:rsidRPr="00724A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40" w:rsidRDefault="004E4540" w:rsidP="009359B3">
      <w:r>
        <w:separator/>
      </w:r>
    </w:p>
  </w:endnote>
  <w:endnote w:type="continuationSeparator" w:id="0">
    <w:p w:rsidR="004E4540" w:rsidRDefault="004E4540" w:rsidP="0093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993447"/>
      <w:docPartObj>
        <w:docPartGallery w:val="Page Numbers (Bottom of Page)"/>
        <w:docPartUnique/>
      </w:docPartObj>
    </w:sdtPr>
    <w:sdtEndPr/>
    <w:sdtContent>
      <w:p w:rsidR="00211D00" w:rsidRDefault="00211D0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D8">
          <w:rPr>
            <w:noProof/>
          </w:rPr>
          <w:t>8</w:t>
        </w:r>
        <w:r>
          <w:fldChar w:fldCharType="end"/>
        </w:r>
      </w:p>
    </w:sdtContent>
  </w:sdt>
  <w:p w:rsidR="00211D00" w:rsidRDefault="00211D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40" w:rsidRDefault="004E4540" w:rsidP="009359B3">
      <w:r>
        <w:separator/>
      </w:r>
    </w:p>
  </w:footnote>
  <w:footnote w:type="continuationSeparator" w:id="0">
    <w:p w:rsidR="004E4540" w:rsidRDefault="004E4540" w:rsidP="0093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00" w:rsidRDefault="00211D00">
    <w:pPr>
      <w:pStyle w:val="Hlavika"/>
    </w:pPr>
    <w:r>
      <w:t xml:space="preserve">                                           ZŠ, Malinovského 1160/31, 958 06 Partizánske</w:t>
    </w:r>
  </w:p>
  <w:p w:rsidR="00211D00" w:rsidRDefault="00211D0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6817"/>
    <w:multiLevelType w:val="multilevel"/>
    <w:tmpl w:val="28A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495D5A"/>
    <w:multiLevelType w:val="multilevel"/>
    <w:tmpl w:val="29A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D3044E"/>
    <w:multiLevelType w:val="hybridMultilevel"/>
    <w:tmpl w:val="37C86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6916"/>
    <w:multiLevelType w:val="multilevel"/>
    <w:tmpl w:val="953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EB691E"/>
    <w:multiLevelType w:val="multilevel"/>
    <w:tmpl w:val="F76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156ED5"/>
    <w:multiLevelType w:val="multilevel"/>
    <w:tmpl w:val="77A8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B3"/>
    <w:rsid w:val="000245DB"/>
    <w:rsid w:val="00052AB7"/>
    <w:rsid w:val="000F18AF"/>
    <w:rsid w:val="00133EB4"/>
    <w:rsid w:val="00176738"/>
    <w:rsid w:val="001F6CD9"/>
    <w:rsid w:val="00211D00"/>
    <w:rsid w:val="002162F7"/>
    <w:rsid w:val="00220C2E"/>
    <w:rsid w:val="00225AEA"/>
    <w:rsid w:val="002E64FB"/>
    <w:rsid w:val="00391C3C"/>
    <w:rsid w:val="0039649B"/>
    <w:rsid w:val="003A4A5B"/>
    <w:rsid w:val="003B30F7"/>
    <w:rsid w:val="00423D8F"/>
    <w:rsid w:val="004E4540"/>
    <w:rsid w:val="004F2A4B"/>
    <w:rsid w:val="00533716"/>
    <w:rsid w:val="005632E8"/>
    <w:rsid w:val="00583460"/>
    <w:rsid w:val="005C3A4E"/>
    <w:rsid w:val="005C46EC"/>
    <w:rsid w:val="005D6346"/>
    <w:rsid w:val="005F2F8C"/>
    <w:rsid w:val="00610F54"/>
    <w:rsid w:val="006A4628"/>
    <w:rsid w:val="00724A5C"/>
    <w:rsid w:val="00730B74"/>
    <w:rsid w:val="007845EF"/>
    <w:rsid w:val="007D7B4F"/>
    <w:rsid w:val="007E4F32"/>
    <w:rsid w:val="00822D10"/>
    <w:rsid w:val="0084056A"/>
    <w:rsid w:val="008927E3"/>
    <w:rsid w:val="008A1788"/>
    <w:rsid w:val="008C1ABE"/>
    <w:rsid w:val="008F0CC1"/>
    <w:rsid w:val="008F4B82"/>
    <w:rsid w:val="009359B3"/>
    <w:rsid w:val="00960A5B"/>
    <w:rsid w:val="00971655"/>
    <w:rsid w:val="009A56E9"/>
    <w:rsid w:val="009B1726"/>
    <w:rsid w:val="009E3D66"/>
    <w:rsid w:val="009F64CD"/>
    <w:rsid w:val="00A2127D"/>
    <w:rsid w:val="00AE7C8C"/>
    <w:rsid w:val="00B614E3"/>
    <w:rsid w:val="00B7020A"/>
    <w:rsid w:val="00BC727C"/>
    <w:rsid w:val="00BF2227"/>
    <w:rsid w:val="00C40F05"/>
    <w:rsid w:val="00C4225F"/>
    <w:rsid w:val="00C66678"/>
    <w:rsid w:val="00C85BED"/>
    <w:rsid w:val="00CF31C8"/>
    <w:rsid w:val="00D43953"/>
    <w:rsid w:val="00DC5AC3"/>
    <w:rsid w:val="00DD6D25"/>
    <w:rsid w:val="00DD774B"/>
    <w:rsid w:val="00DF2942"/>
    <w:rsid w:val="00DF296E"/>
    <w:rsid w:val="00DF70F3"/>
    <w:rsid w:val="00E205F4"/>
    <w:rsid w:val="00E5431F"/>
    <w:rsid w:val="00E671D8"/>
    <w:rsid w:val="00E77E66"/>
    <w:rsid w:val="00E803B9"/>
    <w:rsid w:val="00E941D6"/>
    <w:rsid w:val="00EA0B0B"/>
    <w:rsid w:val="00F1583D"/>
    <w:rsid w:val="00F3060C"/>
    <w:rsid w:val="00F5016E"/>
    <w:rsid w:val="00F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5979-6F6A-4363-B002-CF8843ED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359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359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359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9B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9B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359B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9359B3"/>
  </w:style>
  <w:style w:type="paragraph" w:styleId="Normlnywebov">
    <w:name w:val="Normal (Web)"/>
    <w:basedOn w:val="Normlny"/>
    <w:uiPriority w:val="99"/>
    <w:unhideWhenUsed/>
    <w:rsid w:val="00935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35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359B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59B3"/>
    <w:rPr>
      <w:color w:val="800080"/>
      <w:u w:val="single"/>
    </w:rPr>
  </w:style>
  <w:style w:type="paragraph" w:customStyle="1" w:styleId="listparagraph">
    <w:name w:val="listparagraph"/>
    <w:basedOn w:val="Normlny"/>
    <w:rsid w:val="00935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59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59B3"/>
  </w:style>
  <w:style w:type="paragraph" w:styleId="Pta">
    <w:name w:val="footer"/>
    <w:basedOn w:val="Normlny"/>
    <w:link w:val="PtaChar"/>
    <w:uiPriority w:val="99"/>
    <w:unhideWhenUsed/>
    <w:rsid w:val="009359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59B3"/>
  </w:style>
  <w:style w:type="table" w:styleId="Mriekatabuky">
    <w:name w:val="Table Grid"/>
    <w:basedOn w:val="Normlnatabuka"/>
    <w:uiPriority w:val="39"/>
    <w:rsid w:val="00730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60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A5B"/>
    <w:rPr>
      <w:rFonts w:ascii="Segoe UI" w:hAnsi="Segoe UI" w:cs="Segoe UI"/>
      <w:sz w:val="18"/>
      <w:szCs w:val="18"/>
    </w:rPr>
  </w:style>
  <w:style w:type="paragraph" w:customStyle="1" w:styleId="Import0">
    <w:name w:val="Import 0"/>
    <w:basedOn w:val="Normlny"/>
    <w:rsid w:val="00133EB4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udotrokdro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2EB4-F3BD-4115-B385-C4DC732E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21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Windows User</cp:lastModifiedBy>
  <cp:revision>41</cp:revision>
  <cp:lastPrinted>2019-10-15T09:28:00Z</cp:lastPrinted>
  <dcterms:created xsi:type="dcterms:W3CDTF">2019-10-03T09:18:00Z</dcterms:created>
  <dcterms:modified xsi:type="dcterms:W3CDTF">2020-01-09T12:27:00Z</dcterms:modified>
</cp:coreProperties>
</file>