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78" w:rsidRPr="002266F4" w:rsidRDefault="00CB3A65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Zespół Szkolno-Przedszkolny w Janiku</w:t>
      </w:r>
      <w:r w:rsidR="008B5278" w:rsidRPr="002266F4">
        <w:rPr>
          <w:rFonts w:cstheme="minorHAnsi"/>
          <w:sz w:val="24"/>
          <w:szCs w:val="24"/>
        </w:rPr>
        <w:t xml:space="preserve"> przestrzega ochrony danych osobowych zgodnie z rozporządzeniem Parlamentu Europejskiego i Rady (UE) 2016/679 </w:t>
      </w:r>
      <w:r w:rsidR="002266F4" w:rsidRPr="002266F4">
        <w:rPr>
          <w:rFonts w:cstheme="minorHAnsi"/>
          <w:sz w:val="24"/>
          <w:szCs w:val="24"/>
        </w:rPr>
        <w:t xml:space="preserve">z dnia 27 kwietnia 2016 r. </w:t>
      </w:r>
      <w:r w:rsidR="008B5278" w:rsidRPr="002266F4">
        <w:rPr>
          <w:rFonts w:cstheme="minorHAnsi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- tzw. RODO</w:t>
      </w:r>
      <w:r w:rsidR="002266F4" w:rsidRPr="002266F4">
        <w:rPr>
          <w:rFonts w:cstheme="minorHAnsi"/>
          <w:sz w:val="24"/>
          <w:szCs w:val="24"/>
        </w:rPr>
        <w:t xml:space="preserve"> oraz zgodnie z polskimi przepisami dotyczącymi ochrony danych osobowych</w:t>
      </w:r>
      <w:r w:rsidR="008B5278" w:rsidRPr="002266F4">
        <w:rPr>
          <w:rFonts w:cstheme="minorHAnsi"/>
          <w:sz w:val="24"/>
          <w:szCs w:val="24"/>
        </w:rPr>
        <w:t>.</w:t>
      </w:r>
    </w:p>
    <w:p w:rsidR="00FE08C5" w:rsidRPr="002266F4" w:rsidRDefault="00FE08C5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0" w:name="_Hlk83498829"/>
      <w:r w:rsidRPr="002266F4">
        <w:rPr>
          <w:rFonts w:cstheme="minorHAnsi"/>
          <w:sz w:val="24"/>
          <w:szCs w:val="24"/>
        </w:rPr>
        <w:t>Administratorem Danych Osobowych</w:t>
      </w:r>
      <w:bookmarkEnd w:id="0"/>
      <w:r w:rsidR="000443FD" w:rsidRPr="002266F4">
        <w:rPr>
          <w:rFonts w:cstheme="minorHAnsi"/>
          <w:sz w:val="24"/>
          <w:szCs w:val="24"/>
        </w:rPr>
        <w:t>:</w:t>
      </w:r>
      <w:r w:rsidRPr="002266F4">
        <w:rPr>
          <w:rFonts w:cstheme="minorHAnsi"/>
          <w:sz w:val="24"/>
          <w:szCs w:val="24"/>
        </w:rPr>
        <w:t xml:space="preserve"> </w:t>
      </w:r>
      <w:r w:rsidR="008B5278" w:rsidRPr="002266F4">
        <w:rPr>
          <w:rFonts w:cstheme="minorHAnsi"/>
          <w:sz w:val="24"/>
          <w:szCs w:val="24"/>
        </w:rPr>
        <w:t>uczniów, rodziców, opiekunów prawnych, których dzieci są podopiecznymi</w:t>
      </w:r>
      <w:r w:rsidR="00CB3A65" w:rsidRPr="002266F4">
        <w:rPr>
          <w:rFonts w:cstheme="minorHAnsi"/>
          <w:sz w:val="24"/>
          <w:szCs w:val="24"/>
        </w:rPr>
        <w:t xml:space="preserve"> bądź rekrutują do</w:t>
      </w:r>
      <w:r w:rsidR="008B5278" w:rsidRPr="002266F4">
        <w:rPr>
          <w:rFonts w:cstheme="minorHAnsi"/>
          <w:sz w:val="24"/>
          <w:szCs w:val="24"/>
        </w:rPr>
        <w:t xml:space="preserve"> </w:t>
      </w:r>
      <w:r w:rsidR="00CB3A65" w:rsidRPr="002266F4">
        <w:rPr>
          <w:rFonts w:cstheme="minorHAnsi"/>
          <w:sz w:val="24"/>
          <w:szCs w:val="24"/>
        </w:rPr>
        <w:t>Zespołu Szkolno-Przedszkolnego w Janiku</w:t>
      </w:r>
      <w:r w:rsidR="008B5278" w:rsidRPr="002266F4">
        <w:rPr>
          <w:rFonts w:cstheme="minorHAnsi"/>
          <w:sz w:val="24"/>
          <w:szCs w:val="24"/>
        </w:rPr>
        <w:t xml:space="preserve">, nauczycieli i innych pracowników </w:t>
      </w:r>
      <w:r w:rsidR="000443FD" w:rsidRPr="002266F4">
        <w:rPr>
          <w:rFonts w:cstheme="minorHAnsi"/>
          <w:sz w:val="24"/>
          <w:szCs w:val="24"/>
        </w:rPr>
        <w:t>szkoły</w:t>
      </w:r>
      <w:r w:rsidR="008B5278" w:rsidRPr="002266F4">
        <w:rPr>
          <w:rFonts w:cstheme="minorHAnsi"/>
          <w:sz w:val="24"/>
          <w:szCs w:val="24"/>
        </w:rPr>
        <w:t xml:space="preserve">, </w:t>
      </w:r>
      <w:r w:rsidR="00CB3A65" w:rsidRPr="002266F4">
        <w:rPr>
          <w:rFonts w:cstheme="minorHAnsi"/>
          <w:sz w:val="24"/>
          <w:szCs w:val="24"/>
        </w:rPr>
        <w:t xml:space="preserve">kontrahentów, </w:t>
      </w:r>
      <w:r w:rsidR="008B5278" w:rsidRPr="002266F4">
        <w:rPr>
          <w:rFonts w:cstheme="minorHAnsi"/>
          <w:sz w:val="24"/>
          <w:szCs w:val="24"/>
        </w:rPr>
        <w:t>osób fizycznych współpracujących z</w:t>
      </w:r>
      <w:r w:rsidR="000443FD" w:rsidRPr="002266F4">
        <w:rPr>
          <w:rFonts w:cstheme="minorHAnsi"/>
          <w:sz w:val="24"/>
          <w:szCs w:val="24"/>
        </w:rPr>
        <w:t>e szkoł</w:t>
      </w:r>
      <w:r w:rsidR="008B5278" w:rsidRPr="002266F4">
        <w:rPr>
          <w:rFonts w:cstheme="minorHAnsi"/>
          <w:sz w:val="24"/>
          <w:szCs w:val="24"/>
        </w:rPr>
        <w:t>ą na podstawie umów cywilnych</w:t>
      </w:r>
      <w:r w:rsidR="00BC7819" w:rsidRPr="002266F4">
        <w:rPr>
          <w:rFonts w:cstheme="minorHAnsi"/>
          <w:sz w:val="24"/>
          <w:szCs w:val="24"/>
        </w:rPr>
        <w:t xml:space="preserve">, osób przebywających na terenie szkolnym </w:t>
      </w:r>
      <w:r w:rsidRPr="002266F4">
        <w:rPr>
          <w:rFonts w:cstheme="minorHAnsi"/>
          <w:sz w:val="24"/>
          <w:szCs w:val="24"/>
        </w:rPr>
        <w:t xml:space="preserve">jest </w:t>
      </w:r>
      <w:bookmarkStart w:id="1" w:name="_Hlk83498852"/>
      <w:r w:rsidR="00CB3A65" w:rsidRPr="002266F4">
        <w:rPr>
          <w:rFonts w:cstheme="minorHAnsi"/>
          <w:sz w:val="24"/>
          <w:szCs w:val="24"/>
        </w:rPr>
        <w:t>Zespół Szkolno-Przedszkolny w Janiku z siedzibą</w:t>
      </w:r>
      <w:r w:rsidRPr="002266F4">
        <w:rPr>
          <w:rFonts w:cstheme="minorHAnsi"/>
          <w:sz w:val="24"/>
          <w:szCs w:val="24"/>
        </w:rPr>
        <w:t xml:space="preserve"> </w:t>
      </w:r>
      <w:r w:rsidR="00CB3A65" w:rsidRPr="002266F4">
        <w:rPr>
          <w:rFonts w:cstheme="minorHAnsi"/>
          <w:sz w:val="24"/>
          <w:szCs w:val="24"/>
        </w:rPr>
        <w:t xml:space="preserve">Janik, </w:t>
      </w:r>
      <w:r w:rsidRPr="002266F4">
        <w:rPr>
          <w:rFonts w:cstheme="minorHAnsi"/>
          <w:sz w:val="24"/>
          <w:szCs w:val="24"/>
        </w:rPr>
        <w:t xml:space="preserve">ul. </w:t>
      </w:r>
      <w:r w:rsidR="00CB3A65" w:rsidRPr="002266F4">
        <w:rPr>
          <w:rFonts w:cstheme="minorHAnsi"/>
          <w:sz w:val="24"/>
          <w:szCs w:val="24"/>
        </w:rPr>
        <w:t>Szkolna 21</w:t>
      </w:r>
      <w:r w:rsidRPr="002266F4">
        <w:rPr>
          <w:rFonts w:cstheme="minorHAnsi"/>
          <w:sz w:val="24"/>
          <w:szCs w:val="24"/>
        </w:rPr>
        <w:t>, 27-415 Kunów</w:t>
      </w:r>
      <w:bookmarkEnd w:id="1"/>
      <w:r w:rsidR="00CB3A65" w:rsidRPr="002266F4">
        <w:rPr>
          <w:rFonts w:cstheme="minorHAnsi"/>
          <w:sz w:val="24"/>
          <w:szCs w:val="24"/>
        </w:rPr>
        <w:t xml:space="preserve">, tel. </w:t>
      </w:r>
      <w:r w:rsidR="00CB3A65" w:rsidRPr="002266F4">
        <w:rPr>
          <w:rFonts w:cstheme="minorHAnsi"/>
          <w:sz w:val="24"/>
          <w:szCs w:val="24"/>
          <w:shd w:val="clear" w:color="auto" w:fill="FFFFFF"/>
        </w:rPr>
        <w:t>412611225, e</w:t>
      </w:r>
      <w:r w:rsidR="00D15243" w:rsidRPr="002266F4">
        <w:rPr>
          <w:rFonts w:cstheme="minorHAnsi"/>
          <w:sz w:val="24"/>
          <w:szCs w:val="24"/>
          <w:shd w:val="clear" w:color="auto" w:fill="FFFFFF"/>
        </w:rPr>
        <w:t>-</w:t>
      </w:r>
      <w:r w:rsidR="00CB3A65" w:rsidRPr="002266F4">
        <w:rPr>
          <w:rFonts w:cstheme="minorHAnsi"/>
          <w:sz w:val="24"/>
          <w:szCs w:val="24"/>
          <w:shd w:val="clear" w:color="auto" w:fill="FFFFFF"/>
        </w:rPr>
        <w:t>mail</w:t>
      </w:r>
      <w:r w:rsidR="00CB3A65" w:rsidRPr="00141ABF">
        <w:rPr>
          <w:rFonts w:cstheme="minorHAnsi"/>
          <w:sz w:val="24"/>
          <w:szCs w:val="24"/>
          <w:shd w:val="clear" w:color="auto" w:fill="FFFFFF"/>
        </w:rPr>
        <w:t>: </w:t>
      </w:r>
      <w:hyperlink r:id="rId5" w:tgtFrame="_blank" w:history="1">
        <w:r w:rsidR="00CB3A65" w:rsidRPr="00141AB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sekretariat@zspjanik.pl</w:t>
        </w:r>
      </w:hyperlink>
      <w:r w:rsidR="00CB3A65" w:rsidRPr="002266F4">
        <w:rPr>
          <w:rFonts w:cstheme="minorHAnsi"/>
          <w:sz w:val="24"/>
          <w:szCs w:val="24"/>
        </w:rPr>
        <w:t>.</w:t>
      </w:r>
    </w:p>
    <w:p w:rsidR="00CB3A65" w:rsidRPr="002266F4" w:rsidRDefault="00FE08C5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Administrator Danych Osobowych wyznaczył Inspektora </w:t>
      </w:r>
      <w:r w:rsidR="008E60F8" w:rsidRPr="002266F4">
        <w:rPr>
          <w:rFonts w:cstheme="minorHAnsi"/>
          <w:sz w:val="24"/>
          <w:szCs w:val="24"/>
        </w:rPr>
        <w:t xml:space="preserve">Ochrony </w:t>
      </w:r>
      <w:r w:rsidRPr="002266F4">
        <w:rPr>
          <w:rFonts w:cstheme="minorHAnsi"/>
          <w:sz w:val="24"/>
          <w:szCs w:val="24"/>
        </w:rPr>
        <w:t>Danych</w:t>
      </w:r>
      <w:r w:rsidR="000443FD" w:rsidRPr="002266F4">
        <w:rPr>
          <w:rFonts w:cstheme="minorHAnsi"/>
          <w:sz w:val="24"/>
          <w:szCs w:val="24"/>
        </w:rPr>
        <w:t xml:space="preserve">. </w:t>
      </w:r>
      <w:r w:rsidR="005D7B26" w:rsidRPr="002266F4">
        <w:rPr>
          <w:rFonts w:cstheme="minorHAnsi"/>
          <w:sz w:val="24"/>
          <w:szCs w:val="24"/>
        </w:rPr>
        <w:t xml:space="preserve">Kontakt z </w:t>
      </w:r>
      <w:r w:rsidR="008B5278" w:rsidRPr="002266F4">
        <w:rPr>
          <w:rFonts w:cstheme="minorHAnsi"/>
          <w:sz w:val="24"/>
          <w:szCs w:val="24"/>
        </w:rPr>
        <w:t>I</w:t>
      </w:r>
      <w:r w:rsidR="005D7B26" w:rsidRPr="002266F4">
        <w:rPr>
          <w:rFonts w:cstheme="minorHAnsi"/>
          <w:sz w:val="24"/>
          <w:szCs w:val="24"/>
        </w:rPr>
        <w:t xml:space="preserve">nspektorem </w:t>
      </w:r>
      <w:r w:rsidR="008B5278" w:rsidRPr="002266F4">
        <w:rPr>
          <w:rFonts w:cstheme="minorHAnsi"/>
          <w:sz w:val="24"/>
          <w:szCs w:val="24"/>
        </w:rPr>
        <w:t xml:space="preserve">Ochrony </w:t>
      </w:r>
      <w:r w:rsidR="005D7B26" w:rsidRPr="002266F4">
        <w:rPr>
          <w:rFonts w:cstheme="minorHAnsi"/>
          <w:sz w:val="24"/>
          <w:szCs w:val="24"/>
        </w:rPr>
        <w:t xml:space="preserve">Danych </w:t>
      </w:r>
      <w:r w:rsidR="008E60F8" w:rsidRPr="002266F4">
        <w:rPr>
          <w:rFonts w:cstheme="minorHAnsi"/>
          <w:sz w:val="24"/>
          <w:szCs w:val="24"/>
        </w:rPr>
        <w:t>możliwy jest poprzez</w:t>
      </w:r>
      <w:r w:rsidR="005D7B26" w:rsidRPr="002266F4">
        <w:rPr>
          <w:rFonts w:cstheme="minorHAnsi"/>
          <w:sz w:val="24"/>
          <w:szCs w:val="24"/>
        </w:rPr>
        <w:t xml:space="preserve"> </w:t>
      </w:r>
      <w:r w:rsidRPr="002266F4">
        <w:rPr>
          <w:rFonts w:cstheme="minorHAnsi"/>
          <w:sz w:val="24"/>
          <w:szCs w:val="24"/>
        </w:rPr>
        <w:t>e-mail</w:t>
      </w:r>
      <w:r w:rsidRPr="00141ABF">
        <w:rPr>
          <w:rFonts w:cstheme="minorHAnsi"/>
          <w:sz w:val="24"/>
          <w:szCs w:val="24"/>
        </w:rPr>
        <w:t xml:space="preserve">: </w:t>
      </w:r>
      <w:bookmarkStart w:id="2" w:name="_Hlk83498951"/>
      <w:r w:rsidR="00953675" w:rsidRPr="00141ABF">
        <w:rPr>
          <w:rFonts w:cstheme="minorHAnsi"/>
          <w:sz w:val="24"/>
          <w:szCs w:val="24"/>
        </w:rPr>
        <w:fldChar w:fldCharType="begin"/>
      </w:r>
      <w:r w:rsidR="00CB3A65" w:rsidRPr="00141ABF">
        <w:rPr>
          <w:rFonts w:cstheme="minorHAnsi"/>
          <w:sz w:val="24"/>
          <w:szCs w:val="24"/>
        </w:rPr>
        <w:instrText xml:space="preserve"> HYPERLINK "mailto:iod@op.pl" </w:instrText>
      </w:r>
      <w:r w:rsidR="00953675" w:rsidRPr="00141ABF">
        <w:rPr>
          <w:rFonts w:cstheme="minorHAnsi"/>
          <w:sz w:val="24"/>
          <w:szCs w:val="24"/>
        </w:rPr>
        <w:fldChar w:fldCharType="separate"/>
      </w:r>
      <w:r w:rsidR="00CB3A65" w:rsidRPr="00141ABF">
        <w:rPr>
          <w:rStyle w:val="Hipercze"/>
          <w:rFonts w:cstheme="minorHAnsi"/>
          <w:color w:val="auto"/>
          <w:sz w:val="24"/>
          <w:szCs w:val="24"/>
          <w:u w:val="none"/>
        </w:rPr>
        <w:t>iod@</w:t>
      </w:r>
      <w:bookmarkEnd w:id="2"/>
      <w:r w:rsidR="00953675" w:rsidRPr="00141ABF">
        <w:rPr>
          <w:rFonts w:cstheme="minorHAnsi"/>
          <w:sz w:val="24"/>
          <w:szCs w:val="24"/>
        </w:rPr>
        <w:fldChar w:fldCharType="end"/>
      </w:r>
      <w:r w:rsidR="00CB3A65" w:rsidRPr="002266F4">
        <w:rPr>
          <w:rFonts w:cstheme="minorHAnsi"/>
          <w:sz w:val="24"/>
          <w:szCs w:val="24"/>
        </w:rPr>
        <w:t>zspjanik.pl</w:t>
      </w:r>
      <w:r w:rsidR="00336A4B" w:rsidRPr="002266F4">
        <w:rPr>
          <w:rFonts w:cstheme="minorHAnsi"/>
          <w:sz w:val="24"/>
          <w:szCs w:val="24"/>
        </w:rPr>
        <w:t xml:space="preserve"> bądź pocztą tradycyjną na adres szkoły</w:t>
      </w:r>
      <w:r w:rsidR="000443FD" w:rsidRPr="002266F4">
        <w:rPr>
          <w:rFonts w:cstheme="minorHAnsi"/>
          <w:sz w:val="24"/>
          <w:szCs w:val="24"/>
        </w:rPr>
        <w:t xml:space="preserve">: </w:t>
      </w:r>
      <w:r w:rsidR="00CB3A65" w:rsidRPr="002266F4">
        <w:rPr>
          <w:rFonts w:cstheme="minorHAnsi"/>
          <w:sz w:val="24"/>
          <w:szCs w:val="24"/>
        </w:rPr>
        <w:t>Zespół Szkolno-Przedszkolny w Janiku</w:t>
      </w:r>
      <w:r w:rsidR="00BC7819" w:rsidRPr="002266F4">
        <w:rPr>
          <w:rFonts w:cstheme="minorHAnsi"/>
          <w:sz w:val="24"/>
          <w:szCs w:val="24"/>
        </w:rPr>
        <w:t>:</w:t>
      </w:r>
      <w:r w:rsidR="00CB3A65" w:rsidRPr="002266F4">
        <w:rPr>
          <w:rFonts w:cstheme="minorHAnsi"/>
          <w:sz w:val="24"/>
          <w:szCs w:val="24"/>
        </w:rPr>
        <w:t xml:space="preserve"> Janik, ul. Szkolna 21, 27-415 Kunów.</w:t>
      </w:r>
    </w:p>
    <w:p w:rsidR="00336A4B" w:rsidRPr="002266F4" w:rsidRDefault="008B5278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Administrator</w:t>
      </w:r>
      <w:r w:rsidR="00336A4B" w:rsidRPr="002266F4">
        <w:rPr>
          <w:rFonts w:cstheme="minorHAnsi"/>
          <w:sz w:val="24"/>
          <w:szCs w:val="24"/>
        </w:rPr>
        <w:t xml:space="preserve"> przetwarza dane osobowe uczniów</w:t>
      </w:r>
      <w:r w:rsidRPr="002266F4">
        <w:rPr>
          <w:rFonts w:cstheme="minorHAnsi"/>
          <w:sz w:val="24"/>
          <w:szCs w:val="24"/>
        </w:rPr>
        <w:t>,</w:t>
      </w:r>
      <w:r w:rsidR="00336A4B" w:rsidRPr="002266F4">
        <w:rPr>
          <w:rFonts w:cstheme="minorHAnsi"/>
          <w:sz w:val="24"/>
          <w:szCs w:val="24"/>
        </w:rPr>
        <w:t xml:space="preserve"> ich rodziców lub opiekunów</w:t>
      </w:r>
      <w:r w:rsidR="00D15243" w:rsidRPr="002266F4">
        <w:rPr>
          <w:rFonts w:cstheme="minorHAnsi"/>
          <w:sz w:val="24"/>
          <w:szCs w:val="24"/>
        </w:rPr>
        <w:t xml:space="preserve"> najczęściej w przypadku, gdy</w:t>
      </w:r>
      <w:r w:rsidR="00336A4B" w:rsidRPr="002266F4">
        <w:rPr>
          <w:rFonts w:cstheme="minorHAnsi"/>
          <w:sz w:val="24"/>
          <w:szCs w:val="24"/>
        </w:rPr>
        <w:t xml:space="preserve"> </w:t>
      </w:r>
      <w:r w:rsidR="00D15243" w:rsidRPr="002266F4">
        <w:rPr>
          <w:rFonts w:cstheme="minorHAnsi"/>
          <w:sz w:val="24"/>
          <w:szCs w:val="24"/>
        </w:rPr>
        <w:t xml:space="preserve">przetwarzanie jest niezbędne do wypełnienia obowiązku prawnego ciążącego na </w:t>
      </w:r>
      <w:r w:rsidR="00283BAC" w:rsidRPr="002266F4">
        <w:rPr>
          <w:rFonts w:cstheme="minorHAnsi"/>
          <w:sz w:val="24"/>
          <w:szCs w:val="24"/>
        </w:rPr>
        <w:t>A</w:t>
      </w:r>
      <w:r w:rsidR="00D15243" w:rsidRPr="002266F4">
        <w:rPr>
          <w:rFonts w:cstheme="minorHAnsi"/>
          <w:sz w:val="24"/>
          <w:szCs w:val="24"/>
        </w:rPr>
        <w:t>dministratorze</w:t>
      </w:r>
      <w:r w:rsidR="00283BAC" w:rsidRPr="002266F4">
        <w:rPr>
          <w:rFonts w:cstheme="minorHAnsi"/>
          <w:sz w:val="24"/>
          <w:szCs w:val="24"/>
        </w:rPr>
        <w:t xml:space="preserve">. </w:t>
      </w:r>
    </w:p>
    <w:p w:rsidR="00F31BD3" w:rsidRPr="002266F4" w:rsidRDefault="008B5278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Cele te wynikają z</w:t>
      </w:r>
      <w:r w:rsidR="00336A4B" w:rsidRPr="002266F4">
        <w:rPr>
          <w:rFonts w:cstheme="minorHAnsi"/>
          <w:sz w:val="24"/>
          <w:szCs w:val="24"/>
        </w:rPr>
        <w:t xml:space="preserve"> usta</w:t>
      </w:r>
      <w:r w:rsidRPr="002266F4">
        <w:rPr>
          <w:rFonts w:cstheme="minorHAnsi"/>
          <w:sz w:val="24"/>
          <w:szCs w:val="24"/>
        </w:rPr>
        <w:t>wy</w:t>
      </w:r>
      <w:r w:rsidR="00336A4B" w:rsidRPr="002266F4">
        <w:rPr>
          <w:rFonts w:cstheme="minorHAnsi"/>
          <w:sz w:val="24"/>
          <w:szCs w:val="24"/>
        </w:rPr>
        <w:t xml:space="preserve"> z dnia 14 grudnia 2016 r. </w:t>
      </w:r>
      <w:r w:rsidR="009B0417" w:rsidRPr="002266F4">
        <w:rPr>
          <w:rFonts w:cstheme="minorHAnsi"/>
          <w:sz w:val="24"/>
          <w:szCs w:val="24"/>
        </w:rPr>
        <w:t>p</w:t>
      </w:r>
      <w:r w:rsidR="00336A4B" w:rsidRPr="002266F4">
        <w:rPr>
          <w:rFonts w:cstheme="minorHAnsi"/>
          <w:sz w:val="24"/>
          <w:szCs w:val="24"/>
        </w:rPr>
        <w:t xml:space="preserve">rawo oświatowe, </w:t>
      </w:r>
      <w:r w:rsidR="00283BAC" w:rsidRPr="002266F4">
        <w:rPr>
          <w:rFonts w:cstheme="minorHAnsi"/>
          <w:color w:val="444444"/>
          <w:sz w:val="24"/>
          <w:szCs w:val="24"/>
        </w:rPr>
        <w:t xml:space="preserve">ustawy z dnia 7 września 1991 r. o systemie oświaty, </w:t>
      </w:r>
      <w:r w:rsidR="00336A4B" w:rsidRPr="002266F4">
        <w:rPr>
          <w:rFonts w:cstheme="minorHAnsi"/>
          <w:sz w:val="24"/>
          <w:szCs w:val="24"/>
        </w:rPr>
        <w:t>ustaw</w:t>
      </w:r>
      <w:r w:rsidRPr="002266F4">
        <w:rPr>
          <w:rFonts w:cstheme="minorHAnsi"/>
          <w:sz w:val="24"/>
          <w:szCs w:val="24"/>
        </w:rPr>
        <w:t>y</w:t>
      </w:r>
      <w:r w:rsidR="00336A4B" w:rsidRPr="002266F4">
        <w:rPr>
          <w:rFonts w:cstheme="minorHAnsi"/>
          <w:sz w:val="24"/>
          <w:szCs w:val="24"/>
        </w:rPr>
        <w:t xml:space="preserve"> z dnia 15 kwietnia 2011 r. o systemie informacji oświatowej</w:t>
      </w:r>
      <w:r w:rsidR="00747BB3" w:rsidRPr="002266F4">
        <w:rPr>
          <w:rFonts w:cstheme="minorHAnsi"/>
          <w:sz w:val="24"/>
          <w:szCs w:val="24"/>
        </w:rPr>
        <w:t>.</w:t>
      </w:r>
      <w:r w:rsidR="00336A4B" w:rsidRPr="002266F4">
        <w:rPr>
          <w:rFonts w:cstheme="minorHAnsi"/>
          <w:sz w:val="24"/>
          <w:szCs w:val="24"/>
        </w:rPr>
        <w:t xml:space="preserve"> </w:t>
      </w:r>
      <w:r w:rsidR="00DE5E45" w:rsidRPr="002266F4">
        <w:rPr>
          <w:rFonts w:cstheme="minorHAnsi"/>
          <w:sz w:val="24"/>
          <w:szCs w:val="24"/>
        </w:rPr>
        <w:t xml:space="preserve">Przede wszystkim jest to realizacja zadań oświatowych, dydaktycznych i wychowawczych, zagwarantowanie dziecku bezpieczeństwa oraz wypełnianie obowiązku dotyczącego uzupełnienia i prowadzenia dokumentacji przebiegu nauczania, działalności wychowawczej i opiekuńczej. </w:t>
      </w:r>
    </w:p>
    <w:p w:rsidR="00D44972" w:rsidRPr="002266F4" w:rsidRDefault="008B5278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D</w:t>
      </w:r>
      <w:r w:rsidR="00336A4B" w:rsidRPr="002266F4">
        <w:rPr>
          <w:rFonts w:cstheme="minorHAnsi"/>
          <w:sz w:val="24"/>
          <w:szCs w:val="24"/>
        </w:rPr>
        <w:t xml:space="preserve">ane osobowe nauczycieli oraz innych pracowników </w:t>
      </w:r>
      <w:r w:rsidRPr="002266F4">
        <w:rPr>
          <w:rFonts w:cstheme="minorHAnsi"/>
          <w:sz w:val="24"/>
          <w:szCs w:val="24"/>
        </w:rPr>
        <w:t xml:space="preserve">przetwarzane są </w:t>
      </w:r>
      <w:r w:rsidR="00336A4B" w:rsidRPr="002266F4">
        <w:rPr>
          <w:rFonts w:cstheme="minorHAnsi"/>
          <w:sz w:val="24"/>
          <w:szCs w:val="24"/>
        </w:rPr>
        <w:t xml:space="preserve">na podstawie </w:t>
      </w:r>
      <w:r w:rsidR="00F31BD3" w:rsidRPr="002266F4">
        <w:rPr>
          <w:rFonts w:cstheme="minorHAnsi"/>
          <w:sz w:val="24"/>
          <w:szCs w:val="24"/>
        </w:rPr>
        <w:t xml:space="preserve">przesłanki jaką jest wykonanie umowy, której stroną jest osoba, której dane dotyczą </w:t>
      </w:r>
      <w:r w:rsidR="008671B3" w:rsidRPr="002266F4">
        <w:rPr>
          <w:rFonts w:cstheme="minorHAnsi"/>
          <w:sz w:val="24"/>
          <w:szCs w:val="24"/>
        </w:rPr>
        <w:t>oraz</w:t>
      </w:r>
      <w:r w:rsidR="00336A4B" w:rsidRPr="002266F4">
        <w:rPr>
          <w:rFonts w:cstheme="minorHAnsi"/>
          <w:sz w:val="24"/>
          <w:szCs w:val="24"/>
        </w:rPr>
        <w:t xml:space="preserve"> </w:t>
      </w:r>
      <w:r w:rsidR="00963EFA">
        <w:rPr>
          <w:rFonts w:cstheme="minorHAnsi"/>
          <w:sz w:val="24"/>
          <w:szCs w:val="24"/>
        </w:rPr>
        <w:t>dla</w:t>
      </w:r>
      <w:r w:rsidR="00D44972" w:rsidRPr="002266F4">
        <w:rPr>
          <w:rFonts w:cstheme="minorHAnsi"/>
          <w:sz w:val="24"/>
          <w:szCs w:val="24"/>
        </w:rPr>
        <w:t xml:space="preserve"> wypełnienia obowiązku prawnego ciążącego na Administratorze</w:t>
      </w:r>
      <w:r w:rsidR="00336A4B" w:rsidRPr="002266F4">
        <w:rPr>
          <w:rFonts w:cstheme="minorHAnsi"/>
          <w:sz w:val="24"/>
          <w:szCs w:val="24"/>
        </w:rPr>
        <w:t xml:space="preserve">. </w:t>
      </w:r>
      <w:r w:rsidR="00D44972" w:rsidRPr="002266F4">
        <w:rPr>
          <w:rFonts w:cstheme="minorHAnsi"/>
          <w:sz w:val="24"/>
          <w:szCs w:val="24"/>
        </w:rPr>
        <w:t xml:space="preserve">Celem </w:t>
      </w:r>
      <w:r w:rsidR="00963EFA">
        <w:rPr>
          <w:rFonts w:cstheme="minorHAnsi"/>
          <w:sz w:val="24"/>
          <w:szCs w:val="24"/>
        </w:rPr>
        <w:t xml:space="preserve">przetwarzania </w:t>
      </w:r>
      <w:r w:rsidR="00D44972" w:rsidRPr="002266F4">
        <w:rPr>
          <w:rFonts w:cstheme="minorHAnsi"/>
          <w:sz w:val="24"/>
          <w:szCs w:val="24"/>
        </w:rPr>
        <w:t>jest</w:t>
      </w:r>
      <w:r w:rsidR="00336A4B" w:rsidRPr="002266F4">
        <w:rPr>
          <w:rFonts w:cstheme="minorHAnsi"/>
          <w:sz w:val="24"/>
          <w:szCs w:val="24"/>
        </w:rPr>
        <w:t xml:space="preserve"> </w:t>
      </w:r>
      <w:r w:rsidR="00EB58BF" w:rsidRPr="002266F4">
        <w:rPr>
          <w:rFonts w:cstheme="minorHAnsi"/>
          <w:sz w:val="24"/>
          <w:szCs w:val="24"/>
        </w:rPr>
        <w:t>realizacj</w:t>
      </w:r>
      <w:r w:rsidR="00D44972" w:rsidRPr="002266F4">
        <w:rPr>
          <w:rFonts w:cstheme="minorHAnsi"/>
          <w:sz w:val="24"/>
          <w:szCs w:val="24"/>
        </w:rPr>
        <w:t>a</w:t>
      </w:r>
      <w:r w:rsidR="00336A4B" w:rsidRPr="002266F4">
        <w:rPr>
          <w:rFonts w:cstheme="minorHAnsi"/>
          <w:sz w:val="24"/>
          <w:szCs w:val="24"/>
        </w:rPr>
        <w:t xml:space="preserve"> umowy o pracę, wypełnieni</w:t>
      </w:r>
      <w:r w:rsidR="00D44972" w:rsidRPr="002266F4">
        <w:rPr>
          <w:rFonts w:cstheme="minorHAnsi"/>
          <w:sz w:val="24"/>
          <w:szCs w:val="24"/>
        </w:rPr>
        <w:t>e</w:t>
      </w:r>
      <w:r w:rsidR="00336A4B" w:rsidRPr="002266F4">
        <w:rPr>
          <w:rFonts w:cstheme="minorHAnsi"/>
          <w:sz w:val="24"/>
          <w:szCs w:val="24"/>
        </w:rPr>
        <w:t xml:space="preserve"> obowiązków prawnych</w:t>
      </w:r>
      <w:r w:rsidR="00EB58BF" w:rsidRPr="002266F4">
        <w:rPr>
          <w:rFonts w:cstheme="minorHAnsi"/>
          <w:sz w:val="24"/>
          <w:szCs w:val="24"/>
        </w:rPr>
        <w:t xml:space="preserve">, </w:t>
      </w:r>
      <w:r w:rsidR="009B0417" w:rsidRPr="002266F4">
        <w:rPr>
          <w:rFonts w:cstheme="minorHAnsi"/>
          <w:sz w:val="24"/>
          <w:szCs w:val="24"/>
        </w:rPr>
        <w:t xml:space="preserve">w szczególności </w:t>
      </w:r>
      <w:r w:rsidR="00EB58BF" w:rsidRPr="002266F4">
        <w:rPr>
          <w:rFonts w:cstheme="minorHAnsi"/>
          <w:sz w:val="24"/>
          <w:szCs w:val="24"/>
        </w:rPr>
        <w:t xml:space="preserve">nałożonych przez </w:t>
      </w:r>
      <w:r w:rsidR="00336A4B" w:rsidRPr="002266F4">
        <w:rPr>
          <w:rFonts w:cstheme="minorHAnsi"/>
          <w:sz w:val="24"/>
          <w:szCs w:val="24"/>
        </w:rPr>
        <w:t>ustaw</w:t>
      </w:r>
      <w:r w:rsidR="00EB58BF" w:rsidRPr="002266F4">
        <w:rPr>
          <w:rFonts w:cstheme="minorHAnsi"/>
          <w:sz w:val="24"/>
          <w:szCs w:val="24"/>
        </w:rPr>
        <w:t>ę</w:t>
      </w:r>
      <w:r w:rsidR="00336A4B" w:rsidRPr="002266F4">
        <w:rPr>
          <w:rFonts w:cstheme="minorHAnsi"/>
          <w:sz w:val="24"/>
          <w:szCs w:val="24"/>
        </w:rPr>
        <w:t xml:space="preserve"> z dnia 26 stycznia 1982 r. </w:t>
      </w:r>
      <w:r w:rsidR="009B0417" w:rsidRPr="002266F4">
        <w:rPr>
          <w:rFonts w:cstheme="minorHAnsi"/>
          <w:sz w:val="24"/>
          <w:szCs w:val="24"/>
        </w:rPr>
        <w:t>k</w:t>
      </w:r>
      <w:r w:rsidR="00336A4B" w:rsidRPr="002266F4">
        <w:rPr>
          <w:rFonts w:cstheme="minorHAnsi"/>
          <w:sz w:val="24"/>
          <w:szCs w:val="24"/>
        </w:rPr>
        <w:t xml:space="preserve">arta </w:t>
      </w:r>
      <w:r w:rsidR="009B0417" w:rsidRPr="002266F4">
        <w:rPr>
          <w:rFonts w:cstheme="minorHAnsi"/>
          <w:sz w:val="24"/>
          <w:szCs w:val="24"/>
        </w:rPr>
        <w:t>n</w:t>
      </w:r>
      <w:r w:rsidR="00336A4B" w:rsidRPr="002266F4">
        <w:rPr>
          <w:rFonts w:cstheme="minorHAnsi"/>
          <w:sz w:val="24"/>
          <w:szCs w:val="24"/>
        </w:rPr>
        <w:t>auczyciela, ustaw</w:t>
      </w:r>
      <w:r w:rsidR="00EB58BF" w:rsidRPr="002266F4">
        <w:rPr>
          <w:rFonts w:cstheme="minorHAnsi"/>
          <w:sz w:val="24"/>
          <w:szCs w:val="24"/>
        </w:rPr>
        <w:t>ę</w:t>
      </w:r>
      <w:r w:rsidR="00336A4B" w:rsidRPr="002266F4">
        <w:rPr>
          <w:rFonts w:cstheme="minorHAnsi"/>
          <w:sz w:val="24"/>
          <w:szCs w:val="24"/>
        </w:rPr>
        <w:t xml:space="preserve"> z dnia 26 czerwca 1974 r. </w:t>
      </w:r>
      <w:r w:rsidR="009B0417" w:rsidRPr="002266F4">
        <w:rPr>
          <w:rFonts w:cstheme="minorHAnsi"/>
          <w:sz w:val="24"/>
          <w:szCs w:val="24"/>
        </w:rPr>
        <w:t>k</w:t>
      </w:r>
      <w:r w:rsidR="00336A4B" w:rsidRPr="002266F4">
        <w:rPr>
          <w:rFonts w:cstheme="minorHAnsi"/>
          <w:sz w:val="24"/>
          <w:szCs w:val="24"/>
        </w:rPr>
        <w:t>odeks pracy, ustaw</w:t>
      </w:r>
      <w:r w:rsidR="00EB58BF" w:rsidRPr="002266F4">
        <w:rPr>
          <w:rFonts w:cstheme="minorHAnsi"/>
          <w:sz w:val="24"/>
          <w:szCs w:val="24"/>
        </w:rPr>
        <w:t>ę</w:t>
      </w:r>
      <w:r w:rsidR="00336A4B" w:rsidRPr="002266F4">
        <w:rPr>
          <w:rFonts w:cstheme="minorHAnsi"/>
          <w:sz w:val="24"/>
          <w:szCs w:val="24"/>
        </w:rPr>
        <w:t xml:space="preserve"> z dnia 15 kwietnia 2011 r. o systemie informacji. </w:t>
      </w:r>
      <w:r w:rsidR="00467C45" w:rsidRPr="002266F4">
        <w:rPr>
          <w:rFonts w:cstheme="minorHAnsi"/>
          <w:sz w:val="24"/>
          <w:szCs w:val="24"/>
        </w:rPr>
        <w:t xml:space="preserve">Administrator przetwarza dane osobowe szczególnych kategorii, gdy jest </w:t>
      </w:r>
      <w:r w:rsidR="00747BB3" w:rsidRPr="002266F4">
        <w:rPr>
          <w:rFonts w:cstheme="minorHAnsi"/>
          <w:sz w:val="24"/>
          <w:szCs w:val="24"/>
        </w:rPr>
        <w:t xml:space="preserve">to </w:t>
      </w:r>
      <w:r w:rsidR="00467C45" w:rsidRPr="002266F4">
        <w:rPr>
          <w:rFonts w:cstheme="minorHAnsi"/>
          <w:sz w:val="24"/>
          <w:szCs w:val="24"/>
        </w:rPr>
        <w:t>niezbędne do celów medycyny pracy, do oceny zdolności pracownika do pracy.</w:t>
      </w:r>
    </w:p>
    <w:p w:rsidR="00D44972" w:rsidRPr="00963EFA" w:rsidRDefault="00A46AA3" w:rsidP="00470371">
      <w:pPr>
        <w:spacing w:before="120" w:after="120" w:line="240" w:lineRule="auto"/>
        <w:jc w:val="both"/>
        <w:rPr>
          <w:rFonts w:cstheme="minorHAnsi"/>
          <w:color w:val="FF0000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A</w:t>
      </w:r>
      <w:r w:rsidR="00EB58BF" w:rsidRPr="002266F4">
        <w:rPr>
          <w:rFonts w:cstheme="minorHAnsi"/>
          <w:sz w:val="24"/>
          <w:szCs w:val="24"/>
        </w:rPr>
        <w:t>dministrator</w:t>
      </w:r>
      <w:r w:rsidR="00336A4B" w:rsidRPr="002266F4">
        <w:rPr>
          <w:rFonts w:cstheme="minorHAnsi"/>
          <w:sz w:val="24"/>
          <w:szCs w:val="24"/>
        </w:rPr>
        <w:t xml:space="preserve"> przetwarza dane osobowe kontrahentów</w:t>
      </w:r>
      <w:r w:rsidR="00D44972" w:rsidRPr="002266F4">
        <w:rPr>
          <w:rFonts w:cstheme="minorHAnsi"/>
          <w:sz w:val="24"/>
          <w:szCs w:val="24"/>
        </w:rPr>
        <w:t>, na podstawie przesłanki jaką jest wykonanie umowy, której stroną jest osoba, której dane dotyczą oraz w przypadku</w:t>
      </w:r>
      <w:r w:rsidR="00963EFA">
        <w:rPr>
          <w:rFonts w:cstheme="minorHAnsi"/>
          <w:sz w:val="24"/>
          <w:szCs w:val="24"/>
        </w:rPr>
        <w:t xml:space="preserve"> oraz dla</w:t>
      </w:r>
      <w:r w:rsidR="00D44972" w:rsidRPr="002266F4">
        <w:rPr>
          <w:rFonts w:cstheme="minorHAnsi"/>
          <w:sz w:val="24"/>
          <w:szCs w:val="24"/>
        </w:rPr>
        <w:t xml:space="preserve"> wypełnienia obowiązku prawnego ciążącego na Administratorze. Celem </w:t>
      </w:r>
      <w:r w:rsidR="00963EFA">
        <w:rPr>
          <w:rFonts w:cstheme="minorHAnsi"/>
          <w:sz w:val="24"/>
          <w:szCs w:val="24"/>
        </w:rPr>
        <w:t xml:space="preserve">przetwarzania jest </w:t>
      </w:r>
      <w:r w:rsidR="00D44972" w:rsidRPr="002266F4">
        <w:rPr>
          <w:rFonts w:cstheme="minorHAnsi"/>
          <w:sz w:val="24"/>
          <w:szCs w:val="24"/>
        </w:rPr>
        <w:t xml:space="preserve">realizacja umowy, wypełnienie obowiązków prawnych, w szczególności nałożonych przez </w:t>
      </w:r>
      <w:r w:rsidR="00D44972" w:rsidRPr="00B2125F">
        <w:rPr>
          <w:rFonts w:cstheme="minorHAnsi"/>
          <w:sz w:val="24"/>
          <w:szCs w:val="24"/>
        </w:rPr>
        <w:t>ustaw</w:t>
      </w:r>
      <w:r w:rsidR="00467C45" w:rsidRPr="00B2125F">
        <w:rPr>
          <w:rFonts w:cstheme="minorHAnsi"/>
          <w:sz w:val="24"/>
          <w:szCs w:val="24"/>
        </w:rPr>
        <w:t>ę</w:t>
      </w:r>
      <w:r w:rsidR="00D44972" w:rsidRPr="00B2125F">
        <w:rPr>
          <w:rFonts w:cstheme="minorHAnsi"/>
          <w:sz w:val="24"/>
          <w:szCs w:val="24"/>
        </w:rPr>
        <w:t xml:space="preserve"> o rachunkowości, ustawy podatkowe</w:t>
      </w:r>
      <w:r w:rsidR="00963EFA" w:rsidRPr="00B2125F">
        <w:rPr>
          <w:rFonts w:cstheme="minorHAnsi"/>
          <w:sz w:val="24"/>
          <w:szCs w:val="24"/>
        </w:rPr>
        <w:t>.</w:t>
      </w:r>
    </w:p>
    <w:p w:rsidR="00336A4B" w:rsidRPr="002266F4" w:rsidRDefault="008671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Administrator przetwarza dane </w:t>
      </w:r>
      <w:r w:rsidR="00747BB3" w:rsidRPr="002266F4">
        <w:rPr>
          <w:rFonts w:cstheme="minorHAnsi"/>
          <w:sz w:val="24"/>
          <w:szCs w:val="24"/>
        </w:rPr>
        <w:t>osobowe</w:t>
      </w:r>
      <w:r w:rsidRPr="002266F4">
        <w:rPr>
          <w:rFonts w:cstheme="minorHAnsi"/>
          <w:sz w:val="24"/>
          <w:szCs w:val="24"/>
        </w:rPr>
        <w:t>, gdy</w:t>
      </w:r>
      <w:r w:rsidR="00336A4B" w:rsidRPr="002266F4">
        <w:rPr>
          <w:rFonts w:cstheme="minorHAnsi"/>
          <w:sz w:val="24"/>
          <w:szCs w:val="24"/>
        </w:rPr>
        <w:t xml:space="preserve"> </w:t>
      </w:r>
      <w:r w:rsidRPr="002266F4">
        <w:rPr>
          <w:rFonts w:cstheme="minorHAnsi"/>
          <w:sz w:val="24"/>
          <w:szCs w:val="24"/>
        </w:rPr>
        <w:t>przetwarzanie jest niezbędne do wykonania zadania realizowanego w interesie publicznym</w:t>
      </w:r>
      <w:r w:rsidR="00747BB3" w:rsidRPr="002266F4">
        <w:rPr>
          <w:rFonts w:cstheme="minorHAnsi"/>
          <w:sz w:val="24"/>
          <w:szCs w:val="24"/>
        </w:rPr>
        <w:t xml:space="preserve"> lub do celów wynikających z prawnie uzasadnionych interesów realizowanych przez </w:t>
      </w:r>
      <w:r w:rsidR="006F6A86">
        <w:rPr>
          <w:rFonts w:cstheme="minorHAnsi"/>
          <w:sz w:val="24"/>
          <w:szCs w:val="24"/>
        </w:rPr>
        <w:t>A</w:t>
      </w:r>
      <w:r w:rsidR="00747BB3" w:rsidRPr="002266F4">
        <w:rPr>
          <w:rFonts w:cstheme="minorHAnsi"/>
          <w:sz w:val="24"/>
          <w:szCs w:val="24"/>
        </w:rPr>
        <w:t>dministratora.</w:t>
      </w:r>
    </w:p>
    <w:p w:rsidR="00B341E2" w:rsidRPr="002266F4" w:rsidRDefault="00B341E2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Podstawą przetwarzania danych osobowych poza ww. jest zgoda osoby, której dane dotyczą. Zgoda może dotyczyć np. przetwarzania danych osobowych w zakresie dodatkowych danych kontaktowych bądź wizerunku. </w:t>
      </w:r>
    </w:p>
    <w:p w:rsidR="00B341E2" w:rsidRPr="002266F4" w:rsidRDefault="00B341E2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Osoba, której dane są przetwarzane na podstawie wyrażonej zgody, ma prawo </w:t>
      </w:r>
      <w:bookmarkStart w:id="3" w:name="_Hlk124098646"/>
      <w:r w:rsidRPr="002266F4">
        <w:rPr>
          <w:rFonts w:cstheme="minorHAnsi"/>
          <w:sz w:val="24"/>
          <w:szCs w:val="24"/>
        </w:rPr>
        <w:t>w dowolnym momencie wycofać zgodę. Wycofanie zgody nie wpływa na zgodność z prawem przetwarzania, którego dokonano na podstawie zgody przed jej wycofaniem.</w:t>
      </w:r>
    </w:p>
    <w:bookmarkEnd w:id="3"/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266F4">
        <w:rPr>
          <w:rFonts w:cstheme="minorHAnsi"/>
          <w:sz w:val="24"/>
          <w:szCs w:val="24"/>
          <w:shd w:val="clear" w:color="auto" w:fill="FFFFFF"/>
        </w:rPr>
        <w:t xml:space="preserve">Dane osobowe będą przechowywane przez okres wynikający z przepisów prawa, w szczególności </w:t>
      </w:r>
      <w:r w:rsidR="006F6A86">
        <w:rPr>
          <w:rFonts w:cstheme="minorHAnsi"/>
          <w:sz w:val="24"/>
          <w:szCs w:val="24"/>
          <w:shd w:val="clear" w:color="auto" w:fill="FFFFFF"/>
        </w:rPr>
        <w:t xml:space="preserve">z </w:t>
      </w:r>
      <w:r w:rsidRPr="002266F4">
        <w:rPr>
          <w:rFonts w:cstheme="minorHAnsi"/>
          <w:sz w:val="24"/>
          <w:szCs w:val="24"/>
          <w:shd w:val="clear" w:color="auto" w:fill="FFFFFF"/>
        </w:rPr>
        <w:t xml:space="preserve">ustawy z dnia 14 lipca 1983  r.  o  narodowym  zasobie  archiwalnym  i archiwach oraz rozporządzenia Prezesa Rady Ministrów z dnia 18 stycznia 2011 r. w sprawie instrukcji kancelaryjnej, jednolitych rzeczowych wykazów akt oraz  instrukcji  w  sprawie  organizacji  i  zakresu  działania  archiwów zakładowych. </w:t>
      </w:r>
    </w:p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Dane osobowe mogą być udostępniane podmiotom upoważnionym do odbioru danych osobowych na podstawie odpowiednich przepisów prawa oraz podmiotom, które przetwarzają dane osobowe w imieniu Administratora na podstawie zawartej umowy powierzenia przetwarzania danych osobowych. </w:t>
      </w:r>
    </w:p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4" w:name="_Hlk124098995"/>
      <w:r w:rsidRPr="002266F4">
        <w:rPr>
          <w:rFonts w:cstheme="minorHAnsi"/>
          <w:sz w:val="24"/>
          <w:szCs w:val="24"/>
        </w:rPr>
        <w:lastRenderedPageBreak/>
        <w:t>Dane osobowe nie podlegają zautomatyzowanemu podejmowaniu decyzji, w tym profilowaniu.</w:t>
      </w:r>
    </w:p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Dane osobowe nie będą przekazywane do państwa trzeciego lub organizacji międzynarodowej. </w:t>
      </w:r>
    </w:p>
    <w:bookmarkEnd w:id="4"/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Osobie, której dane są przetwarzane przysługuje prawo dostępu do swoich danych, prawo do sprostowania danych, prawo do usunięcia danych, prawo do ograniczenia przetwarzania oraz prawo do przenoszenia danych, na zasadach i w granicach przewidzianych w art. 15, 16, 17, 18 i 20 RODO.</w:t>
      </w:r>
    </w:p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Osoba, której dane dotyczą, ma prawo w dowolnym momencie wnieść sprzeciw wobec przetwarzania dotyczących jej danych osobowych, w przypadku przetwarzania opartego na realizacji zadań w interesie publicznym lub w ramach sprawowania władzy publicznej powierzonej administratorowi oraz gdy przetwarzanie danych osobowych wynika z prawnie uzasadnionych interesów realizowanych przez </w:t>
      </w:r>
      <w:r w:rsidR="006F6A86">
        <w:rPr>
          <w:rFonts w:cstheme="minorHAnsi"/>
          <w:sz w:val="24"/>
          <w:szCs w:val="24"/>
        </w:rPr>
        <w:t>A</w:t>
      </w:r>
      <w:r w:rsidRPr="002266F4">
        <w:rPr>
          <w:rFonts w:cstheme="minorHAnsi"/>
          <w:sz w:val="24"/>
          <w:szCs w:val="24"/>
        </w:rPr>
        <w:t>dministratora. Przysługuje ono w sytuacji, jeżeli dalsze przetwarzanie nie jest niezbędne do wywiązania się przez Administratora z obowiązku prawnego i nie występują inne nadrzędne prawne podstawy przetwarzania.</w:t>
      </w:r>
    </w:p>
    <w:p w:rsidR="00747BB3" w:rsidRPr="002266F4" w:rsidRDefault="00747BB3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>Osobie, której dane dotyczą przysługuje prawo wniesienia skargi do Prezesa Urzędu Ochrony Danych Osobowych na niezgodne z prawem przetwarzanie jej danych osobowych.</w:t>
      </w:r>
    </w:p>
    <w:p w:rsidR="00D71AFE" w:rsidRPr="002266F4" w:rsidRDefault="00D71AFE" w:rsidP="004703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66F4">
        <w:rPr>
          <w:rFonts w:cstheme="minorHAnsi"/>
          <w:sz w:val="24"/>
          <w:szCs w:val="24"/>
        </w:rPr>
        <w:t xml:space="preserve">Podanie danych osobowych wynikających z przepisów prawa bądź </w:t>
      </w:r>
      <w:r w:rsidR="00963EFA">
        <w:rPr>
          <w:rFonts w:cstheme="minorHAnsi"/>
          <w:sz w:val="24"/>
          <w:szCs w:val="24"/>
        </w:rPr>
        <w:t xml:space="preserve">dla </w:t>
      </w:r>
      <w:r w:rsidRPr="002266F4">
        <w:rPr>
          <w:rFonts w:cstheme="minorHAnsi"/>
          <w:sz w:val="24"/>
          <w:szCs w:val="24"/>
        </w:rPr>
        <w:t>zawarcia umowy jest</w:t>
      </w:r>
      <w:r w:rsidR="00C015CC" w:rsidRPr="002266F4">
        <w:rPr>
          <w:rFonts w:cstheme="minorHAnsi"/>
          <w:sz w:val="24"/>
          <w:szCs w:val="24"/>
        </w:rPr>
        <w:t xml:space="preserve"> konieczne</w:t>
      </w:r>
      <w:r w:rsidRPr="002266F4">
        <w:rPr>
          <w:rFonts w:cstheme="minorHAnsi"/>
          <w:sz w:val="24"/>
          <w:szCs w:val="24"/>
        </w:rPr>
        <w:t>. Podanie pozostałych danych jest dobrowolne.</w:t>
      </w:r>
    </w:p>
    <w:sectPr w:rsidR="00D71AFE" w:rsidRPr="002266F4" w:rsidSect="0068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20D"/>
    <w:multiLevelType w:val="hybridMultilevel"/>
    <w:tmpl w:val="1AF6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978"/>
    <w:multiLevelType w:val="hybridMultilevel"/>
    <w:tmpl w:val="59D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B26"/>
    <w:rsid w:val="000443FD"/>
    <w:rsid w:val="00141ABF"/>
    <w:rsid w:val="001550B8"/>
    <w:rsid w:val="001C6605"/>
    <w:rsid w:val="001F73C4"/>
    <w:rsid w:val="002266F4"/>
    <w:rsid w:val="0026531A"/>
    <w:rsid w:val="00265DFB"/>
    <w:rsid w:val="00283BAC"/>
    <w:rsid w:val="00336A4B"/>
    <w:rsid w:val="003636D9"/>
    <w:rsid w:val="00467C45"/>
    <w:rsid w:val="00470371"/>
    <w:rsid w:val="004D2BD0"/>
    <w:rsid w:val="004D5A0C"/>
    <w:rsid w:val="005D7B26"/>
    <w:rsid w:val="00604654"/>
    <w:rsid w:val="006601D8"/>
    <w:rsid w:val="00683442"/>
    <w:rsid w:val="00695BAF"/>
    <w:rsid w:val="006F6A86"/>
    <w:rsid w:val="00747BB3"/>
    <w:rsid w:val="00782035"/>
    <w:rsid w:val="007A7527"/>
    <w:rsid w:val="007E4180"/>
    <w:rsid w:val="00840AA5"/>
    <w:rsid w:val="008671B3"/>
    <w:rsid w:val="00873FFB"/>
    <w:rsid w:val="008B5278"/>
    <w:rsid w:val="008E60F8"/>
    <w:rsid w:val="00953675"/>
    <w:rsid w:val="00963EFA"/>
    <w:rsid w:val="009B0417"/>
    <w:rsid w:val="00A46AA3"/>
    <w:rsid w:val="00A56752"/>
    <w:rsid w:val="00B2125F"/>
    <w:rsid w:val="00B341E2"/>
    <w:rsid w:val="00BC7819"/>
    <w:rsid w:val="00BF5D08"/>
    <w:rsid w:val="00C015CC"/>
    <w:rsid w:val="00CA0A83"/>
    <w:rsid w:val="00CB3A65"/>
    <w:rsid w:val="00D15243"/>
    <w:rsid w:val="00D44972"/>
    <w:rsid w:val="00D65498"/>
    <w:rsid w:val="00D71AFE"/>
    <w:rsid w:val="00DE5E45"/>
    <w:rsid w:val="00E70C09"/>
    <w:rsid w:val="00EB58BF"/>
    <w:rsid w:val="00EB5E72"/>
    <w:rsid w:val="00EC7EE7"/>
    <w:rsid w:val="00F31BD3"/>
    <w:rsid w:val="00FE08C5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A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ja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zspjanik</cp:lastModifiedBy>
  <cp:revision>2</cp:revision>
  <dcterms:created xsi:type="dcterms:W3CDTF">2023-01-09T19:34:00Z</dcterms:created>
  <dcterms:modified xsi:type="dcterms:W3CDTF">2023-01-09T19:34:00Z</dcterms:modified>
</cp:coreProperties>
</file>