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40" w:rsidRPr="002B152D" w:rsidRDefault="007A5540" w:rsidP="007A5540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 xml:space="preserve">Dátum </w:t>
      </w:r>
      <w:r>
        <w:rPr>
          <w:rFonts w:ascii="Arial" w:hAnsi="Arial" w:cs="Arial"/>
          <w:b/>
        </w:rPr>
        <w:t>vystavenia</w:t>
      </w:r>
      <w:r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 xml:space="preserve">Suma   </w:t>
      </w:r>
    </w:p>
    <w:p w:rsidR="007A5540" w:rsidRDefault="007A5540" w:rsidP="007A554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038/2024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 xml:space="preserve">  internetové pripojenie   01.03.2024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21,90€</w:t>
      </w:r>
    </w:p>
    <w:p w:rsidR="007A5540" w:rsidRDefault="007A5540" w:rsidP="007A554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039/2023</w:t>
      </w:r>
      <w:r>
        <w:rPr>
          <w:rFonts w:ascii="Arial" w:hAnsi="Arial" w:cs="Arial"/>
        </w:rPr>
        <w:tab/>
        <w:t xml:space="preserve">IZOCOM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48246468</w:t>
      </w:r>
      <w:r>
        <w:rPr>
          <w:rFonts w:ascii="Arial" w:hAnsi="Arial" w:cs="Arial"/>
        </w:rPr>
        <w:tab/>
        <w:t xml:space="preserve">  inštalácia programu</w:t>
      </w:r>
      <w:r>
        <w:rPr>
          <w:rFonts w:ascii="Arial" w:hAnsi="Arial" w:cs="Arial"/>
        </w:rPr>
        <w:tab/>
        <w:t xml:space="preserve">     15.02.2024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30,00€</w:t>
      </w:r>
    </w:p>
    <w:p w:rsidR="007A5540" w:rsidRDefault="007A5540" w:rsidP="007A554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040/</w:t>
      </w:r>
      <w:r w:rsidRPr="00E333E8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E333E8"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2B152D">
        <w:rPr>
          <w:rFonts w:ascii="Arial" w:hAnsi="Arial" w:cs="Arial"/>
        </w:rPr>
        <w:t>telefón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01.03.2024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31,54</w:t>
      </w:r>
      <w:r w:rsidRPr="002B152D">
        <w:rPr>
          <w:rFonts w:ascii="Arial" w:hAnsi="Arial" w:cs="Arial"/>
        </w:rPr>
        <w:t>€</w:t>
      </w:r>
    </w:p>
    <w:p w:rsidR="007A5540" w:rsidRDefault="007A5540" w:rsidP="007A554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041/2024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 xml:space="preserve">  </w:t>
      </w:r>
      <w:r w:rsidR="000F6630">
        <w:rPr>
          <w:rFonts w:ascii="Arial" w:hAnsi="Arial" w:cs="Arial"/>
        </w:rPr>
        <w:t xml:space="preserve">školenie          </w:t>
      </w:r>
      <w:r>
        <w:rPr>
          <w:rFonts w:ascii="Arial" w:hAnsi="Arial" w:cs="Arial"/>
        </w:rPr>
        <w:tab/>
        <w:t xml:space="preserve">     </w:t>
      </w:r>
      <w:r w:rsidR="000F6630">
        <w:rPr>
          <w:rFonts w:ascii="Arial" w:hAnsi="Arial" w:cs="Arial"/>
        </w:rPr>
        <w:t>29.02</w:t>
      </w:r>
      <w:r>
        <w:rPr>
          <w:rFonts w:ascii="Arial" w:hAnsi="Arial" w:cs="Arial"/>
        </w:rPr>
        <w:t>.2024</w:t>
      </w:r>
      <w:r>
        <w:rPr>
          <w:rFonts w:ascii="Arial" w:hAnsi="Arial" w:cs="Arial"/>
        </w:rPr>
        <w:tab/>
        <w:t xml:space="preserve">                      </w:t>
      </w:r>
      <w:r w:rsidR="000F6630">
        <w:rPr>
          <w:rFonts w:ascii="Arial" w:hAnsi="Arial" w:cs="Arial"/>
        </w:rPr>
        <w:t xml:space="preserve"> 40</w:t>
      </w:r>
      <w:r>
        <w:rPr>
          <w:rFonts w:ascii="Arial" w:hAnsi="Arial" w:cs="Arial"/>
        </w:rPr>
        <w:t>,00€</w:t>
      </w:r>
    </w:p>
    <w:p w:rsidR="000F6630" w:rsidRDefault="000F6630" w:rsidP="007A554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042/2024</w:t>
      </w:r>
      <w:r>
        <w:rPr>
          <w:rFonts w:ascii="Arial" w:hAnsi="Arial" w:cs="Arial"/>
        </w:rPr>
        <w:tab/>
        <w:t xml:space="preserve">FORK,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>., Martin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44311061         kronika A3 s potlačou   06.03.2024                      101,50€</w:t>
      </w:r>
    </w:p>
    <w:p w:rsidR="000F6630" w:rsidRDefault="000F6630" w:rsidP="000F663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043/2024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 xml:space="preserve">  služba BOZP</w:t>
      </w:r>
      <w:r>
        <w:rPr>
          <w:rFonts w:ascii="Arial" w:hAnsi="Arial" w:cs="Arial"/>
        </w:rPr>
        <w:tab/>
        <w:t xml:space="preserve">     29.02.2024</w:t>
      </w:r>
      <w:r>
        <w:rPr>
          <w:rFonts w:ascii="Arial" w:hAnsi="Arial" w:cs="Arial"/>
        </w:rPr>
        <w:tab/>
        <w:t xml:space="preserve">                      110,00€</w:t>
      </w:r>
    </w:p>
    <w:p w:rsidR="000F6630" w:rsidRDefault="000F6630" w:rsidP="007A554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044/2024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 xml:space="preserve">  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01.03.2024  </w:t>
      </w:r>
      <w:r>
        <w:rPr>
          <w:rFonts w:ascii="Arial" w:hAnsi="Arial" w:cs="Arial"/>
        </w:rPr>
        <w:tab/>
        <w:t xml:space="preserve">          134,82€</w:t>
      </w:r>
    </w:p>
    <w:p w:rsidR="000F6630" w:rsidRDefault="00E449E1" w:rsidP="007A554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045/2024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Magic</w:t>
      </w:r>
      <w:proofErr w:type="spellEnd"/>
      <w:r>
        <w:rPr>
          <w:rFonts w:ascii="Arial" w:hAnsi="Arial" w:cs="Arial"/>
        </w:rPr>
        <w:t xml:space="preserve"> Solutions,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Pezinok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44632711</w:t>
      </w:r>
      <w:r>
        <w:rPr>
          <w:rFonts w:ascii="Arial" w:hAnsi="Arial" w:cs="Arial"/>
        </w:rPr>
        <w:tab/>
        <w:t xml:space="preserve">  služby           </w:t>
      </w:r>
      <w:r>
        <w:rPr>
          <w:rFonts w:ascii="Arial" w:hAnsi="Arial" w:cs="Arial"/>
        </w:rPr>
        <w:tab/>
        <w:t xml:space="preserve">     02.03.2024                      179,88€</w:t>
      </w:r>
    </w:p>
    <w:p w:rsidR="00E449E1" w:rsidRDefault="00E449E1" w:rsidP="00E449E1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046/2024</w:t>
      </w:r>
      <w:r>
        <w:rPr>
          <w:rFonts w:ascii="Arial" w:hAnsi="Arial" w:cs="Arial"/>
        </w:rPr>
        <w:tab/>
        <w:t xml:space="preserve">ZSE Energia,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         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04.03.2024                      390,17€</w:t>
      </w:r>
    </w:p>
    <w:p w:rsidR="00E449E1" w:rsidRDefault="00E449E1" w:rsidP="007A554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047/2024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 xml:space="preserve">  réžia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01.03.2024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642,00€</w:t>
      </w:r>
    </w:p>
    <w:p w:rsidR="00E449E1" w:rsidRDefault="00E449E1" w:rsidP="00E449E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048/2024</w:t>
      </w:r>
      <w:r>
        <w:rPr>
          <w:rFonts w:ascii="Arial" w:hAnsi="Arial" w:cs="Arial"/>
        </w:rPr>
        <w:tab/>
        <w:t xml:space="preserve">VSE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44483767</w:t>
      </w:r>
      <w:r>
        <w:rPr>
          <w:rFonts w:ascii="Arial" w:hAnsi="Arial" w:cs="Arial"/>
        </w:rPr>
        <w:tab/>
        <w:t xml:space="preserve">  zemný 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01.03.2024 </w:t>
      </w:r>
      <w:r>
        <w:rPr>
          <w:rFonts w:ascii="Arial" w:hAnsi="Arial" w:cs="Arial"/>
        </w:rPr>
        <w:tab/>
        <w:t xml:space="preserve">        2 203,50€</w:t>
      </w:r>
    </w:p>
    <w:p w:rsidR="00E449E1" w:rsidRDefault="003E73BF" w:rsidP="007A5540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049/2024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 xml:space="preserve">  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13.02.2024                         57,72€</w:t>
      </w:r>
    </w:p>
    <w:p w:rsidR="003E73BF" w:rsidRDefault="003E73BF" w:rsidP="003E73B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050/2024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Papera,sro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 xml:space="preserve">  materiály        </w:t>
      </w:r>
      <w:r>
        <w:rPr>
          <w:rFonts w:ascii="Arial" w:hAnsi="Arial" w:cs="Arial"/>
        </w:rPr>
        <w:tab/>
        <w:t xml:space="preserve">     15.03.2024                       272,94€</w:t>
      </w:r>
    </w:p>
    <w:p w:rsidR="003E73BF" w:rsidRDefault="003E73BF" w:rsidP="003E73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051/2024</w:t>
      </w:r>
      <w:r>
        <w:rPr>
          <w:rFonts w:ascii="Arial" w:hAnsi="Arial" w:cs="Arial"/>
        </w:rPr>
        <w:tab/>
        <w:t xml:space="preserve">Web </w:t>
      </w:r>
      <w:proofErr w:type="spellStart"/>
      <w:r>
        <w:rPr>
          <w:rFonts w:ascii="Arial" w:hAnsi="Arial" w:cs="Arial"/>
        </w:rPr>
        <w:t>Retail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28876431</w:t>
      </w:r>
      <w:r>
        <w:rPr>
          <w:rFonts w:ascii="Arial" w:hAnsi="Arial" w:cs="Arial"/>
        </w:rPr>
        <w:tab/>
        <w:t xml:space="preserve">  lampa s modulom</w:t>
      </w:r>
      <w:r>
        <w:rPr>
          <w:rFonts w:ascii="Arial" w:hAnsi="Arial" w:cs="Arial"/>
        </w:rPr>
        <w:tab/>
        <w:t xml:space="preserve">     29.02.2024</w:t>
      </w:r>
      <w:r>
        <w:rPr>
          <w:rFonts w:ascii="Arial" w:hAnsi="Arial" w:cs="Arial"/>
        </w:rPr>
        <w:tab/>
        <w:t xml:space="preserve">                       336,36€</w:t>
      </w:r>
    </w:p>
    <w:p w:rsidR="003E73BF" w:rsidRDefault="003E73BF" w:rsidP="003E73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052/2024</w:t>
      </w:r>
      <w:r>
        <w:rPr>
          <w:rFonts w:ascii="Arial" w:hAnsi="Arial" w:cs="Arial"/>
        </w:rPr>
        <w:tab/>
        <w:t xml:space="preserve">SVAROGO-KOVBYT, </w:t>
      </w:r>
      <w:proofErr w:type="spellStart"/>
      <w:r>
        <w:rPr>
          <w:rFonts w:ascii="Arial" w:hAnsi="Arial" w:cs="Arial"/>
        </w:rPr>
        <w:t>s.r.o</w:t>
      </w:r>
      <w:proofErr w:type="spellEnd"/>
      <w:r>
        <w:rPr>
          <w:rFonts w:ascii="Arial" w:hAnsi="Arial" w:cs="Arial"/>
        </w:rPr>
        <w:t xml:space="preserve">., Bernolákovo   </w:t>
      </w:r>
      <w:r w:rsidR="008D01EB">
        <w:rPr>
          <w:rFonts w:ascii="Arial" w:hAnsi="Arial" w:cs="Arial"/>
        </w:rPr>
        <w:t>35753358         služby                            12.03.2024                       481,20€</w:t>
      </w:r>
    </w:p>
    <w:p w:rsidR="008D01EB" w:rsidRDefault="008D01EB" w:rsidP="003E73BF">
      <w:pPr>
        <w:spacing w:after="0" w:line="360" w:lineRule="auto"/>
        <w:rPr>
          <w:rFonts w:ascii="Arial" w:hAnsi="Arial" w:cs="Arial"/>
        </w:rPr>
      </w:pPr>
    </w:p>
    <w:p w:rsidR="00E70C2E" w:rsidRDefault="00E70C2E"/>
    <w:sectPr w:rsidR="00E70C2E" w:rsidSect="007A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40"/>
    <w:rsid w:val="000F6630"/>
    <w:rsid w:val="003E73BF"/>
    <w:rsid w:val="00452528"/>
    <w:rsid w:val="007A5540"/>
    <w:rsid w:val="008D01EB"/>
    <w:rsid w:val="00E449E1"/>
    <w:rsid w:val="00E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34DA6-E004-4B11-97EA-768F692B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A55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Daniela Romanová</cp:lastModifiedBy>
  <cp:revision>2</cp:revision>
  <dcterms:created xsi:type="dcterms:W3CDTF">2024-04-30T08:14:00Z</dcterms:created>
  <dcterms:modified xsi:type="dcterms:W3CDTF">2024-04-30T08:14:00Z</dcterms:modified>
</cp:coreProperties>
</file>