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4EB" w:rsidRDefault="007164EB">
      <w:pPr>
        <w:spacing w:line="1" w:lineRule="exact"/>
        <w:rPr>
          <w:sz w:val="24"/>
          <w:szCs w:val="24"/>
        </w:rPr>
      </w:pPr>
      <w:bookmarkStart w:id="0" w:name="page1"/>
      <w:bookmarkEnd w:id="0"/>
    </w:p>
    <w:p w:rsidR="009C78C1" w:rsidRDefault="00EE737A" w:rsidP="00EE737A">
      <w:pPr>
        <w:ind w:left="60"/>
        <w:jc w:val="center"/>
        <w:rPr>
          <w:rFonts w:ascii="Calibri" w:eastAsia="Calibri" w:hAnsi="Calibri" w:cs="Calibri"/>
          <w:sz w:val="28"/>
          <w:szCs w:val="28"/>
        </w:rPr>
      </w:pPr>
      <w:r w:rsidRPr="005F0017">
        <w:rPr>
          <w:rFonts w:ascii="Calibri" w:eastAsia="Calibri" w:hAnsi="Calibri" w:cs="Calibri"/>
          <w:sz w:val="28"/>
          <w:szCs w:val="28"/>
        </w:rPr>
        <w:t>Súhrnná správa o</w:t>
      </w:r>
      <w:r w:rsidR="009C78C1">
        <w:rPr>
          <w:rFonts w:ascii="Calibri" w:eastAsia="Calibri" w:hAnsi="Calibri" w:cs="Calibri"/>
          <w:sz w:val="28"/>
          <w:szCs w:val="28"/>
        </w:rPr>
        <w:t xml:space="preserve"> zákazkách s nízkymi hodnotami i s cenami </w:t>
      </w:r>
      <w:r w:rsidRPr="005F0017">
        <w:rPr>
          <w:rFonts w:ascii="Calibri" w:eastAsia="Calibri" w:hAnsi="Calibri" w:cs="Calibri"/>
          <w:sz w:val="28"/>
          <w:szCs w:val="28"/>
        </w:rPr>
        <w:t>vyšš</w:t>
      </w:r>
      <w:r w:rsidR="009C78C1">
        <w:rPr>
          <w:rFonts w:ascii="Calibri" w:eastAsia="Calibri" w:hAnsi="Calibri" w:cs="Calibri"/>
          <w:sz w:val="28"/>
          <w:szCs w:val="28"/>
        </w:rPr>
        <w:t xml:space="preserve">ími </w:t>
      </w:r>
      <w:r w:rsidRPr="005F0017">
        <w:rPr>
          <w:rFonts w:ascii="Calibri" w:eastAsia="Calibri" w:hAnsi="Calibri" w:cs="Calibri"/>
          <w:sz w:val="28"/>
          <w:szCs w:val="28"/>
        </w:rPr>
        <w:t>ako 5 000 €</w:t>
      </w:r>
    </w:p>
    <w:p w:rsidR="007164EB" w:rsidRPr="009E48CD" w:rsidRDefault="00EE737A" w:rsidP="00EE737A">
      <w:pPr>
        <w:ind w:left="60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5F0017">
        <w:rPr>
          <w:rFonts w:ascii="Calibri" w:eastAsia="Calibri" w:hAnsi="Calibri" w:cs="Calibri"/>
          <w:sz w:val="28"/>
          <w:szCs w:val="28"/>
        </w:rPr>
        <w:t xml:space="preserve"> za obdobie</w:t>
      </w:r>
      <w:r w:rsidR="00F878A2" w:rsidRPr="005F0017">
        <w:rPr>
          <w:rFonts w:ascii="Calibri" w:eastAsia="Calibri" w:hAnsi="Calibri" w:cs="Calibri"/>
          <w:sz w:val="28"/>
          <w:szCs w:val="28"/>
        </w:rPr>
        <w:t>:</w:t>
      </w:r>
      <w:r w:rsidRPr="005F0017">
        <w:rPr>
          <w:rFonts w:ascii="Calibri" w:eastAsia="Calibri" w:hAnsi="Calibri" w:cs="Calibri"/>
          <w:sz w:val="28"/>
          <w:szCs w:val="28"/>
        </w:rPr>
        <w:t xml:space="preserve"> </w:t>
      </w:r>
      <w:r w:rsidR="00F878A2" w:rsidRPr="005F0017">
        <w:rPr>
          <w:rFonts w:ascii="Calibri" w:eastAsia="Calibri" w:hAnsi="Calibri" w:cs="Calibri"/>
          <w:sz w:val="28"/>
          <w:szCs w:val="28"/>
        </w:rPr>
        <w:t xml:space="preserve"> </w:t>
      </w:r>
      <w:r w:rsidR="003B775C" w:rsidRPr="003B775C">
        <w:rPr>
          <w:rFonts w:ascii="Calibri" w:eastAsia="Calibri" w:hAnsi="Calibri" w:cs="Calibri"/>
          <w:b/>
          <w:sz w:val="28"/>
          <w:szCs w:val="28"/>
        </w:rPr>
        <w:t>január</w:t>
      </w:r>
      <w:r w:rsidRPr="00A60776">
        <w:rPr>
          <w:rFonts w:ascii="Calibri" w:eastAsia="Calibri" w:hAnsi="Calibri" w:cs="Calibri"/>
          <w:b/>
          <w:bCs/>
          <w:sz w:val="28"/>
          <w:szCs w:val="28"/>
        </w:rPr>
        <w:t xml:space="preserve"> - </w:t>
      </w:r>
      <w:r w:rsidR="003B775C">
        <w:rPr>
          <w:rFonts w:ascii="Calibri" w:eastAsia="Calibri" w:hAnsi="Calibri" w:cs="Calibri"/>
          <w:b/>
          <w:bCs/>
          <w:sz w:val="28"/>
          <w:szCs w:val="28"/>
        </w:rPr>
        <w:t>marec</w:t>
      </w:r>
      <w:r w:rsidRPr="009E48CD">
        <w:rPr>
          <w:rFonts w:ascii="Calibri" w:eastAsia="Calibri" w:hAnsi="Calibri" w:cs="Calibri"/>
          <w:b/>
          <w:bCs/>
          <w:sz w:val="28"/>
          <w:szCs w:val="28"/>
        </w:rPr>
        <w:t xml:space="preserve"> 20</w:t>
      </w:r>
      <w:r w:rsidR="003B775C">
        <w:rPr>
          <w:rFonts w:ascii="Calibri" w:eastAsia="Calibri" w:hAnsi="Calibri" w:cs="Calibri"/>
          <w:b/>
          <w:bCs/>
          <w:sz w:val="28"/>
          <w:szCs w:val="28"/>
        </w:rPr>
        <w:t>2</w:t>
      </w:r>
      <w:r w:rsidR="00C12737">
        <w:rPr>
          <w:rFonts w:ascii="Calibri" w:eastAsia="Calibri" w:hAnsi="Calibri" w:cs="Calibri"/>
          <w:b/>
          <w:bCs/>
          <w:sz w:val="28"/>
          <w:szCs w:val="28"/>
        </w:rPr>
        <w:t>3</w:t>
      </w:r>
    </w:p>
    <w:p w:rsidR="00EE737A" w:rsidRDefault="00EE737A">
      <w:pPr>
        <w:ind w:left="60"/>
        <w:rPr>
          <w:sz w:val="20"/>
          <w:szCs w:val="20"/>
        </w:rPr>
      </w:pPr>
    </w:p>
    <w:p w:rsidR="00EE737A" w:rsidRDefault="00EE737A">
      <w:pPr>
        <w:ind w:left="60"/>
        <w:rPr>
          <w:sz w:val="20"/>
          <w:szCs w:val="20"/>
        </w:rPr>
      </w:pPr>
    </w:p>
    <w:p w:rsidR="00EE737A" w:rsidRDefault="00EE737A">
      <w:pPr>
        <w:ind w:left="60"/>
        <w:rPr>
          <w:sz w:val="20"/>
          <w:szCs w:val="20"/>
        </w:rPr>
      </w:pPr>
    </w:p>
    <w:p w:rsidR="007164EB" w:rsidRDefault="007164EB">
      <w:pPr>
        <w:spacing w:line="55" w:lineRule="exact"/>
        <w:rPr>
          <w:sz w:val="24"/>
          <w:szCs w:val="24"/>
        </w:rPr>
      </w:pPr>
    </w:p>
    <w:p w:rsidR="007164EB" w:rsidRPr="005F0017" w:rsidRDefault="00EE737A" w:rsidP="00F878A2">
      <w:pPr>
        <w:ind w:left="4395"/>
        <w:rPr>
          <w:sz w:val="28"/>
          <w:szCs w:val="28"/>
        </w:rPr>
      </w:pPr>
      <w:r w:rsidRPr="005F0017">
        <w:rPr>
          <w:rFonts w:ascii="Calibri" w:eastAsia="Calibri" w:hAnsi="Calibri" w:cs="Calibri"/>
          <w:b/>
          <w:bCs/>
          <w:sz w:val="28"/>
          <w:szCs w:val="28"/>
        </w:rPr>
        <w:t xml:space="preserve">Zákazky v zmysle § </w:t>
      </w:r>
      <w:r w:rsidR="00B3583A" w:rsidRPr="005F0017">
        <w:rPr>
          <w:rFonts w:ascii="Calibri" w:eastAsia="Calibri" w:hAnsi="Calibri" w:cs="Calibri"/>
          <w:b/>
          <w:bCs/>
          <w:sz w:val="28"/>
          <w:szCs w:val="28"/>
        </w:rPr>
        <w:t xml:space="preserve">117 </w:t>
      </w:r>
      <w:r w:rsidRPr="005F0017">
        <w:rPr>
          <w:rFonts w:ascii="Calibri" w:eastAsia="Calibri" w:hAnsi="Calibri" w:cs="Calibri"/>
          <w:b/>
          <w:bCs/>
          <w:sz w:val="28"/>
          <w:szCs w:val="28"/>
        </w:rPr>
        <w:t xml:space="preserve"> zákona č. </w:t>
      </w:r>
      <w:r w:rsidR="00B3583A" w:rsidRPr="005F0017">
        <w:rPr>
          <w:rFonts w:ascii="Calibri" w:eastAsia="Calibri" w:hAnsi="Calibri" w:cs="Calibri"/>
          <w:b/>
          <w:bCs/>
          <w:sz w:val="28"/>
          <w:szCs w:val="28"/>
        </w:rPr>
        <w:t>343</w:t>
      </w:r>
      <w:r w:rsidRPr="005F0017">
        <w:rPr>
          <w:rFonts w:ascii="Calibri" w:eastAsia="Calibri" w:hAnsi="Calibri" w:cs="Calibri"/>
          <w:b/>
          <w:bCs/>
          <w:sz w:val="28"/>
          <w:szCs w:val="28"/>
        </w:rPr>
        <w:t>/20</w:t>
      </w:r>
      <w:r w:rsidR="00B3583A" w:rsidRPr="005F0017">
        <w:rPr>
          <w:rFonts w:ascii="Calibri" w:eastAsia="Calibri" w:hAnsi="Calibri" w:cs="Calibri"/>
          <w:b/>
          <w:bCs/>
          <w:sz w:val="28"/>
          <w:szCs w:val="28"/>
        </w:rPr>
        <w:t>15</w:t>
      </w:r>
      <w:r w:rsidRPr="005F0017">
        <w:rPr>
          <w:rFonts w:ascii="Calibri" w:eastAsia="Calibri" w:hAnsi="Calibri" w:cs="Calibri"/>
          <w:b/>
          <w:bCs/>
          <w:sz w:val="28"/>
          <w:szCs w:val="28"/>
        </w:rPr>
        <w:t xml:space="preserve"> Z.</w:t>
      </w:r>
      <w:r w:rsidR="00B3583A" w:rsidRPr="005F0017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 w:rsidRPr="005F0017">
        <w:rPr>
          <w:rFonts w:ascii="Calibri" w:eastAsia="Calibri" w:hAnsi="Calibri" w:cs="Calibri"/>
          <w:b/>
          <w:bCs/>
          <w:sz w:val="28"/>
          <w:szCs w:val="28"/>
        </w:rPr>
        <w:t>z.</w:t>
      </w:r>
    </w:p>
    <w:p w:rsidR="007164EB" w:rsidRDefault="007164EB">
      <w:pPr>
        <w:spacing w:line="30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1600"/>
        <w:gridCol w:w="3700"/>
        <w:gridCol w:w="864"/>
        <w:gridCol w:w="1416"/>
        <w:gridCol w:w="2860"/>
        <w:gridCol w:w="1678"/>
        <w:gridCol w:w="709"/>
        <w:gridCol w:w="1333"/>
      </w:tblGrid>
      <w:tr w:rsidR="007164EB" w:rsidTr="00AD59A6">
        <w:trPr>
          <w:trHeight w:val="271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Por.č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Číslo faktúry</w:t>
            </w:r>
          </w:p>
        </w:tc>
        <w:tc>
          <w:tcPr>
            <w:tcW w:w="3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ind w:left="2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Identifikácia úspešného uchádzača</w:t>
            </w:r>
          </w:p>
        </w:tc>
        <w:tc>
          <w:tcPr>
            <w:tcW w:w="86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IČO</w:t>
            </w:r>
          </w:p>
        </w:tc>
        <w:tc>
          <w:tcPr>
            <w:tcW w:w="141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ind w:left="5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Sídlo</w:t>
            </w:r>
          </w:p>
        </w:tc>
        <w:tc>
          <w:tcPr>
            <w:tcW w:w="2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ind w:left="6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Predmet zakázky</w:t>
            </w:r>
          </w:p>
        </w:tc>
        <w:tc>
          <w:tcPr>
            <w:tcW w:w="167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Hodnota zakázky</w:t>
            </w:r>
          </w:p>
        </w:tc>
        <w:tc>
          <w:tcPr>
            <w:tcW w:w="70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Mena</w:t>
            </w:r>
          </w:p>
        </w:tc>
        <w:tc>
          <w:tcPr>
            <w:tcW w:w="133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Dátum</w:t>
            </w:r>
          </w:p>
        </w:tc>
      </w:tr>
      <w:tr w:rsidR="007164EB" w:rsidTr="00AD59A6">
        <w:trPr>
          <w:trHeight w:val="5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  <w:tc>
          <w:tcPr>
            <w:tcW w:w="8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  <w:tc>
          <w:tcPr>
            <w:tcW w:w="14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  <w:tc>
          <w:tcPr>
            <w:tcW w:w="16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  <w:tc>
          <w:tcPr>
            <w:tcW w:w="133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</w:tr>
      <w:tr w:rsidR="007164EB" w:rsidTr="00AD59A6">
        <w:trPr>
          <w:trHeight w:val="23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7164EB" w:rsidRDefault="007164EB" w:rsidP="00AD59A6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right w:val="single" w:sz="8" w:space="0" w:color="auto"/>
            </w:tcBorders>
            <w:vAlign w:val="bottom"/>
          </w:tcPr>
          <w:p w:rsidR="007164EB" w:rsidRDefault="007164EB" w:rsidP="00AD59A6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7164EB" w:rsidRDefault="007164EB" w:rsidP="00AD59A6">
            <w:pPr>
              <w:rPr>
                <w:sz w:val="20"/>
                <w:szCs w:val="20"/>
              </w:rPr>
            </w:pPr>
          </w:p>
        </w:tc>
        <w:tc>
          <w:tcPr>
            <w:tcW w:w="1678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7164EB" w:rsidRDefault="007164EB" w:rsidP="00AD59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tcBorders>
              <w:right w:val="single" w:sz="8" w:space="0" w:color="auto"/>
            </w:tcBorders>
            <w:vAlign w:val="bottom"/>
          </w:tcPr>
          <w:p w:rsidR="007164EB" w:rsidRDefault="007164EB" w:rsidP="00AD59A6">
            <w:pPr>
              <w:jc w:val="both"/>
              <w:rPr>
                <w:sz w:val="20"/>
                <w:szCs w:val="20"/>
              </w:rPr>
            </w:pPr>
          </w:p>
        </w:tc>
      </w:tr>
      <w:tr w:rsidR="007164EB" w:rsidTr="00AD59A6">
        <w:trPr>
          <w:trHeight w:val="29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678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</w:tr>
      <w:tr w:rsidR="007164EB" w:rsidTr="00AD59A6">
        <w:trPr>
          <w:trHeight w:val="29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678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</w:tr>
      <w:tr w:rsidR="007164EB" w:rsidTr="00AD59A6">
        <w:trPr>
          <w:trHeight w:val="29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4.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678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</w:tr>
      <w:tr w:rsidR="007164EB" w:rsidTr="00AD59A6">
        <w:trPr>
          <w:trHeight w:val="29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5.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678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</w:tr>
      <w:tr w:rsidR="007164EB" w:rsidTr="00AD59A6">
        <w:trPr>
          <w:trHeight w:val="29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6.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678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</w:tr>
      <w:tr w:rsidR="007164EB" w:rsidTr="00AD59A6">
        <w:trPr>
          <w:trHeight w:val="29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7.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678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</w:tr>
      <w:tr w:rsidR="007164EB" w:rsidTr="00AD59A6">
        <w:trPr>
          <w:trHeight w:val="29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8.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678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</w:tr>
      <w:tr w:rsidR="007164EB" w:rsidTr="00AD59A6">
        <w:trPr>
          <w:trHeight w:val="29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9.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678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</w:tr>
      <w:tr w:rsidR="007164EB" w:rsidTr="00AD59A6">
        <w:trPr>
          <w:trHeight w:val="28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10.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678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</w:tr>
      <w:tr w:rsidR="007164EB" w:rsidTr="00AD59A6">
        <w:trPr>
          <w:trHeight w:val="5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  <w:bookmarkStart w:id="1" w:name="_GoBack"/>
            <w:bookmarkEnd w:id="1"/>
          </w:p>
        </w:tc>
        <w:tc>
          <w:tcPr>
            <w:tcW w:w="8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  <w:tc>
          <w:tcPr>
            <w:tcW w:w="14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  <w:tc>
          <w:tcPr>
            <w:tcW w:w="16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  <w:tc>
          <w:tcPr>
            <w:tcW w:w="133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</w:tr>
    </w:tbl>
    <w:p w:rsidR="007164EB" w:rsidRDefault="007164EB">
      <w:pPr>
        <w:sectPr w:rsidR="007164EB">
          <w:pgSz w:w="16840" w:h="11900" w:orient="landscape"/>
          <w:pgMar w:top="1440" w:right="1040" w:bottom="1440" w:left="1000" w:header="0" w:footer="0" w:gutter="0"/>
          <w:cols w:space="708" w:equalWidth="0">
            <w:col w:w="14800"/>
          </w:cols>
        </w:sectPr>
      </w:pPr>
    </w:p>
    <w:p w:rsidR="007164EB" w:rsidRDefault="007164EB">
      <w:pPr>
        <w:spacing w:line="1" w:lineRule="exact"/>
        <w:rPr>
          <w:sz w:val="20"/>
          <w:szCs w:val="20"/>
        </w:rPr>
      </w:pPr>
      <w:bookmarkStart w:id="2" w:name="page2"/>
      <w:bookmarkEnd w:id="2"/>
    </w:p>
    <w:sectPr w:rsidR="007164EB" w:rsidSect="00B83C38">
      <w:pgSz w:w="16840" w:h="11900" w:orient="landscape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64EB"/>
    <w:rsid w:val="000D18D1"/>
    <w:rsid w:val="0018495B"/>
    <w:rsid w:val="0039129A"/>
    <w:rsid w:val="003B775C"/>
    <w:rsid w:val="005F0017"/>
    <w:rsid w:val="0062164F"/>
    <w:rsid w:val="006229CF"/>
    <w:rsid w:val="007164EB"/>
    <w:rsid w:val="009178E0"/>
    <w:rsid w:val="0092525F"/>
    <w:rsid w:val="00982F62"/>
    <w:rsid w:val="009C78C1"/>
    <w:rsid w:val="009E48CD"/>
    <w:rsid w:val="00A60776"/>
    <w:rsid w:val="00A65763"/>
    <w:rsid w:val="00AD59A6"/>
    <w:rsid w:val="00B3583A"/>
    <w:rsid w:val="00B83C38"/>
    <w:rsid w:val="00C065F0"/>
    <w:rsid w:val="00C12737"/>
    <w:rsid w:val="00DD2F2C"/>
    <w:rsid w:val="00DE6040"/>
    <w:rsid w:val="00EE737A"/>
    <w:rsid w:val="00F67006"/>
    <w:rsid w:val="00F733D2"/>
    <w:rsid w:val="00F73D1E"/>
    <w:rsid w:val="00F8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8C961"/>
  <w15:docId w15:val="{A9C1F58A-97FB-4C73-8BA0-05F979168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83C3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85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DOMINO</cp:lastModifiedBy>
  <cp:revision>19</cp:revision>
  <dcterms:created xsi:type="dcterms:W3CDTF">2019-10-14T07:08:00Z</dcterms:created>
  <dcterms:modified xsi:type="dcterms:W3CDTF">2023-04-05T06:40:00Z</dcterms:modified>
</cp:coreProperties>
</file>