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72" w:rsidRPr="00A53656" w:rsidRDefault="00351972" w:rsidP="001677EF">
      <w:pPr>
        <w:pStyle w:val="Hlavika"/>
        <w:spacing w:line="276" w:lineRule="auto"/>
        <w:jc w:val="center"/>
        <w:rPr>
          <w:b/>
          <w:sz w:val="28"/>
          <w:szCs w:val="28"/>
        </w:rPr>
      </w:pPr>
      <w:bookmarkStart w:id="0" w:name="_GoBack"/>
      <w:bookmarkEnd w:id="0"/>
      <w:r w:rsidRPr="00A53656">
        <w:rPr>
          <w:b/>
          <w:sz w:val="28"/>
          <w:szCs w:val="28"/>
        </w:rPr>
        <w:t>Základná škola s materskou školou Jarabina</w:t>
      </w:r>
    </w:p>
    <w:p w:rsidR="00351972" w:rsidRDefault="00351972" w:rsidP="001677EF">
      <w:pPr>
        <w:pStyle w:val="Hlavika"/>
        <w:pBdr>
          <w:bottom w:val="single" w:sz="12" w:space="1" w:color="auto"/>
        </w:pBdr>
        <w:spacing w:line="276" w:lineRule="auto"/>
        <w:jc w:val="center"/>
        <w:rPr>
          <w:b/>
          <w:sz w:val="28"/>
          <w:szCs w:val="28"/>
        </w:rPr>
      </w:pPr>
      <w:r w:rsidRPr="00A53656">
        <w:rPr>
          <w:b/>
          <w:sz w:val="28"/>
          <w:szCs w:val="28"/>
        </w:rPr>
        <w:t>065 31 Jarabina 258</w:t>
      </w:r>
    </w:p>
    <w:p w:rsidR="00351972" w:rsidRDefault="00351972" w:rsidP="001677EF">
      <w:pPr>
        <w:pStyle w:val="Hlavika"/>
        <w:pBdr>
          <w:bottom w:val="single" w:sz="12" w:space="1" w:color="auto"/>
        </w:pBdr>
        <w:spacing w:line="276" w:lineRule="auto"/>
        <w:jc w:val="both"/>
        <w:rPr>
          <w:b/>
          <w:sz w:val="28"/>
          <w:szCs w:val="28"/>
        </w:rPr>
      </w:pPr>
    </w:p>
    <w:p w:rsidR="00351972" w:rsidRPr="00A53656" w:rsidRDefault="00351972" w:rsidP="001677EF">
      <w:pPr>
        <w:pStyle w:val="Hlavika"/>
        <w:spacing w:line="276" w:lineRule="auto"/>
        <w:jc w:val="both"/>
        <w:rPr>
          <w:b/>
          <w:sz w:val="28"/>
          <w:szCs w:val="28"/>
        </w:rPr>
      </w:pPr>
    </w:p>
    <w:p w:rsidR="00351972" w:rsidRPr="00A53656" w:rsidRDefault="00351972" w:rsidP="001677EF">
      <w:pPr>
        <w:pStyle w:val="Hlavika"/>
        <w:spacing w:line="276" w:lineRule="auto"/>
        <w:jc w:val="both"/>
        <w:rPr>
          <w:b/>
          <w:sz w:val="28"/>
          <w:szCs w:val="28"/>
        </w:rPr>
      </w:pPr>
    </w:p>
    <w:p w:rsidR="00351972" w:rsidRPr="00AE3363" w:rsidRDefault="00351972" w:rsidP="001677EF">
      <w:pPr>
        <w:autoSpaceDE w:val="0"/>
        <w:autoSpaceDN w:val="0"/>
        <w:adjustRightInd w:val="0"/>
        <w:spacing w:after="0" w:line="276" w:lineRule="auto"/>
        <w:jc w:val="both"/>
        <w:rPr>
          <w:rFonts w:cs="Calibri"/>
          <w:b/>
          <w:color w:val="000000"/>
          <w:sz w:val="52"/>
          <w:szCs w:val="52"/>
        </w:rPr>
      </w:pPr>
    </w:p>
    <w:p w:rsidR="00E15B5E" w:rsidRDefault="00E15B5E" w:rsidP="001677EF">
      <w:pPr>
        <w:autoSpaceDE w:val="0"/>
        <w:autoSpaceDN w:val="0"/>
        <w:adjustRightInd w:val="0"/>
        <w:spacing w:after="0" w:line="276" w:lineRule="auto"/>
        <w:jc w:val="center"/>
        <w:rPr>
          <w:rFonts w:cs="Calibri"/>
          <w:b/>
          <w:color w:val="000000"/>
          <w:sz w:val="52"/>
          <w:szCs w:val="52"/>
        </w:rPr>
      </w:pPr>
    </w:p>
    <w:p w:rsidR="00351972" w:rsidRPr="00AE3363" w:rsidRDefault="00351972" w:rsidP="00E15B5E">
      <w:pPr>
        <w:autoSpaceDE w:val="0"/>
        <w:autoSpaceDN w:val="0"/>
        <w:adjustRightInd w:val="0"/>
        <w:spacing w:after="0" w:line="276" w:lineRule="auto"/>
        <w:rPr>
          <w:rFonts w:cs="Calibri"/>
          <w:b/>
          <w:color w:val="000000"/>
          <w:sz w:val="52"/>
          <w:szCs w:val="52"/>
        </w:rPr>
      </w:pPr>
      <w:r w:rsidRPr="00AE3363">
        <w:rPr>
          <w:rFonts w:cs="Calibri"/>
          <w:b/>
          <w:color w:val="000000"/>
          <w:sz w:val="52"/>
          <w:szCs w:val="52"/>
        </w:rPr>
        <w:t>Správa o výchovno-vzdelávacej činnosti,</w:t>
      </w:r>
    </w:p>
    <w:p w:rsidR="00351972" w:rsidRDefault="00351972" w:rsidP="001677EF">
      <w:pPr>
        <w:autoSpaceDE w:val="0"/>
        <w:autoSpaceDN w:val="0"/>
        <w:adjustRightInd w:val="0"/>
        <w:spacing w:after="0" w:line="276" w:lineRule="auto"/>
        <w:jc w:val="center"/>
        <w:rPr>
          <w:rFonts w:cs="Calibri"/>
          <w:b/>
          <w:color w:val="000000"/>
          <w:sz w:val="52"/>
          <w:szCs w:val="52"/>
        </w:rPr>
      </w:pPr>
      <w:r w:rsidRPr="00AE3363">
        <w:rPr>
          <w:rFonts w:cs="Calibri"/>
          <w:b/>
          <w:color w:val="000000"/>
          <w:sz w:val="52"/>
          <w:szCs w:val="52"/>
        </w:rPr>
        <w:t>jej výsledkoch a podmienkach</w:t>
      </w:r>
    </w:p>
    <w:p w:rsidR="00351972" w:rsidRPr="00AE3363" w:rsidRDefault="0080538A" w:rsidP="001677EF">
      <w:pPr>
        <w:autoSpaceDE w:val="0"/>
        <w:autoSpaceDN w:val="0"/>
        <w:adjustRightInd w:val="0"/>
        <w:spacing w:after="0" w:line="276" w:lineRule="auto"/>
        <w:jc w:val="center"/>
        <w:rPr>
          <w:rFonts w:cs="Calibri"/>
          <w:b/>
          <w:color w:val="000000"/>
          <w:sz w:val="52"/>
          <w:szCs w:val="52"/>
        </w:rPr>
      </w:pPr>
      <w:r>
        <w:rPr>
          <w:rFonts w:cs="Calibri"/>
          <w:b/>
          <w:color w:val="000000"/>
          <w:sz w:val="52"/>
          <w:szCs w:val="52"/>
        </w:rPr>
        <w:t>materskej školy v šk. r. 2020/2021</w:t>
      </w:r>
    </w:p>
    <w:p w:rsidR="00351972" w:rsidRPr="00AE3363" w:rsidRDefault="00351972" w:rsidP="001677EF">
      <w:pPr>
        <w:autoSpaceDE w:val="0"/>
        <w:autoSpaceDN w:val="0"/>
        <w:adjustRightInd w:val="0"/>
        <w:spacing w:after="0" w:line="276" w:lineRule="auto"/>
        <w:jc w:val="both"/>
        <w:rPr>
          <w:rFonts w:cs="Calibri"/>
          <w:color w:val="000000"/>
          <w:sz w:val="28"/>
          <w:szCs w:val="28"/>
        </w:rPr>
      </w:pPr>
    </w:p>
    <w:p w:rsidR="00351972" w:rsidRPr="00AE3363" w:rsidRDefault="00351972" w:rsidP="001677EF">
      <w:pPr>
        <w:autoSpaceDE w:val="0"/>
        <w:autoSpaceDN w:val="0"/>
        <w:adjustRightInd w:val="0"/>
        <w:spacing w:after="0" w:line="276" w:lineRule="auto"/>
        <w:jc w:val="both"/>
        <w:rPr>
          <w:rFonts w:cs="Calibri"/>
          <w:b/>
          <w:bCs/>
          <w:color w:val="000000"/>
          <w:sz w:val="28"/>
          <w:szCs w:val="28"/>
        </w:rPr>
      </w:pPr>
    </w:p>
    <w:p w:rsidR="00E15B5E" w:rsidRDefault="00E15B5E" w:rsidP="001677EF">
      <w:pPr>
        <w:spacing w:after="200" w:line="276" w:lineRule="auto"/>
        <w:jc w:val="both"/>
        <w:rPr>
          <w:rFonts w:cs="Calibri"/>
          <w:b/>
          <w:bCs/>
          <w:color w:val="000000"/>
          <w:sz w:val="28"/>
          <w:szCs w:val="28"/>
        </w:rPr>
      </w:pPr>
    </w:p>
    <w:p w:rsidR="008810A3" w:rsidRDefault="008810A3" w:rsidP="001677EF">
      <w:pPr>
        <w:spacing w:after="200" w:line="276" w:lineRule="auto"/>
        <w:jc w:val="both"/>
        <w:rPr>
          <w:rFonts w:cs="Calibri"/>
          <w:b/>
          <w:bCs/>
          <w:color w:val="000000"/>
          <w:sz w:val="28"/>
          <w:szCs w:val="28"/>
        </w:rPr>
      </w:pPr>
    </w:p>
    <w:p w:rsidR="008810A3" w:rsidRDefault="008810A3" w:rsidP="001677EF">
      <w:pPr>
        <w:spacing w:after="200" w:line="276" w:lineRule="auto"/>
        <w:jc w:val="both"/>
        <w:rPr>
          <w:rFonts w:cs="Calibri"/>
          <w:b/>
          <w:bCs/>
          <w:color w:val="000000"/>
          <w:sz w:val="28"/>
          <w:szCs w:val="28"/>
        </w:rPr>
      </w:pPr>
    </w:p>
    <w:p w:rsidR="008810A3" w:rsidRDefault="008810A3" w:rsidP="001677EF">
      <w:pPr>
        <w:spacing w:after="200" w:line="276" w:lineRule="auto"/>
        <w:jc w:val="both"/>
        <w:rPr>
          <w:rFonts w:cs="Calibri"/>
          <w:b/>
          <w:bCs/>
          <w:color w:val="000000"/>
          <w:sz w:val="28"/>
          <w:szCs w:val="28"/>
        </w:rPr>
      </w:pPr>
    </w:p>
    <w:p w:rsidR="008810A3" w:rsidRDefault="008810A3" w:rsidP="001677EF">
      <w:pPr>
        <w:spacing w:after="200" w:line="276" w:lineRule="auto"/>
        <w:jc w:val="both"/>
        <w:rPr>
          <w:rFonts w:cs="Calibri"/>
          <w:b/>
          <w:bCs/>
          <w:color w:val="000000"/>
          <w:sz w:val="28"/>
          <w:szCs w:val="28"/>
        </w:rPr>
      </w:pPr>
    </w:p>
    <w:p w:rsidR="008810A3" w:rsidRDefault="008810A3" w:rsidP="001677EF">
      <w:pPr>
        <w:spacing w:after="200" w:line="276" w:lineRule="auto"/>
        <w:jc w:val="both"/>
        <w:rPr>
          <w:rFonts w:cs="Calibri"/>
          <w:b/>
          <w:bCs/>
          <w:color w:val="000000"/>
          <w:sz w:val="28"/>
          <w:szCs w:val="28"/>
        </w:rPr>
      </w:pPr>
    </w:p>
    <w:p w:rsidR="008810A3" w:rsidRDefault="008810A3" w:rsidP="001677EF">
      <w:pPr>
        <w:spacing w:after="200" w:line="276" w:lineRule="auto"/>
        <w:jc w:val="both"/>
        <w:rPr>
          <w:rFonts w:cs="Calibri"/>
          <w:bCs/>
          <w:color w:val="000000"/>
          <w:sz w:val="28"/>
          <w:szCs w:val="28"/>
        </w:rPr>
      </w:pPr>
      <w:r>
        <w:rPr>
          <w:rFonts w:cs="Calibri"/>
          <w:b/>
          <w:bCs/>
          <w:color w:val="000000"/>
          <w:sz w:val="28"/>
          <w:szCs w:val="28"/>
        </w:rPr>
        <w:t xml:space="preserve">Vypracovala zástupkyňa pre MŠ: </w:t>
      </w:r>
      <w:r>
        <w:rPr>
          <w:rFonts w:cs="Calibri"/>
          <w:bCs/>
          <w:color w:val="000000"/>
          <w:sz w:val="28"/>
          <w:szCs w:val="28"/>
        </w:rPr>
        <w:t>Anna Sukovatá</w:t>
      </w:r>
    </w:p>
    <w:p w:rsidR="008810A3" w:rsidRPr="008810A3" w:rsidRDefault="00D25F6F" w:rsidP="001677EF">
      <w:pPr>
        <w:spacing w:after="200" w:line="276" w:lineRule="auto"/>
        <w:jc w:val="both"/>
        <w:rPr>
          <w:rFonts w:cs="Calibri"/>
          <w:bCs/>
          <w:color w:val="000000"/>
          <w:sz w:val="28"/>
          <w:szCs w:val="28"/>
        </w:rPr>
      </w:pPr>
      <w:r>
        <w:rPr>
          <w:rFonts w:cs="Calibri"/>
          <w:bCs/>
          <w:color w:val="000000"/>
          <w:sz w:val="28"/>
          <w:szCs w:val="28"/>
        </w:rPr>
        <w:t>V Jarabine dňa 20. 09. 2021</w:t>
      </w:r>
    </w:p>
    <w:p w:rsidR="008810A3" w:rsidRDefault="008810A3" w:rsidP="001677EF">
      <w:pPr>
        <w:spacing w:after="200" w:line="276" w:lineRule="auto"/>
        <w:jc w:val="both"/>
        <w:rPr>
          <w:rFonts w:cs="Calibri"/>
          <w:b/>
          <w:bCs/>
          <w:color w:val="000000"/>
          <w:sz w:val="28"/>
          <w:szCs w:val="28"/>
        </w:rPr>
      </w:pPr>
    </w:p>
    <w:p w:rsidR="008810A3" w:rsidRDefault="008810A3" w:rsidP="001677EF">
      <w:pPr>
        <w:spacing w:after="200" w:line="276" w:lineRule="auto"/>
        <w:jc w:val="both"/>
        <w:rPr>
          <w:rFonts w:cs="Calibri"/>
          <w:b/>
          <w:bCs/>
          <w:color w:val="000000"/>
          <w:sz w:val="28"/>
          <w:szCs w:val="28"/>
        </w:rPr>
      </w:pPr>
    </w:p>
    <w:p w:rsidR="008810A3" w:rsidRDefault="008810A3" w:rsidP="001677EF">
      <w:pPr>
        <w:spacing w:after="200" w:line="276" w:lineRule="auto"/>
        <w:jc w:val="both"/>
        <w:rPr>
          <w:rFonts w:cs="Calibri"/>
          <w:b/>
          <w:bCs/>
          <w:color w:val="000000"/>
          <w:sz w:val="28"/>
          <w:szCs w:val="28"/>
        </w:rPr>
      </w:pPr>
    </w:p>
    <w:p w:rsidR="008810A3" w:rsidRDefault="008810A3" w:rsidP="001677EF">
      <w:pPr>
        <w:spacing w:after="200" w:line="276" w:lineRule="auto"/>
        <w:jc w:val="both"/>
        <w:rPr>
          <w:rFonts w:cs="Calibri"/>
          <w:b/>
          <w:bCs/>
          <w:color w:val="000000"/>
          <w:sz w:val="28"/>
          <w:szCs w:val="28"/>
        </w:rPr>
      </w:pPr>
    </w:p>
    <w:p w:rsidR="00351972" w:rsidRPr="00D05EAE" w:rsidRDefault="00351972" w:rsidP="001677EF">
      <w:pPr>
        <w:spacing w:after="200" w:line="276" w:lineRule="auto"/>
        <w:jc w:val="both"/>
        <w:rPr>
          <w:rFonts w:ascii="Times New Roman" w:hAnsi="Times New Roman"/>
          <w:b/>
          <w:sz w:val="24"/>
          <w:szCs w:val="24"/>
        </w:rPr>
      </w:pPr>
      <w:r w:rsidRPr="00D05EAE">
        <w:rPr>
          <w:rFonts w:ascii="Times New Roman" w:hAnsi="Times New Roman"/>
          <w:b/>
          <w:sz w:val="24"/>
          <w:szCs w:val="24"/>
        </w:rPr>
        <w:lastRenderedPageBreak/>
        <w:t>1. Triedy</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Z ni</w:t>
      </w:r>
      <w:r w:rsidR="00C33EBB">
        <w:rPr>
          <w:rFonts w:ascii="Times New Roman" w:hAnsi="Times New Roman"/>
          <w:sz w:val="24"/>
          <w:szCs w:val="24"/>
        </w:rPr>
        <w:t>ch s celodennou starostlivosťou</w:t>
      </w:r>
      <w:r w:rsidRPr="00D05EAE">
        <w:rPr>
          <w:rFonts w:ascii="Times New Roman" w:hAnsi="Times New Roman"/>
          <w:sz w:val="24"/>
          <w:szCs w:val="24"/>
        </w:rPr>
        <w:t>: 1</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 xml:space="preserve">         </w:t>
      </w:r>
      <w:r>
        <w:rPr>
          <w:rFonts w:ascii="Times New Roman" w:hAnsi="Times New Roman"/>
          <w:sz w:val="24"/>
          <w:szCs w:val="24"/>
        </w:rPr>
        <w:t xml:space="preserve">   </w:t>
      </w:r>
      <w:r w:rsidRPr="00D05EAE">
        <w:rPr>
          <w:rFonts w:ascii="Times New Roman" w:hAnsi="Times New Roman"/>
          <w:sz w:val="24"/>
          <w:szCs w:val="24"/>
        </w:rPr>
        <w:t xml:space="preserve">  s poldennou starostlivosťou: 0</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 xml:space="preserve">         </w:t>
      </w:r>
      <w:r>
        <w:rPr>
          <w:rFonts w:ascii="Times New Roman" w:hAnsi="Times New Roman"/>
          <w:sz w:val="24"/>
          <w:szCs w:val="24"/>
        </w:rPr>
        <w:t xml:space="preserve">                     </w:t>
      </w:r>
      <w:r w:rsidRPr="00D05EAE">
        <w:rPr>
          <w:rFonts w:ascii="Times New Roman" w:hAnsi="Times New Roman"/>
          <w:sz w:val="24"/>
          <w:szCs w:val="24"/>
        </w:rPr>
        <w:t xml:space="preserve">  počet tried spolu: 1</w:t>
      </w:r>
    </w:p>
    <w:p w:rsidR="00351972" w:rsidRDefault="00351972" w:rsidP="001677EF">
      <w:pPr>
        <w:spacing w:after="200" w:line="276" w:lineRule="auto"/>
        <w:jc w:val="both"/>
        <w:rPr>
          <w:rFonts w:ascii="Times New Roman" w:hAnsi="Times New Roman"/>
          <w:b/>
          <w:sz w:val="24"/>
          <w:szCs w:val="24"/>
        </w:rPr>
      </w:pPr>
      <w:r w:rsidRPr="00D05EAE">
        <w:rPr>
          <w:rFonts w:ascii="Times New Roman" w:hAnsi="Times New Roman"/>
          <w:b/>
          <w:sz w:val="24"/>
          <w:szCs w:val="24"/>
        </w:rPr>
        <w:t xml:space="preserve">2. Deti </w:t>
      </w:r>
    </w:p>
    <w:p w:rsidR="00BF1AF5" w:rsidRPr="00D05EAE" w:rsidRDefault="00BF1AF5" w:rsidP="001677EF">
      <w:pPr>
        <w:spacing w:after="200" w:line="276" w:lineRule="auto"/>
        <w:jc w:val="both"/>
        <w:rPr>
          <w:rFonts w:ascii="Times New Roman" w:hAnsi="Times New Roman"/>
          <w:b/>
          <w:sz w:val="24"/>
          <w:szCs w:val="24"/>
        </w:rPr>
      </w:pPr>
      <w:r>
        <w:rPr>
          <w:rFonts w:ascii="Times New Roman" w:hAnsi="Times New Roman"/>
          <w:b/>
          <w:sz w:val="24"/>
          <w:szCs w:val="24"/>
        </w:rPr>
        <w:t>Počet detí v triede: 21</w:t>
      </w:r>
    </w:p>
    <w:p w:rsidR="00351972" w:rsidRPr="00D05EAE" w:rsidRDefault="00BF1AF5" w:rsidP="001677EF">
      <w:pPr>
        <w:spacing w:after="200" w:line="276" w:lineRule="auto"/>
        <w:jc w:val="both"/>
        <w:rPr>
          <w:rFonts w:ascii="Times New Roman" w:hAnsi="Times New Roman"/>
          <w:sz w:val="24"/>
          <w:szCs w:val="24"/>
        </w:rPr>
      </w:pPr>
      <w:r>
        <w:rPr>
          <w:rFonts w:ascii="Times New Roman" w:hAnsi="Times New Roman"/>
          <w:sz w:val="24"/>
          <w:szCs w:val="24"/>
        </w:rPr>
        <w:t>Z nich</w:t>
      </w:r>
      <w:r w:rsidR="00351972" w:rsidRPr="00D05EAE">
        <w:rPr>
          <w:rFonts w:ascii="Times New Roman" w:hAnsi="Times New Roman"/>
          <w:sz w:val="24"/>
          <w:szCs w:val="24"/>
        </w:rPr>
        <w:t xml:space="preserve"> s</w:t>
      </w:r>
      <w:r w:rsidR="00C33EBB">
        <w:rPr>
          <w:rFonts w:ascii="Times New Roman" w:hAnsi="Times New Roman"/>
          <w:sz w:val="24"/>
          <w:szCs w:val="24"/>
        </w:rPr>
        <w:t xml:space="preserve"> celodennou starostlivosťou</w:t>
      </w:r>
      <w:r>
        <w:rPr>
          <w:rFonts w:ascii="Times New Roman" w:hAnsi="Times New Roman"/>
          <w:sz w:val="24"/>
          <w:szCs w:val="24"/>
        </w:rPr>
        <w:t>: 16</w:t>
      </w:r>
    </w:p>
    <w:p w:rsidR="00351972" w:rsidRPr="00D05EAE" w:rsidRDefault="00BF1AF5" w:rsidP="001677EF">
      <w:pPr>
        <w:spacing w:after="200" w:line="276" w:lineRule="auto"/>
        <w:jc w:val="both"/>
        <w:rPr>
          <w:rFonts w:ascii="Times New Roman" w:hAnsi="Times New Roman"/>
          <w:sz w:val="24"/>
          <w:szCs w:val="24"/>
        </w:rPr>
      </w:pPr>
      <w:r>
        <w:rPr>
          <w:rFonts w:ascii="Times New Roman" w:hAnsi="Times New Roman"/>
          <w:sz w:val="24"/>
          <w:szCs w:val="24"/>
        </w:rPr>
        <w:t>S poldennou starostlivosťou: 5</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a)</w:t>
      </w:r>
      <w:r w:rsidRPr="00D05EAE">
        <w:rPr>
          <w:rFonts w:ascii="Times New Roman" w:hAnsi="Times New Roman"/>
          <w:sz w:val="24"/>
          <w:szCs w:val="24"/>
        </w:rPr>
        <w:tab/>
        <w:t>Počet detí</w:t>
      </w:r>
      <w:r w:rsidR="0080538A">
        <w:rPr>
          <w:rFonts w:ascii="Times New Roman" w:hAnsi="Times New Roman"/>
          <w:sz w:val="24"/>
          <w:szCs w:val="24"/>
        </w:rPr>
        <w:t xml:space="preserve"> v MŠ spolu: 21, z toho 8</w:t>
      </w:r>
      <w:r w:rsidRPr="00D05EAE">
        <w:rPr>
          <w:rFonts w:ascii="Times New Roman" w:hAnsi="Times New Roman"/>
          <w:sz w:val="24"/>
          <w:szCs w:val="24"/>
        </w:rPr>
        <w:t xml:space="preserve"> dievčat a 1</w:t>
      </w:r>
      <w:r w:rsidR="0080538A">
        <w:rPr>
          <w:rFonts w:ascii="Times New Roman" w:hAnsi="Times New Roman"/>
          <w:sz w:val="24"/>
          <w:szCs w:val="24"/>
        </w:rPr>
        <w:t>3</w:t>
      </w:r>
      <w:r w:rsidRPr="00D05EAE">
        <w:rPr>
          <w:rFonts w:ascii="Times New Roman" w:hAnsi="Times New Roman"/>
          <w:sz w:val="24"/>
          <w:szCs w:val="24"/>
        </w:rPr>
        <w:t xml:space="preserve"> chlapcov</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b)</w:t>
      </w:r>
      <w:r w:rsidRPr="00D05EAE">
        <w:rPr>
          <w:rFonts w:ascii="Times New Roman" w:hAnsi="Times New Roman"/>
          <w:sz w:val="24"/>
          <w:szCs w:val="24"/>
        </w:rPr>
        <w:tab/>
        <w:t>Poče</w:t>
      </w:r>
      <w:r w:rsidR="0080538A">
        <w:rPr>
          <w:rFonts w:ascii="Times New Roman" w:hAnsi="Times New Roman"/>
          <w:sz w:val="24"/>
          <w:szCs w:val="24"/>
        </w:rPr>
        <w:t>t detí mladších ako 3 roky: 1</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c)</w:t>
      </w:r>
      <w:r w:rsidRPr="00D05EAE">
        <w:rPr>
          <w:rFonts w:ascii="Times New Roman" w:hAnsi="Times New Roman"/>
          <w:sz w:val="24"/>
          <w:szCs w:val="24"/>
        </w:rPr>
        <w:tab/>
        <w:t>Počet z nich s postihom: 0</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d)</w:t>
      </w:r>
      <w:r w:rsidRPr="00D05EAE">
        <w:rPr>
          <w:rFonts w:ascii="Times New Roman" w:hAnsi="Times New Roman"/>
          <w:sz w:val="24"/>
          <w:szCs w:val="24"/>
        </w:rPr>
        <w:tab/>
        <w:t>Poč</w:t>
      </w:r>
      <w:r>
        <w:rPr>
          <w:rFonts w:ascii="Times New Roman" w:hAnsi="Times New Roman"/>
          <w:sz w:val="24"/>
          <w:szCs w:val="24"/>
        </w:rPr>
        <w:t>et individuálne integrovaných: 0</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e)</w:t>
      </w:r>
      <w:r w:rsidRPr="00D05EAE">
        <w:rPr>
          <w:rFonts w:ascii="Times New Roman" w:hAnsi="Times New Roman"/>
          <w:sz w:val="24"/>
          <w:szCs w:val="24"/>
        </w:rPr>
        <w:tab/>
        <w:t>Počet evi</w:t>
      </w:r>
      <w:r w:rsidR="0080538A">
        <w:rPr>
          <w:rFonts w:ascii="Times New Roman" w:hAnsi="Times New Roman"/>
          <w:sz w:val="24"/>
          <w:szCs w:val="24"/>
        </w:rPr>
        <w:t>dovaných detí v hmotnej núdzi: 0</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f)</w:t>
      </w:r>
      <w:r w:rsidRPr="00D05EAE">
        <w:rPr>
          <w:rFonts w:ascii="Times New Roman" w:hAnsi="Times New Roman"/>
          <w:sz w:val="24"/>
          <w:szCs w:val="24"/>
        </w:rPr>
        <w:tab/>
        <w:t>Počet detí, ktoré na základe žiadosti rodičov nebolo možné</w:t>
      </w:r>
      <w:r w:rsidR="0080538A">
        <w:rPr>
          <w:rFonts w:ascii="Times New Roman" w:hAnsi="Times New Roman"/>
          <w:sz w:val="24"/>
          <w:szCs w:val="24"/>
        </w:rPr>
        <w:t xml:space="preserve"> prijať pre nedostatok miesta: 5</w:t>
      </w:r>
    </w:p>
    <w:p w:rsidR="00351972" w:rsidRPr="00D05EAE" w:rsidRDefault="00351972" w:rsidP="001677EF">
      <w:pPr>
        <w:spacing w:after="200" w:line="276" w:lineRule="auto"/>
        <w:jc w:val="both"/>
        <w:rPr>
          <w:rFonts w:ascii="Times New Roman" w:hAnsi="Times New Roman"/>
          <w:b/>
          <w:sz w:val="24"/>
          <w:szCs w:val="24"/>
        </w:rPr>
      </w:pPr>
      <w:r w:rsidRPr="00D05EAE">
        <w:rPr>
          <w:rFonts w:ascii="Times New Roman" w:hAnsi="Times New Roman"/>
          <w:b/>
          <w:sz w:val="24"/>
          <w:szCs w:val="24"/>
        </w:rPr>
        <w:t>3. Zamestnanci školy</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Z nich  -  pedagogickí zamestnanci: 2</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 xml:space="preserve">            -  nepedagogickí zamestnanci: 2</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a)</w:t>
      </w:r>
      <w:r w:rsidRPr="00D05EAE">
        <w:rPr>
          <w:rFonts w:ascii="Times New Roman" w:hAnsi="Times New Roman"/>
          <w:sz w:val="24"/>
          <w:szCs w:val="24"/>
        </w:rPr>
        <w:tab/>
        <w:t>Počet všetkých zamestnancov školy: 4</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b)</w:t>
      </w:r>
      <w:r w:rsidRPr="00D05EAE">
        <w:rPr>
          <w:rFonts w:ascii="Times New Roman" w:hAnsi="Times New Roman"/>
          <w:sz w:val="24"/>
          <w:szCs w:val="24"/>
        </w:rPr>
        <w:tab/>
        <w:t>Kvalifikovanosť p</w:t>
      </w:r>
      <w:r w:rsidR="00130F6E">
        <w:rPr>
          <w:rFonts w:ascii="Times New Roman" w:hAnsi="Times New Roman"/>
          <w:sz w:val="24"/>
          <w:szCs w:val="24"/>
        </w:rPr>
        <w:t>edagogických zamestnancov: 100</w:t>
      </w:r>
      <w:r w:rsidRPr="00D05EAE">
        <w:rPr>
          <w:rFonts w:ascii="Times New Roman" w:hAnsi="Times New Roman"/>
          <w:sz w:val="24"/>
          <w:szCs w:val="24"/>
        </w:rPr>
        <w:t xml:space="preserve"> %</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c)</w:t>
      </w:r>
      <w:r w:rsidRPr="00D05EAE">
        <w:rPr>
          <w:rFonts w:ascii="Times New Roman" w:hAnsi="Times New Roman"/>
          <w:sz w:val="24"/>
          <w:szCs w:val="24"/>
        </w:rPr>
        <w:tab/>
        <w:t>Počet zamestnancov, kt</w:t>
      </w:r>
      <w:r w:rsidR="00041E8B">
        <w:rPr>
          <w:rFonts w:ascii="Times New Roman" w:hAnsi="Times New Roman"/>
          <w:sz w:val="24"/>
          <w:szCs w:val="24"/>
        </w:rPr>
        <w:t>orí si dopĺňali  kvalifikáciu: 0</w:t>
      </w:r>
    </w:p>
    <w:p w:rsidR="00351972" w:rsidRDefault="00351972" w:rsidP="001677EF">
      <w:pPr>
        <w:spacing w:after="200" w:line="276" w:lineRule="auto"/>
        <w:jc w:val="both"/>
        <w:rPr>
          <w:rFonts w:ascii="Times New Roman" w:hAnsi="Times New Roman"/>
          <w:b/>
          <w:sz w:val="24"/>
          <w:szCs w:val="24"/>
        </w:rPr>
      </w:pPr>
    </w:p>
    <w:p w:rsidR="00351972" w:rsidRPr="007F424F" w:rsidRDefault="00351972" w:rsidP="001677EF">
      <w:pPr>
        <w:spacing w:after="200" w:line="276" w:lineRule="auto"/>
        <w:jc w:val="both"/>
        <w:rPr>
          <w:rFonts w:ascii="Times New Roman" w:hAnsi="Times New Roman"/>
          <w:b/>
          <w:sz w:val="24"/>
          <w:szCs w:val="24"/>
        </w:rPr>
      </w:pPr>
      <w:r w:rsidRPr="00D05EAE">
        <w:rPr>
          <w:rFonts w:ascii="Times New Roman" w:hAnsi="Times New Roman"/>
          <w:b/>
          <w:sz w:val="24"/>
          <w:szCs w:val="24"/>
        </w:rPr>
        <w:t>4. Ďalšie vzdelávanie pedagogických zamestnancov:</w:t>
      </w:r>
      <w:r>
        <w:rPr>
          <w:rFonts w:ascii="Times New Roman" w:hAnsi="Times New Roman"/>
          <w:sz w:val="28"/>
          <w:szCs w:val="28"/>
        </w:rPr>
        <w:t xml:space="preserve">     </w:t>
      </w:r>
    </w:p>
    <w:p w:rsidR="00956F12" w:rsidRPr="00DD1DE1" w:rsidRDefault="00351972" w:rsidP="001677EF">
      <w:pPr>
        <w:spacing w:after="0" w:line="276" w:lineRule="auto"/>
        <w:jc w:val="both"/>
        <w:rPr>
          <w:rFonts w:ascii="Times New Roman" w:hAnsi="Times New Roman"/>
          <w:sz w:val="24"/>
          <w:szCs w:val="24"/>
        </w:rPr>
      </w:pPr>
      <w:r w:rsidRPr="00DD1DE1">
        <w:rPr>
          <w:rFonts w:ascii="Times New Roman" w:hAnsi="Times New Roman"/>
          <w:sz w:val="24"/>
          <w:szCs w:val="24"/>
        </w:rPr>
        <w:t xml:space="preserve">     </w:t>
      </w:r>
    </w:p>
    <w:p w:rsidR="00956F12" w:rsidRPr="00DD1DE1" w:rsidRDefault="00956F12" w:rsidP="001677EF">
      <w:pPr>
        <w:spacing w:after="0" w:line="276" w:lineRule="auto"/>
        <w:jc w:val="both"/>
        <w:rPr>
          <w:rFonts w:ascii="Times New Roman" w:hAnsi="Times New Roman"/>
          <w:sz w:val="24"/>
          <w:szCs w:val="24"/>
        </w:rPr>
      </w:pPr>
      <w:r>
        <w:rPr>
          <w:rFonts w:ascii="Times New Roman" w:hAnsi="Times New Roman"/>
          <w:sz w:val="24"/>
          <w:szCs w:val="24"/>
        </w:rPr>
        <w:t xml:space="preserve"> Z</w:t>
      </w:r>
      <w:r w:rsidRPr="00DD1DE1">
        <w:rPr>
          <w:rFonts w:ascii="Times New Roman" w:hAnsi="Times New Roman"/>
          <w:sz w:val="24"/>
          <w:szCs w:val="24"/>
        </w:rPr>
        <w:t>ískané vedomosti a zručnosti uplatňuje</w:t>
      </w:r>
      <w:r>
        <w:rPr>
          <w:rFonts w:ascii="Times New Roman" w:hAnsi="Times New Roman"/>
          <w:sz w:val="24"/>
          <w:szCs w:val="24"/>
        </w:rPr>
        <w:t>me</w:t>
      </w:r>
      <w:r w:rsidRPr="00DD1DE1">
        <w:rPr>
          <w:rFonts w:ascii="Times New Roman" w:hAnsi="Times New Roman"/>
          <w:sz w:val="24"/>
          <w:szCs w:val="24"/>
        </w:rPr>
        <w:t xml:space="preserve"> pri výkone svojej </w:t>
      </w:r>
      <w:r>
        <w:rPr>
          <w:rFonts w:ascii="Times New Roman" w:hAnsi="Times New Roman"/>
          <w:sz w:val="24"/>
          <w:szCs w:val="24"/>
        </w:rPr>
        <w:t xml:space="preserve">pedagogickej </w:t>
      </w:r>
      <w:r w:rsidRPr="00DD1DE1">
        <w:rPr>
          <w:rFonts w:ascii="Times New Roman" w:hAnsi="Times New Roman"/>
          <w:sz w:val="24"/>
          <w:szCs w:val="24"/>
        </w:rPr>
        <w:t xml:space="preserve">činnosti. </w:t>
      </w:r>
    </w:p>
    <w:p w:rsidR="00351972" w:rsidRDefault="00351972" w:rsidP="001677EF">
      <w:pPr>
        <w:spacing w:after="0" w:line="276" w:lineRule="auto"/>
        <w:jc w:val="both"/>
        <w:rPr>
          <w:rFonts w:ascii="Times New Roman" w:hAnsi="Times New Roman"/>
          <w:sz w:val="24"/>
          <w:szCs w:val="24"/>
        </w:rPr>
      </w:pPr>
    </w:p>
    <w:p w:rsidR="00BF1AF5" w:rsidRDefault="0080538A" w:rsidP="001677EF">
      <w:pPr>
        <w:pStyle w:val="Nadpis1"/>
        <w:shd w:val="clear" w:color="auto" w:fill="FFFFFF"/>
        <w:spacing w:before="0" w:beforeAutospacing="0" w:after="240" w:afterAutospacing="0"/>
        <w:jc w:val="both"/>
        <w:rPr>
          <w:b w:val="0"/>
          <w:sz w:val="24"/>
          <w:szCs w:val="24"/>
        </w:rPr>
      </w:pPr>
      <w:r w:rsidRPr="00F717CC">
        <w:rPr>
          <w:b w:val="0"/>
          <w:sz w:val="24"/>
          <w:szCs w:val="24"/>
        </w:rPr>
        <w:t>P. Anna Sukova</w:t>
      </w:r>
      <w:r w:rsidR="00943C85" w:rsidRPr="00F717CC">
        <w:rPr>
          <w:b w:val="0"/>
          <w:sz w:val="24"/>
          <w:szCs w:val="24"/>
        </w:rPr>
        <w:t xml:space="preserve">tá sa </w:t>
      </w:r>
      <w:r w:rsidR="005A0126" w:rsidRPr="00F717CC">
        <w:rPr>
          <w:b w:val="0"/>
          <w:sz w:val="24"/>
          <w:szCs w:val="24"/>
        </w:rPr>
        <w:t>21.04.</w:t>
      </w:r>
      <w:r w:rsidR="00BF1AF5" w:rsidRPr="00F717CC">
        <w:rPr>
          <w:b w:val="0"/>
          <w:sz w:val="24"/>
          <w:szCs w:val="24"/>
        </w:rPr>
        <w:t xml:space="preserve"> 2021 </w:t>
      </w:r>
      <w:r w:rsidR="00943C85" w:rsidRPr="00F717CC">
        <w:rPr>
          <w:b w:val="0"/>
          <w:sz w:val="24"/>
          <w:szCs w:val="24"/>
        </w:rPr>
        <w:t>zúčastnila online</w:t>
      </w:r>
      <w:r w:rsidR="00943C85" w:rsidRPr="00BF1AF5">
        <w:rPr>
          <w:sz w:val="24"/>
          <w:szCs w:val="24"/>
        </w:rPr>
        <w:t xml:space="preserve"> </w:t>
      </w:r>
      <w:hyperlink r:id="rId7" w:history="1">
        <w:r w:rsidR="00BF1AF5">
          <w:rPr>
            <w:rStyle w:val="filelist-name"/>
            <w:b w:val="0"/>
            <w:bCs w:val="0"/>
            <w:sz w:val="24"/>
            <w:szCs w:val="24"/>
            <w:shd w:val="clear" w:color="auto" w:fill="FFFFFF"/>
          </w:rPr>
          <w:t>w</w:t>
        </w:r>
        <w:r w:rsidR="00943C85" w:rsidRPr="00BF1AF5">
          <w:rPr>
            <w:rStyle w:val="filelist-name"/>
            <w:b w:val="0"/>
            <w:bCs w:val="0"/>
            <w:sz w:val="24"/>
            <w:szCs w:val="24"/>
            <w:shd w:val="clear" w:color="auto" w:fill="FFFFFF"/>
          </w:rPr>
          <w:t>ebinára - Povinné predprimárne vzde</w:t>
        </w:r>
        <w:r w:rsidR="00D25F6F">
          <w:rPr>
            <w:rStyle w:val="filelist-name"/>
            <w:b w:val="0"/>
            <w:bCs w:val="0"/>
            <w:sz w:val="24"/>
            <w:szCs w:val="24"/>
            <w:shd w:val="clear" w:color="auto" w:fill="FFFFFF"/>
          </w:rPr>
          <w:t>lávanie v praxi materských škôl</w:t>
        </w:r>
        <w:r w:rsidR="00943C85" w:rsidRPr="00BF1AF5">
          <w:rPr>
            <w:rStyle w:val="filelist-size"/>
            <w:sz w:val="24"/>
            <w:szCs w:val="24"/>
            <w:shd w:val="clear" w:color="auto" w:fill="FFFFFF"/>
          </w:rPr>
          <w:t>.</w:t>
        </w:r>
      </w:hyperlink>
      <w:r w:rsidR="00701257">
        <w:rPr>
          <w:sz w:val="24"/>
          <w:szCs w:val="24"/>
        </w:rPr>
        <w:t xml:space="preserve"> </w:t>
      </w:r>
      <w:r w:rsidR="00B045F7" w:rsidRPr="00B045F7">
        <w:rPr>
          <w:b w:val="0"/>
          <w:sz w:val="24"/>
          <w:szCs w:val="24"/>
        </w:rPr>
        <w:t xml:space="preserve">Okrem toho pravidelne študovala </w:t>
      </w:r>
      <w:r w:rsidR="00041E8B">
        <w:rPr>
          <w:b w:val="0"/>
          <w:sz w:val="24"/>
          <w:szCs w:val="24"/>
        </w:rPr>
        <w:t>tieto materiály</w:t>
      </w:r>
      <w:r w:rsidR="00B045F7" w:rsidRPr="00B045F7">
        <w:rPr>
          <w:b w:val="0"/>
          <w:sz w:val="24"/>
          <w:szCs w:val="24"/>
        </w:rPr>
        <w:t>:</w:t>
      </w:r>
    </w:p>
    <w:p w:rsidR="008810A3" w:rsidRPr="00B045F7" w:rsidRDefault="008810A3" w:rsidP="001677EF">
      <w:pPr>
        <w:pStyle w:val="Nadpis1"/>
        <w:shd w:val="clear" w:color="auto" w:fill="FFFFFF"/>
        <w:spacing w:before="0" w:beforeAutospacing="0" w:after="240" w:afterAutospacing="0"/>
        <w:jc w:val="both"/>
        <w:rPr>
          <w:b w:val="0"/>
          <w:sz w:val="24"/>
          <w:szCs w:val="24"/>
        </w:rPr>
      </w:pPr>
    </w:p>
    <w:p w:rsidR="00B045F7" w:rsidRPr="00B045F7" w:rsidRDefault="00943C85" w:rsidP="001677EF">
      <w:pPr>
        <w:pStyle w:val="Nadpis1"/>
        <w:numPr>
          <w:ilvl w:val="0"/>
          <w:numId w:val="17"/>
        </w:numPr>
        <w:shd w:val="clear" w:color="auto" w:fill="FFFFFF"/>
        <w:spacing w:before="0" w:beforeAutospacing="0" w:after="240" w:afterAutospacing="0" w:line="276" w:lineRule="auto"/>
        <w:jc w:val="both"/>
        <w:rPr>
          <w:b w:val="0"/>
          <w:bCs w:val="0"/>
          <w:sz w:val="24"/>
          <w:szCs w:val="24"/>
          <w:u w:val="single"/>
        </w:rPr>
      </w:pPr>
      <w:r w:rsidRPr="00B045F7">
        <w:rPr>
          <w:b w:val="0"/>
          <w:bCs w:val="0"/>
          <w:sz w:val="24"/>
          <w:szCs w:val="24"/>
          <w:u w:val="single"/>
        </w:rPr>
        <w:lastRenderedPageBreak/>
        <w:t>Stanoviská a informatívne materiály</w:t>
      </w:r>
      <w:r w:rsidR="00701257" w:rsidRPr="00B045F7">
        <w:rPr>
          <w:b w:val="0"/>
          <w:bCs w:val="0"/>
          <w:sz w:val="24"/>
          <w:szCs w:val="24"/>
          <w:u w:val="single"/>
        </w:rPr>
        <w:t xml:space="preserve"> MŠ</w:t>
      </w:r>
      <w:r w:rsidR="00041E8B">
        <w:rPr>
          <w:b w:val="0"/>
          <w:bCs w:val="0"/>
          <w:sz w:val="24"/>
          <w:szCs w:val="24"/>
          <w:u w:val="single"/>
        </w:rPr>
        <w:t xml:space="preserve"> </w:t>
      </w:r>
      <w:r w:rsidR="00701257" w:rsidRPr="00B045F7">
        <w:rPr>
          <w:b w:val="0"/>
          <w:bCs w:val="0"/>
          <w:sz w:val="24"/>
          <w:szCs w:val="24"/>
          <w:u w:val="single"/>
        </w:rPr>
        <w:t>a</w:t>
      </w:r>
      <w:r w:rsidR="00041E8B">
        <w:rPr>
          <w:b w:val="0"/>
          <w:bCs w:val="0"/>
          <w:sz w:val="24"/>
          <w:szCs w:val="24"/>
          <w:u w:val="single"/>
        </w:rPr>
        <w:t xml:space="preserve"> </w:t>
      </w:r>
      <w:r w:rsidR="00701257" w:rsidRPr="00B045F7">
        <w:rPr>
          <w:b w:val="0"/>
          <w:bCs w:val="0"/>
          <w:sz w:val="24"/>
          <w:szCs w:val="24"/>
          <w:u w:val="single"/>
        </w:rPr>
        <w:t>VSR.</w:t>
      </w:r>
    </w:p>
    <w:p w:rsidR="00B045F7" w:rsidRPr="00B045F7" w:rsidRDefault="00943C85" w:rsidP="001677EF">
      <w:pPr>
        <w:pStyle w:val="Nadpis1"/>
        <w:numPr>
          <w:ilvl w:val="0"/>
          <w:numId w:val="17"/>
        </w:numPr>
        <w:shd w:val="clear" w:color="auto" w:fill="FFFFFF"/>
        <w:spacing w:before="0" w:beforeAutospacing="0" w:after="240" w:afterAutospacing="0" w:line="276" w:lineRule="auto"/>
        <w:jc w:val="both"/>
        <w:rPr>
          <w:b w:val="0"/>
          <w:bCs w:val="0"/>
          <w:sz w:val="24"/>
          <w:szCs w:val="24"/>
          <w:u w:val="single"/>
        </w:rPr>
      </w:pPr>
      <w:hyperlink r:id="rId8" w:history="1">
        <w:r w:rsidRPr="00B045F7">
          <w:rPr>
            <w:b w:val="0"/>
            <w:sz w:val="24"/>
            <w:szCs w:val="24"/>
            <w:u w:val="single"/>
          </w:rPr>
          <w:t>Vyhláška o štruktúre a ob</w:t>
        </w:r>
        <w:r w:rsidRPr="00B045F7">
          <w:rPr>
            <w:b w:val="0"/>
            <w:sz w:val="24"/>
            <w:szCs w:val="24"/>
            <w:u w:val="single"/>
          </w:rPr>
          <w:t>s</w:t>
        </w:r>
        <w:r w:rsidRPr="00B045F7">
          <w:rPr>
            <w:b w:val="0"/>
            <w:sz w:val="24"/>
            <w:szCs w:val="24"/>
            <w:u w:val="single"/>
          </w:rPr>
          <w:t>ahu správ o výchovno-vzdelávacej činnosti, jej výsledkoch a podmienkach škôl a školských zariadení č. 435/2020 Z. z.</w:t>
        </w:r>
      </w:hyperlink>
    </w:p>
    <w:p w:rsidR="00943C85" w:rsidRPr="00B045F7" w:rsidRDefault="00943C85" w:rsidP="001677EF">
      <w:pPr>
        <w:pStyle w:val="Nadpis1"/>
        <w:numPr>
          <w:ilvl w:val="0"/>
          <w:numId w:val="17"/>
        </w:numPr>
        <w:shd w:val="clear" w:color="auto" w:fill="FFFFFF"/>
        <w:spacing w:before="0" w:beforeAutospacing="0" w:after="240" w:afterAutospacing="0" w:line="276" w:lineRule="auto"/>
        <w:jc w:val="both"/>
        <w:rPr>
          <w:b w:val="0"/>
          <w:bCs w:val="0"/>
          <w:sz w:val="24"/>
          <w:szCs w:val="24"/>
          <w:u w:val="single"/>
        </w:rPr>
      </w:pPr>
      <w:hyperlink r:id="rId9" w:history="1">
        <w:r w:rsidRPr="00B045F7">
          <w:rPr>
            <w:sz w:val="24"/>
            <w:szCs w:val="24"/>
            <w:u w:val="single"/>
          </w:rPr>
          <w:t>Novela vyhlášky o škole v prírode č. 436/2020 Z. z.</w:t>
        </w:r>
      </w:hyperlink>
    </w:p>
    <w:p w:rsidR="00943C85" w:rsidRPr="00B045F7" w:rsidRDefault="00943C85" w:rsidP="001677EF">
      <w:pPr>
        <w:numPr>
          <w:ilvl w:val="0"/>
          <w:numId w:val="17"/>
        </w:numPr>
        <w:shd w:val="clear" w:color="auto" w:fill="FFFFFF"/>
        <w:spacing w:before="100" w:beforeAutospacing="1" w:after="100" w:afterAutospacing="1" w:line="276" w:lineRule="auto"/>
        <w:jc w:val="both"/>
        <w:rPr>
          <w:rFonts w:ascii="Times New Roman" w:eastAsia="Times New Roman" w:hAnsi="Times New Roman"/>
          <w:sz w:val="24"/>
          <w:szCs w:val="24"/>
          <w:lang w:eastAsia="sk-SK"/>
        </w:rPr>
      </w:pPr>
      <w:hyperlink r:id="rId10" w:history="1">
        <w:r w:rsidRPr="00B045F7">
          <w:rPr>
            <w:rFonts w:ascii="Times New Roman" w:eastAsia="Times New Roman" w:hAnsi="Times New Roman"/>
            <w:sz w:val="24"/>
            <w:szCs w:val="24"/>
            <w:u w:val="single"/>
            <w:lang w:eastAsia="sk-SK"/>
          </w:rPr>
          <w:t>Novela vyhlášky o materskej škole č. 438/2020 Z. z.</w:t>
        </w:r>
      </w:hyperlink>
    </w:p>
    <w:p w:rsidR="00701257" w:rsidRPr="00B045F7" w:rsidRDefault="00701257" w:rsidP="001677EF">
      <w:pPr>
        <w:numPr>
          <w:ilvl w:val="0"/>
          <w:numId w:val="17"/>
        </w:numPr>
        <w:shd w:val="clear" w:color="auto" w:fill="FFFFFF"/>
        <w:spacing w:before="100" w:beforeAutospacing="1" w:after="100" w:afterAutospacing="1" w:line="276" w:lineRule="auto"/>
        <w:jc w:val="both"/>
        <w:rPr>
          <w:rFonts w:ascii="Times New Roman" w:eastAsia="Times New Roman" w:hAnsi="Times New Roman"/>
          <w:sz w:val="24"/>
          <w:szCs w:val="24"/>
          <w:u w:val="single"/>
          <w:lang w:eastAsia="sk-SK"/>
        </w:rPr>
      </w:pPr>
      <w:r w:rsidRPr="00B045F7">
        <w:rPr>
          <w:rFonts w:ascii="Times New Roman" w:eastAsia="Times New Roman" w:hAnsi="Times New Roman"/>
          <w:sz w:val="24"/>
          <w:szCs w:val="24"/>
          <w:u w:val="single"/>
          <w:lang w:eastAsia="sk-SK"/>
        </w:rPr>
        <w:t>Vypracovanie školského poriadku v MŠ</w:t>
      </w:r>
    </w:p>
    <w:p w:rsidR="00701257" w:rsidRPr="00041E8B" w:rsidRDefault="00701257" w:rsidP="001677EF">
      <w:pPr>
        <w:numPr>
          <w:ilvl w:val="0"/>
          <w:numId w:val="17"/>
        </w:numPr>
        <w:shd w:val="clear" w:color="auto" w:fill="FFFFFF"/>
        <w:spacing w:before="100" w:beforeAutospacing="1" w:after="100" w:afterAutospacing="1" w:line="276" w:lineRule="auto"/>
        <w:jc w:val="both"/>
        <w:rPr>
          <w:rFonts w:ascii="Times New Roman" w:eastAsia="Times New Roman" w:hAnsi="Times New Roman"/>
          <w:sz w:val="24"/>
          <w:szCs w:val="24"/>
          <w:u w:val="single"/>
          <w:lang w:eastAsia="sk-SK"/>
        </w:rPr>
      </w:pPr>
      <w:r w:rsidRPr="00B045F7">
        <w:rPr>
          <w:rFonts w:ascii="Times New Roman" w:hAnsi="Times New Roman"/>
          <w:sz w:val="24"/>
          <w:szCs w:val="24"/>
          <w:u w:val="single"/>
        </w:rPr>
        <w:t>Úpravy v rámci debyrokratizácie v školskej legislatíve</w:t>
      </w:r>
    </w:p>
    <w:p w:rsidR="00041E8B" w:rsidRPr="00B045F7" w:rsidRDefault="00041E8B" w:rsidP="001677EF">
      <w:pPr>
        <w:numPr>
          <w:ilvl w:val="0"/>
          <w:numId w:val="17"/>
        </w:numPr>
        <w:shd w:val="clear" w:color="auto" w:fill="FFFFFF"/>
        <w:spacing w:before="100" w:beforeAutospacing="1" w:after="100" w:afterAutospacing="1" w:line="276" w:lineRule="auto"/>
        <w:jc w:val="both"/>
        <w:rPr>
          <w:rFonts w:ascii="Times New Roman" w:eastAsia="Times New Roman" w:hAnsi="Times New Roman"/>
          <w:sz w:val="24"/>
          <w:szCs w:val="24"/>
          <w:u w:val="single"/>
          <w:lang w:eastAsia="sk-SK"/>
        </w:rPr>
      </w:pPr>
      <w:r>
        <w:rPr>
          <w:rFonts w:ascii="Times New Roman" w:hAnsi="Times New Roman"/>
          <w:sz w:val="24"/>
          <w:szCs w:val="24"/>
          <w:u w:val="single"/>
        </w:rPr>
        <w:t>Školský zákon – povinné predprimárne vzdelávanie</w:t>
      </w:r>
      <w:r w:rsidR="00A82838">
        <w:rPr>
          <w:rFonts w:ascii="Times New Roman" w:hAnsi="Times New Roman"/>
          <w:sz w:val="24"/>
          <w:szCs w:val="24"/>
          <w:u w:val="single"/>
        </w:rPr>
        <w:t>, metodika PPV</w:t>
      </w:r>
    </w:p>
    <w:p w:rsidR="00B045F7" w:rsidRPr="00B045F7" w:rsidRDefault="00B045F7" w:rsidP="00C33EBB">
      <w:pPr>
        <w:shd w:val="clear" w:color="auto" w:fill="FFFFFF"/>
        <w:spacing w:before="100" w:beforeAutospacing="1" w:after="0" w:line="276" w:lineRule="auto"/>
        <w:ind w:left="720"/>
        <w:jc w:val="both"/>
        <w:rPr>
          <w:rFonts w:ascii="Times New Roman" w:eastAsia="Times New Roman" w:hAnsi="Times New Roman"/>
          <w:sz w:val="24"/>
          <w:szCs w:val="24"/>
          <w:lang w:eastAsia="sk-SK"/>
        </w:rPr>
      </w:pPr>
      <w:r w:rsidRPr="00B045F7">
        <w:rPr>
          <w:rFonts w:ascii="Times New Roman" w:eastAsia="Times New Roman" w:hAnsi="Times New Roman"/>
          <w:sz w:val="24"/>
          <w:szCs w:val="24"/>
          <w:lang w:eastAsia="sk-SK"/>
        </w:rPr>
        <w:t>Okrem toho sa venovala štúdiu odbornej literatúry</w:t>
      </w:r>
      <w:r w:rsidR="00041E8B">
        <w:rPr>
          <w:rFonts w:ascii="Times New Roman" w:eastAsia="Times New Roman" w:hAnsi="Times New Roman"/>
          <w:sz w:val="24"/>
          <w:szCs w:val="24"/>
          <w:lang w:eastAsia="sk-SK"/>
        </w:rPr>
        <w:t>, metodík</w:t>
      </w:r>
      <w:r w:rsidRPr="00B045F7">
        <w:rPr>
          <w:rFonts w:ascii="Times New Roman" w:eastAsia="Times New Roman" w:hAnsi="Times New Roman"/>
          <w:sz w:val="24"/>
          <w:szCs w:val="24"/>
          <w:lang w:eastAsia="sk-SK"/>
        </w:rPr>
        <w:t>.</w:t>
      </w:r>
    </w:p>
    <w:p w:rsidR="00B045F7" w:rsidRPr="00B045F7" w:rsidRDefault="00B045F7" w:rsidP="00C33EBB">
      <w:pPr>
        <w:shd w:val="clear" w:color="auto" w:fill="FFFFFF"/>
        <w:spacing w:before="100" w:beforeAutospacing="1" w:after="0" w:line="276" w:lineRule="auto"/>
        <w:ind w:left="720"/>
        <w:jc w:val="both"/>
        <w:rPr>
          <w:rFonts w:ascii="Times New Roman" w:eastAsia="Times New Roman" w:hAnsi="Times New Roman"/>
          <w:sz w:val="24"/>
          <w:szCs w:val="24"/>
          <w:lang w:eastAsia="sk-SK"/>
        </w:rPr>
      </w:pPr>
      <w:r w:rsidRPr="00B045F7">
        <w:rPr>
          <w:rFonts w:ascii="Times New Roman" w:eastAsia="Times New Roman" w:hAnsi="Times New Roman"/>
          <w:sz w:val="24"/>
          <w:szCs w:val="24"/>
          <w:lang w:eastAsia="sk-SK"/>
        </w:rPr>
        <w:t>P. Zlatica Šlampiaková sa venovala štúdiu odborných metodík</w:t>
      </w:r>
      <w:r w:rsidR="00EC4611">
        <w:rPr>
          <w:rFonts w:ascii="Times New Roman" w:eastAsia="Times New Roman" w:hAnsi="Times New Roman"/>
          <w:sz w:val="24"/>
          <w:szCs w:val="24"/>
          <w:lang w:eastAsia="sk-SK"/>
        </w:rPr>
        <w:t xml:space="preserve"> a metodiky pre PPV      „</w:t>
      </w:r>
      <w:r w:rsidR="00793A25">
        <w:rPr>
          <w:rFonts w:ascii="Times New Roman" w:eastAsia="Times New Roman" w:hAnsi="Times New Roman"/>
          <w:sz w:val="24"/>
          <w:szCs w:val="24"/>
          <w:lang w:eastAsia="sk-SK"/>
        </w:rPr>
        <w:t xml:space="preserve">Sprievodca cieľmi a obsahom“ </w:t>
      </w:r>
      <w:r w:rsidRPr="00B045F7">
        <w:rPr>
          <w:rFonts w:ascii="Times New Roman" w:eastAsia="Times New Roman" w:hAnsi="Times New Roman"/>
          <w:sz w:val="24"/>
          <w:szCs w:val="24"/>
          <w:lang w:eastAsia="sk-SK"/>
        </w:rPr>
        <w:t xml:space="preserve"> a novej </w:t>
      </w:r>
      <w:r>
        <w:rPr>
          <w:rFonts w:ascii="Times New Roman" w:eastAsia="Times New Roman" w:hAnsi="Times New Roman"/>
          <w:sz w:val="24"/>
          <w:szCs w:val="24"/>
          <w:lang w:eastAsia="sk-SK"/>
        </w:rPr>
        <w:t>literatúry pre deti, zdokonaľovala sa pri práci s IKT technológiami, vypracovávala pracovné listy pre deti v nadväznosti na ŠkVP.</w:t>
      </w:r>
    </w:p>
    <w:p w:rsidR="00041E8B" w:rsidRDefault="00041E8B" w:rsidP="00C33EBB">
      <w:pPr>
        <w:spacing w:after="0" w:line="276" w:lineRule="auto"/>
        <w:jc w:val="both"/>
        <w:rPr>
          <w:rFonts w:ascii="Times New Roman" w:hAnsi="Times New Roman"/>
          <w:b/>
          <w:sz w:val="24"/>
          <w:szCs w:val="24"/>
        </w:rPr>
      </w:pPr>
    </w:p>
    <w:p w:rsidR="00041E8B" w:rsidRPr="00D05EAE" w:rsidRDefault="00351972" w:rsidP="001677EF">
      <w:pPr>
        <w:spacing w:after="200" w:line="276" w:lineRule="auto"/>
        <w:jc w:val="both"/>
        <w:rPr>
          <w:rFonts w:ascii="Times New Roman" w:hAnsi="Times New Roman"/>
          <w:b/>
          <w:sz w:val="24"/>
          <w:szCs w:val="24"/>
        </w:rPr>
      </w:pPr>
      <w:r w:rsidRPr="00D05EAE">
        <w:rPr>
          <w:rFonts w:ascii="Times New Roman" w:hAnsi="Times New Roman"/>
          <w:b/>
          <w:sz w:val="24"/>
          <w:szCs w:val="24"/>
        </w:rPr>
        <w:t>5. Výkon štátnej spr</w:t>
      </w:r>
      <w:r>
        <w:rPr>
          <w:rFonts w:ascii="Times New Roman" w:hAnsi="Times New Roman"/>
          <w:b/>
          <w:sz w:val="24"/>
          <w:szCs w:val="24"/>
        </w:rPr>
        <w:t>ávy riaditeľky ZŠ s MŠ</w:t>
      </w:r>
      <w:r w:rsidRPr="00D05EAE">
        <w:rPr>
          <w:rFonts w:ascii="Times New Roman" w:hAnsi="Times New Roman"/>
          <w:b/>
          <w:sz w:val="24"/>
          <w:szCs w:val="24"/>
        </w:rPr>
        <w:t>:</w:t>
      </w:r>
    </w:p>
    <w:p w:rsidR="00041E8B" w:rsidRPr="00C90905"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V zmysle ustanovenia § ods.6</w:t>
      </w:r>
      <w:r>
        <w:rPr>
          <w:rFonts w:ascii="Times New Roman" w:hAnsi="Times New Roman"/>
          <w:sz w:val="24"/>
          <w:szCs w:val="24"/>
        </w:rPr>
        <w:t xml:space="preserve"> zákona NR S</w:t>
      </w:r>
      <w:r w:rsidR="00A82838">
        <w:rPr>
          <w:rFonts w:ascii="Times New Roman" w:hAnsi="Times New Roman"/>
          <w:sz w:val="24"/>
          <w:szCs w:val="24"/>
        </w:rPr>
        <w:t>R č. 596/2003 Z. z.</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b/>
          <w:sz w:val="24"/>
          <w:szCs w:val="24"/>
        </w:rPr>
        <w:t>Druh vydaného rozhodnutia</w:t>
      </w:r>
      <w:r w:rsidRPr="00D05EAE">
        <w:rPr>
          <w:rFonts w:ascii="Times New Roman" w:hAnsi="Times New Roman"/>
          <w:sz w:val="24"/>
          <w:szCs w:val="24"/>
        </w:rPr>
        <w:t>:</w:t>
      </w:r>
      <w:r w:rsidRPr="00D05EAE">
        <w:rPr>
          <w:rFonts w:ascii="Times New Roman" w:hAnsi="Times New Roman"/>
          <w:sz w:val="24"/>
          <w:szCs w:val="24"/>
        </w:rPr>
        <w:tab/>
      </w:r>
    </w:p>
    <w:p w:rsidR="00351972" w:rsidRPr="00701257" w:rsidRDefault="00351972" w:rsidP="001677EF">
      <w:pPr>
        <w:spacing w:after="200" w:line="276" w:lineRule="auto"/>
        <w:jc w:val="both"/>
        <w:rPr>
          <w:rFonts w:ascii="Times New Roman" w:hAnsi="Times New Roman"/>
          <w:sz w:val="24"/>
          <w:szCs w:val="24"/>
        </w:rPr>
      </w:pPr>
      <w:r w:rsidRPr="00701257">
        <w:rPr>
          <w:rFonts w:ascii="Times New Roman" w:hAnsi="Times New Roman"/>
          <w:sz w:val="24"/>
          <w:szCs w:val="24"/>
        </w:rPr>
        <w:t xml:space="preserve">Rozhodnutie o prijatí dieťaťa na predprimárne vzdelávanie: </w:t>
      </w:r>
      <w:r w:rsidR="005122DC" w:rsidRPr="00701257">
        <w:rPr>
          <w:rFonts w:ascii="Times New Roman" w:hAnsi="Times New Roman"/>
          <w:sz w:val="24"/>
          <w:szCs w:val="24"/>
        </w:rPr>
        <w:t>4</w:t>
      </w:r>
    </w:p>
    <w:p w:rsidR="005A0126" w:rsidRPr="00701257" w:rsidRDefault="005A0126" w:rsidP="001677EF">
      <w:pPr>
        <w:spacing w:after="200" w:line="276" w:lineRule="auto"/>
        <w:jc w:val="both"/>
        <w:rPr>
          <w:rFonts w:ascii="Times New Roman" w:hAnsi="Times New Roman"/>
          <w:sz w:val="24"/>
          <w:szCs w:val="24"/>
        </w:rPr>
      </w:pPr>
      <w:r w:rsidRPr="00701257">
        <w:rPr>
          <w:rFonts w:ascii="Times New Roman" w:hAnsi="Times New Roman"/>
          <w:sz w:val="24"/>
          <w:szCs w:val="24"/>
        </w:rPr>
        <w:t>Rozhodnutie o neprijatí na predprimárne vzdelávanie: 5</w:t>
      </w:r>
    </w:p>
    <w:p w:rsidR="00351972" w:rsidRPr="00701257" w:rsidRDefault="00351972" w:rsidP="001677EF">
      <w:pPr>
        <w:spacing w:after="200" w:line="276" w:lineRule="auto"/>
        <w:jc w:val="both"/>
        <w:rPr>
          <w:rFonts w:ascii="Times New Roman" w:hAnsi="Times New Roman"/>
          <w:sz w:val="24"/>
          <w:szCs w:val="24"/>
        </w:rPr>
      </w:pPr>
      <w:r w:rsidRPr="00701257">
        <w:rPr>
          <w:rFonts w:ascii="Times New Roman" w:hAnsi="Times New Roman"/>
          <w:sz w:val="24"/>
          <w:szCs w:val="24"/>
        </w:rPr>
        <w:t xml:space="preserve">Rozhodnutie o prijatí na adaptačný pobyt: </w:t>
      </w:r>
      <w:r w:rsidR="005122DC" w:rsidRPr="00701257">
        <w:rPr>
          <w:rFonts w:ascii="Times New Roman" w:hAnsi="Times New Roman"/>
          <w:sz w:val="24"/>
          <w:szCs w:val="24"/>
        </w:rPr>
        <w:t>0</w:t>
      </w:r>
    </w:p>
    <w:p w:rsidR="00351972" w:rsidRDefault="00351972" w:rsidP="001677EF">
      <w:pPr>
        <w:spacing w:after="200" w:line="276" w:lineRule="auto"/>
        <w:jc w:val="both"/>
        <w:rPr>
          <w:rFonts w:ascii="Times New Roman" w:hAnsi="Times New Roman"/>
          <w:b/>
          <w:sz w:val="24"/>
          <w:szCs w:val="24"/>
        </w:rPr>
      </w:pPr>
      <w:r w:rsidRPr="00D05EAE">
        <w:rPr>
          <w:rFonts w:ascii="Times New Roman" w:hAnsi="Times New Roman"/>
          <w:sz w:val="24"/>
          <w:szCs w:val="24"/>
        </w:rPr>
        <w:t xml:space="preserve">Osvedčenie o absolvovaní predprimárneho vzdelávania: </w:t>
      </w:r>
      <w:r w:rsidR="005122DC">
        <w:rPr>
          <w:rFonts w:ascii="Times New Roman" w:hAnsi="Times New Roman"/>
          <w:sz w:val="24"/>
          <w:szCs w:val="24"/>
        </w:rPr>
        <w:t>0</w:t>
      </w:r>
    </w:p>
    <w:p w:rsidR="00A82838" w:rsidRPr="00D05EAE" w:rsidRDefault="00A82838" w:rsidP="001677EF">
      <w:pPr>
        <w:spacing w:after="200" w:line="276" w:lineRule="auto"/>
        <w:jc w:val="both"/>
        <w:rPr>
          <w:rFonts w:ascii="Times New Roman" w:hAnsi="Times New Roman"/>
          <w:b/>
          <w:sz w:val="24"/>
          <w:szCs w:val="24"/>
        </w:rPr>
      </w:pPr>
    </w:p>
    <w:p w:rsidR="00351972" w:rsidRDefault="00351972" w:rsidP="001677EF">
      <w:pPr>
        <w:spacing w:after="200" w:line="276" w:lineRule="auto"/>
        <w:jc w:val="both"/>
        <w:rPr>
          <w:rFonts w:ascii="Times New Roman" w:hAnsi="Times New Roman"/>
          <w:b/>
          <w:sz w:val="24"/>
          <w:szCs w:val="24"/>
        </w:rPr>
      </w:pPr>
      <w:r>
        <w:rPr>
          <w:rFonts w:ascii="Times New Roman" w:hAnsi="Times New Roman"/>
          <w:b/>
          <w:sz w:val="24"/>
          <w:szCs w:val="24"/>
        </w:rPr>
        <w:t xml:space="preserve">6. Aktivity a prezentácia MŠ </w:t>
      </w:r>
    </w:p>
    <w:p w:rsidR="00351972" w:rsidRDefault="00351972" w:rsidP="001677EF">
      <w:pPr>
        <w:spacing w:after="200" w:line="276" w:lineRule="auto"/>
        <w:jc w:val="both"/>
        <w:rPr>
          <w:rFonts w:ascii="Times New Roman" w:hAnsi="Times New Roman"/>
          <w:b/>
          <w:sz w:val="24"/>
          <w:szCs w:val="24"/>
        </w:rPr>
      </w:pPr>
    </w:p>
    <w:p w:rsidR="00351972" w:rsidRPr="00AA673E" w:rsidRDefault="00351972" w:rsidP="001677EF">
      <w:pPr>
        <w:spacing w:after="200" w:line="276" w:lineRule="auto"/>
        <w:jc w:val="both"/>
        <w:rPr>
          <w:rFonts w:ascii="Times New Roman" w:hAnsi="Times New Roman"/>
          <w:b/>
          <w:sz w:val="24"/>
          <w:szCs w:val="24"/>
        </w:rPr>
      </w:pPr>
      <w:r>
        <w:rPr>
          <w:rFonts w:ascii="Times New Roman" w:hAnsi="Times New Roman"/>
          <w:b/>
          <w:sz w:val="24"/>
          <w:szCs w:val="24"/>
        </w:rPr>
        <w:t>Klíma materskej školy</w:t>
      </w:r>
    </w:p>
    <w:p w:rsidR="00351972" w:rsidRPr="002C7071" w:rsidRDefault="00351972" w:rsidP="001677EF">
      <w:pPr>
        <w:shd w:val="clear" w:color="auto" w:fill="FFFFFF"/>
        <w:spacing w:before="75" w:after="150" w:line="276" w:lineRule="auto"/>
        <w:jc w:val="both"/>
        <w:rPr>
          <w:rFonts w:ascii="Tahoma" w:eastAsia="Times New Roman" w:hAnsi="Tahoma" w:cs="Tahoma"/>
          <w:color w:val="000000"/>
          <w:sz w:val="19"/>
          <w:szCs w:val="19"/>
          <w:lang w:eastAsia="sk-SK"/>
        </w:rPr>
      </w:pPr>
      <w:r w:rsidRPr="002C7071">
        <w:rPr>
          <w:rFonts w:ascii="Times New Roman" w:eastAsia="Times New Roman" w:hAnsi="Times New Roman"/>
          <w:color w:val="000000"/>
          <w:sz w:val="24"/>
          <w:szCs w:val="24"/>
          <w:lang w:eastAsia="sk-SK"/>
        </w:rPr>
        <w:t>Poskytuje</w:t>
      </w:r>
      <w:r>
        <w:rPr>
          <w:rFonts w:ascii="Times New Roman" w:eastAsia="Times New Roman" w:hAnsi="Times New Roman"/>
          <w:color w:val="000000"/>
          <w:sz w:val="24"/>
          <w:szCs w:val="24"/>
          <w:lang w:eastAsia="sk-SK"/>
        </w:rPr>
        <w:t>me</w:t>
      </w:r>
      <w:r w:rsidRPr="002C7071">
        <w:rPr>
          <w:rFonts w:ascii="Times New Roman" w:eastAsia="Times New Roman" w:hAnsi="Times New Roman"/>
          <w:color w:val="000000"/>
          <w:sz w:val="24"/>
          <w:szCs w:val="24"/>
          <w:lang w:eastAsia="sk-SK"/>
        </w:rPr>
        <w:t>  deťom aj zamestnancom príjemné, motivujúce, esteticky upravené a čisté prostredie. Učiteľky dotvárajú inte</w:t>
      </w:r>
      <w:r w:rsidR="00D25F6F">
        <w:rPr>
          <w:rFonts w:ascii="Times New Roman" w:eastAsia="Times New Roman" w:hAnsi="Times New Roman"/>
          <w:color w:val="000000"/>
          <w:sz w:val="24"/>
          <w:szCs w:val="24"/>
          <w:lang w:eastAsia="sk-SK"/>
        </w:rPr>
        <w:t>riér  výsledkami detskej tvorby</w:t>
      </w:r>
      <w:r w:rsidRPr="002C7071">
        <w:rPr>
          <w:rFonts w:ascii="Times New Roman" w:eastAsia="Times New Roman" w:hAnsi="Times New Roman"/>
          <w:color w:val="000000"/>
          <w:sz w:val="24"/>
          <w:szCs w:val="24"/>
          <w:lang w:eastAsia="sk-SK"/>
        </w:rPr>
        <w:t>,</w:t>
      </w:r>
      <w:r w:rsidR="00EC4611">
        <w:rPr>
          <w:rFonts w:ascii="Times New Roman" w:eastAsia="Times New Roman" w:hAnsi="Times New Roman"/>
          <w:color w:val="000000"/>
          <w:sz w:val="24"/>
          <w:szCs w:val="24"/>
          <w:lang w:eastAsia="sk-SK"/>
        </w:rPr>
        <w:t xml:space="preserve"> </w:t>
      </w:r>
      <w:r w:rsidR="00701257">
        <w:rPr>
          <w:rFonts w:ascii="Times New Roman" w:eastAsia="Times New Roman" w:hAnsi="Times New Roman"/>
          <w:color w:val="000000"/>
          <w:sz w:val="24"/>
          <w:szCs w:val="24"/>
          <w:lang w:eastAsia="sk-SK"/>
        </w:rPr>
        <w:t xml:space="preserve">vlastnou tvorbou, nástenkami, </w:t>
      </w:r>
      <w:r w:rsidRPr="002C7071">
        <w:rPr>
          <w:rFonts w:ascii="Times New Roman" w:eastAsia="Times New Roman" w:hAnsi="Times New Roman"/>
          <w:color w:val="000000"/>
          <w:sz w:val="24"/>
          <w:szCs w:val="24"/>
          <w:lang w:eastAsia="sk-SK"/>
        </w:rPr>
        <w:t xml:space="preserve"> tablami</w:t>
      </w:r>
      <w:r w:rsidR="00F717CC">
        <w:rPr>
          <w:rFonts w:ascii="Times New Roman" w:eastAsia="Times New Roman" w:hAnsi="Times New Roman"/>
          <w:color w:val="000000"/>
          <w:sz w:val="24"/>
          <w:szCs w:val="24"/>
          <w:lang w:eastAsia="sk-SK"/>
        </w:rPr>
        <w:t>, kvetmi a prírodninami</w:t>
      </w:r>
      <w:r w:rsidRPr="002C7071">
        <w:rPr>
          <w:rFonts w:ascii="Times New Roman" w:eastAsia="Times New Roman" w:hAnsi="Times New Roman"/>
          <w:color w:val="000000"/>
          <w:sz w:val="24"/>
          <w:szCs w:val="24"/>
          <w:lang w:eastAsia="sk-SK"/>
        </w:rPr>
        <w:t>. Rodičov aj verejnosť informu</w:t>
      </w:r>
      <w:r>
        <w:rPr>
          <w:rFonts w:ascii="Times New Roman" w:eastAsia="Times New Roman" w:hAnsi="Times New Roman"/>
          <w:color w:val="000000"/>
          <w:sz w:val="24"/>
          <w:szCs w:val="24"/>
          <w:lang w:eastAsia="sk-SK"/>
        </w:rPr>
        <w:t xml:space="preserve">jeme </w:t>
      </w:r>
      <w:r w:rsidR="00701257">
        <w:rPr>
          <w:rFonts w:ascii="Times New Roman" w:eastAsia="Times New Roman" w:hAnsi="Times New Roman"/>
          <w:color w:val="000000"/>
          <w:sz w:val="24"/>
          <w:szCs w:val="24"/>
          <w:lang w:eastAsia="sk-SK"/>
        </w:rPr>
        <w:t xml:space="preserve">o dianí V MŠ prostredníctvom informačných tabúľ a </w:t>
      </w:r>
      <w:r>
        <w:rPr>
          <w:rFonts w:ascii="Times New Roman" w:eastAsia="Times New Roman" w:hAnsi="Times New Roman"/>
          <w:color w:val="000000"/>
          <w:sz w:val="24"/>
          <w:szCs w:val="24"/>
          <w:lang w:eastAsia="sk-SK"/>
        </w:rPr>
        <w:t xml:space="preserve">aj prostredníctvom </w:t>
      </w:r>
      <w:r w:rsidRPr="002C7071">
        <w:rPr>
          <w:rFonts w:ascii="Times New Roman" w:eastAsia="Times New Roman" w:hAnsi="Times New Roman"/>
          <w:color w:val="000000"/>
          <w:sz w:val="24"/>
          <w:szCs w:val="24"/>
          <w:lang w:eastAsia="sk-SK"/>
        </w:rPr>
        <w:t xml:space="preserve"> webovej stránky</w:t>
      </w:r>
      <w:r>
        <w:rPr>
          <w:rFonts w:ascii="Times New Roman" w:eastAsia="Times New Roman" w:hAnsi="Times New Roman"/>
          <w:color w:val="000000"/>
          <w:sz w:val="24"/>
          <w:szCs w:val="24"/>
          <w:lang w:eastAsia="sk-SK"/>
        </w:rPr>
        <w:t xml:space="preserve"> školy</w:t>
      </w:r>
      <w:r w:rsidRPr="002C7071">
        <w:rPr>
          <w:rFonts w:ascii="Times New Roman" w:eastAsia="Times New Roman" w:hAnsi="Times New Roman"/>
          <w:color w:val="000000"/>
          <w:sz w:val="24"/>
          <w:szCs w:val="24"/>
          <w:lang w:eastAsia="sk-SK"/>
        </w:rPr>
        <w:t xml:space="preserve">. </w:t>
      </w:r>
      <w:r w:rsidR="002813B7">
        <w:rPr>
          <w:rFonts w:ascii="Times New Roman" w:eastAsia="Times New Roman" w:hAnsi="Times New Roman"/>
          <w:color w:val="000000"/>
          <w:sz w:val="24"/>
          <w:szCs w:val="24"/>
          <w:lang w:eastAsia="sk-SK"/>
        </w:rPr>
        <w:t xml:space="preserve">Aj keď v tomto školskom roku sme sa </w:t>
      </w:r>
      <w:r w:rsidR="00F717CC">
        <w:rPr>
          <w:rFonts w:ascii="Times New Roman" w:eastAsia="Times New Roman" w:hAnsi="Times New Roman"/>
          <w:color w:val="000000"/>
          <w:sz w:val="24"/>
          <w:szCs w:val="24"/>
          <w:lang w:eastAsia="sk-SK"/>
        </w:rPr>
        <w:t xml:space="preserve">kvôli pandemickej situácii v štáte </w:t>
      </w:r>
      <w:r w:rsidR="002813B7">
        <w:rPr>
          <w:rFonts w:ascii="Times New Roman" w:eastAsia="Times New Roman" w:hAnsi="Times New Roman"/>
          <w:color w:val="000000"/>
          <w:sz w:val="24"/>
          <w:szCs w:val="24"/>
          <w:lang w:eastAsia="sk-SK"/>
        </w:rPr>
        <w:t>nezúčastňovali</w:t>
      </w:r>
      <w:r w:rsidRPr="002C7071">
        <w:rPr>
          <w:rFonts w:ascii="Times New Roman" w:eastAsia="Times New Roman" w:hAnsi="Times New Roman"/>
          <w:color w:val="000000"/>
          <w:sz w:val="24"/>
          <w:szCs w:val="24"/>
          <w:lang w:eastAsia="sk-SK"/>
        </w:rPr>
        <w:t xml:space="preserve"> aktivít spoločenského, kultúrneho a športového charakteru,</w:t>
      </w:r>
      <w:r>
        <w:rPr>
          <w:rFonts w:ascii="Times New Roman" w:eastAsia="Times New Roman" w:hAnsi="Times New Roman"/>
          <w:color w:val="000000"/>
          <w:sz w:val="24"/>
          <w:szCs w:val="24"/>
          <w:lang w:eastAsia="sk-SK"/>
        </w:rPr>
        <w:t xml:space="preserve"> prezentovali sme</w:t>
      </w:r>
      <w:r w:rsidR="002813B7">
        <w:rPr>
          <w:rFonts w:ascii="Times New Roman" w:eastAsia="Times New Roman" w:hAnsi="Times New Roman"/>
          <w:color w:val="000000"/>
          <w:sz w:val="24"/>
          <w:szCs w:val="24"/>
          <w:lang w:eastAsia="sk-SK"/>
        </w:rPr>
        <w:t xml:space="preserve"> sa na webstránke školy a obce</w:t>
      </w:r>
      <w:r w:rsidRPr="002C7071">
        <w:rPr>
          <w:rFonts w:ascii="Times New Roman" w:eastAsia="Times New Roman" w:hAnsi="Times New Roman"/>
          <w:color w:val="000000"/>
          <w:sz w:val="24"/>
          <w:szCs w:val="24"/>
          <w:lang w:eastAsia="sk-SK"/>
        </w:rPr>
        <w:t>.</w:t>
      </w:r>
    </w:p>
    <w:p w:rsidR="00351972" w:rsidRDefault="00351972" w:rsidP="001677EF">
      <w:pPr>
        <w:spacing w:line="276" w:lineRule="auto"/>
        <w:jc w:val="both"/>
        <w:rPr>
          <w:rFonts w:ascii="Times New Roman" w:hAnsi="Times New Roman"/>
          <w:b/>
          <w:sz w:val="24"/>
          <w:szCs w:val="24"/>
        </w:rPr>
      </w:pPr>
    </w:p>
    <w:p w:rsidR="00351972" w:rsidRPr="00D05EAE" w:rsidRDefault="00351972" w:rsidP="001677EF">
      <w:pPr>
        <w:spacing w:line="276" w:lineRule="auto"/>
        <w:jc w:val="both"/>
        <w:rPr>
          <w:rFonts w:ascii="Times New Roman" w:hAnsi="Times New Roman"/>
          <w:b/>
          <w:sz w:val="24"/>
          <w:szCs w:val="24"/>
        </w:rPr>
      </w:pPr>
      <w:r w:rsidRPr="00D05EAE">
        <w:rPr>
          <w:rFonts w:ascii="Times New Roman" w:hAnsi="Times New Roman"/>
          <w:b/>
          <w:sz w:val="24"/>
          <w:szCs w:val="24"/>
        </w:rPr>
        <w:t>Život v</w:t>
      </w:r>
      <w:r>
        <w:rPr>
          <w:rFonts w:ascii="Times New Roman" w:hAnsi="Times New Roman"/>
          <w:b/>
          <w:sz w:val="24"/>
          <w:szCs w:val="24"/>
        </w:rPr>
        <w:t> materskej</w:t>
      </w:r>
      <w:r w:rsidR="00F717CC">
        <w:rPr>
          <w:rFonts w:ascii="Times New Roman" w:hAnsi="Times New Roman"/>
          <w:b/>
          <w:sz w:val="24"/>
          <w:szCs w:val="24"/>
        </w:rPr>
        <w:t xml:space="preserve"> škole</w:t>
      </w:r>
    </w:p>
    <w:p w:rsidR="00351972" w:rsidRPr="00D05EAE" w:rsidRDefault="002813B7" w:rsidP="001677EF">
      <w:pPr>
        <w:spacing w:line="276" w:lineRule="auto"/>
        <w:jc w:val="both"/>
        <w:rPr>
          <w:rFonts w:ascii="Times New Roman" w:hAnsi="Times New Roman"/>
          <w:b/>
          <w:sz w:val="24"/>
          <w:szCs w:val="24"/>
        </w:rPr>
      </w:pPr>
      <w:r>
        <w:rPr>
          <w:rFonts w:ascii="Times New Roman" w:hAnsi="Times New Roman"/>
          <w:sz w:val="24"/>
          <w:szCs w:val="24"/>
        </w:rPr>
        <w:t xml:space="preserve">V školskom roku </w:t>
      </w:r>
      <w:r w:rsidR="00351972">
        <w:rPr>
          <w:rFonts w:ascii="Times New Roman" w:hAnsi="Times New Roman"/>
          <w:sz w:val="24"/>
          <w:szCs w:val="24"/>
        </w:rPr>
        <w:t>2020</w:t>
      </w:r>
      <w:r>
        <w:rPr>
          <w:rFonts w:ascii="Times New Roman" w:hAnsi="Times New Roman"/>
          <w:sz w:val="24"/>
          <w:szCs w:val="24"/>
        </w:rPr>
        <w:t>/2021</w:t>
      </w:r>
      <w:r w:rsidR="00351972">
        <w:rPr>
          <w:rFonts w:ascii="Times New Roman" w:hAnsi="Times New Roman"/>
          <w:sz w:val="24"/>
          <w:szCs w:val="24"/>
        </w:rPr>
        <w:t xml:space="preserve"> </w:t>
      </w:r>
      <w:r w:rsidR="00351972" w:rsidRPr="00D05EAE">
        <w:rPr>
          <w:rFonts w:ascii="Times New Roman" w:hAnsi="Times New Roman"/>
          <w:sz w:val="24"/>
          <w:szCs w:val="24"/>
        </w:rPr>
        <w:t>navštevovalo M</w:t>
      </w:r>
      <w:r>
        <w:rPr>
          <w:rFonts w:ascii="Times New Roman" w:hAnsi="Times New Roman"/>
          <w:sz w:val="24"/>
          <w:szCs w:val="24"/>
        </w:rPr>
        <w:t>Š 21 detí, z toho 8</w:t>
      </w:r>
      <w:r w:rsidR="00351972" w:rsidRPr="00D05EAE">
        <w:rPr>
          <w:rFonts w:ascii="Times New Roman" w:hAnsi="Times New Roman"/>
          <w:sz w:val="24"/>
          <w:szCs w:val="24"/>
        </w:rPr>
        <w:t xml:space="preserve"> dievčat a 1</w:t>
      </w:r>
      <w:r>
        <w:rPr>
          <w:rFonts w:ascii="Times New Roman" w:hAnsi="Times New Roman"/>
          <w:sz w:val="24"/>
          <w:szCs w:val="24"/>
        </w:rPr>
        <w:t>3</w:t>
      </w:r>
      <w:r w:rsidR="00351972">
        <w:rPr>
          <w:rFonts w:ascii="Times New Roman" w:hAnsi="Times New Roman"/>
          <w:sz w:val="24"/>
          <w:szCs w:val="24"/>
        </w:rPr>
        <w:t xml:space="preserve"> chlapcov. </w:t>
      </w:r>
      <w:r>
        <w:rPr>
          <w:rFonts w:ascii="Times New Roman" w:hAnsi="Times New Roman"/>
          <w:sz w:val="24"/>
          <w:szCs w:val="24"/>
        </w:rPr>
        <w:t>Na primárne vzdelávanie nepostúpilo žiadne dieťa, pretože M</w:t>
      </w:r>
      <w:r w:rsidR="00F717CC">
        <w:rPr>
          <w:rFonts w:ascii="Times New Roman" w:hAnsi="Times New Roman"/>
          <w:sz w:val="24"/>
          <w:szCs w:val="24"/>
        </w:rPr>
        <w:t xml:space="preserve">Š </w:t>
      </w:r>
      <w:r>
        <w:rPr>
          <w:rFonts w:ascii="Times New Roman" w:hAnsi="Times New Roman"/>
          <w:sz w:val="24"/>
          <w:szCs w:val="24"/>
        </w:rPr>
        <w:t>navštevoval</w:t>
      </w:r>
      <w:r w:rsidR="00793A25">
        <w:rPr>
          <w:rFonts w:ascii="Times New Roman" w:hAnsi="Times New Roman"/>
          <w:sz w:val="24"/>
          <w:szCs w:val="24"/>
        </w:rPr>
        <w:t>a</w:t>
      </w:r>
      <w:r w:rsidR="00F717CC">
        <w:rPr>
          <w:rFonts w:ascii="Times New Roman" w:hAnsi="Times New Roman"/>
          <w:sz w:val="24"/>
          <w:szCs w:val="24"/>
        </w:rPr>
        <w:t xml:space="preserve"> len jedna </w:t>
      </w:r>
      <w:r>
        <w:rPr>
          <w:rFonts w:ascii="Times New Roman" w:hAnsi="Times New Roman"/>
          <w:sz w:val="24"/>
          <w:szCs w:val="24"/>
        </w:rPr>
        <w:t>predškolá</w:t>
      </w:r>
      <w:r w:rsidR="00F717CC">
        <w:rPr>
          <w:rFonts w:ascii="Times New Roman" w:hAnsi="Times New Roman"/>
          <w:sz w:val="24"/>
          <w:szCs w:val="24"/>
        </w:rPr>
        <w:t xml:space="preserve">čka, </w:t>
      </w:r>
      <w:r>
        <w:rPr>
          <w:rFonts w:ascii="Times New Roman" w:hAnsi="Times New Roman"/>
          <w:sz w:val="24"/>
          <w:szCs w:val="24"/>
        </w:rPr>
        <w:t>k</w:t>
      </w:r>
      <w:r w:rsidR="00F717CC">
        <w:rPr>
          <w:rFonts w:ascii="Times New Roman" w:hAnsi="Times New Roman"/>
          <w:sz w:val="24"/>
          <w:szCs w:val="24"/>
        </w:rPr>
        <w:t>torá sa odsťahovala do zahraniči</w:t>
      </w:r>
      <w:r w:rsidR="00793A25">
        <w:rPr>
          <w:rFonts w:ascii="Times New Roman" w:hAnsi="Times New Roman"/>
          <w:sz w:val="24"/>
          <w:szCs w:val="24"/>
        </w:rPr>
        <w:t>a. V septembri 2021 nám pribudli</w:t>
      </w:r>
      <w:r w:rsidR="00F717CC">
        <w:rPr>
          <w:rFonts w:ascii="Times New Roman" w:hAnsi="Times New Roman"/>
          <w:sz w:val="24"/>
          <w:szCs w:val="24"/>
        </w:rPr>
        <w:t xml:space="preserve"> 2  novoprijaté deti</w:t>
      </w:r>
      <w:r w:rsidR="00351972" w:rsidRPr="00D05EAE">
        <w:rPr>
          <w:rFonts w:ascii="Times New Roman" w:hAnsi="Times New Roman"/>
          <w:sz w:val="24"/>
          <w:szCs w:val="24"/>
        </w:rPr>
        <w:t xml:space="preserve">. </w:t>
      </w:r>
    </w:p>
    <w:p w:rsidR="00351972" w:rsidRPr="00BF4F3F" w:rsidRDefault="00351972" w:rsidP="001677EF">
      <w:pPr>
        <w:suppressAutoHyphens/>
        <w:spacing w:after="0" w:line="276" w:lineRule="auto"/>
        <w:jc w:val="both"/>
        <w:rPr>
          <w:rFonts w:ascii="Times New Roman" w:eastAsia="Times New Roman" w:hAnsi="Times New Roman"/>
          <w:sz w:val="24"/>
          <w:szCs w:val="24"/>
          <w:lang w:eastAsia="hi-IN" w:bidi="hi-IN"/>
        </w:rPr>
      </w:pPr>
      <w:r w:rsidRPr="00BF4F3F">
        <w:rPr>
          <w:rFonts w:ascii="Times New Roman" w:eastAsia="Times New Roman" w:hAnsi="Times New Roman"/>
          <w:b/>
          <w:i/>
          <w:sz w:val="24"/>
          <w:szCs w:val="24"/>
          <w:lang w:eastAsia="hi-IN" w:bidi="hi-IN"/>
        </w:rPr>
        <w:t xml:space="preserve">Hlavným cieľom </w:t>
      </w:r>
      <w:r w:rsidRPr="00BF4F3F">
        <w:rPr>
          <w:rFonts w:ascii="Times New Roman" w:eastAsia="Times New Roman" w:hAnsi="Times New Roman"/>
          <w:sz w:val="24"/>
          <w:szCs w:val="24"/>
          <w:lang w:eastAsia="hi-IN" w:bidi="hi-IN"/>
        </w:rPr>
        <w:t>výchovy a vzdelávania v materskej škole je dosiahnutie</w:t>
      </w:r>
      <w:r w:rsidRPr="00BF4F3F">
        <w:rPr>
          <w:rFonts w:ascii="Times New Roman" w:eastAsia="Times New Roman" w:hAnsi="Times New Roman"/>
          <w:b/>
          <w:i/>
          <w:sz w:val="24"/>
          <w:szCs w:val="24"/>
          <w:lang w:eastAsia="hi-IN" w:bidi="hi-IN"/>
        </w:rPr>
        <w:t xml:space="preserve"> </w:t>
      </w:r>
      <w:r w:rsidRPr="00BF4F3F">
        <w:rPr>
          <w:rFonts w:ascii="Times New Roman" w:eastAsia="Times New Roman" w:hAnsi="Times New Roman"/>
          <w:sz w:val="24"/>
          <w:szCs w:val="24"/>
          <w:lang w:eastAsia="hi-IN" w:bidi="hi-IN"/>
        </w:rPr>
        <w:t>optimálnej kognitívnej, senzomotorickej a sociálnocitovej úrovne ako základu pre školské vzdelávanie v základnej škole a pre život v spoločnosti.</w:t>
      </w:r>
    </w:p>
    <w:p w:rsidR="00351972" w:rsidRPr="00F717CC" w:rsidRDefault="00351972" w:rsidP="001677EF">
      <w:pPr>
        <w:suppressAutoHyphens/>
        <w:spacing w:after="0" w:line="276" w:lineRule="auto"/>
        <w:jc w:val="both"/>
        <w:rPr>
          <w:rFonts w:ascii="Times New Roman" w:hAnsi="Times New Roman"/>
          <w:sz w:val="24"/>
          <w:szCs w:val="24"/>
        </w:rPr>
      </w:pPr>
      <w:r w:rsidRPr="00BF4F3F">
        <w:rPr>
          <w:rFonts w:ascii="Times New Roman" w:hAnsi="Times New Roman"/>
          <w:sz w:val="24"/>
          <w:szCs w:val="24"/>
        </w:rPr>
        <w:t>V každodennej práci umožňujeme dieťaťu napĺňať život a učenie prostredníctvom hry, priamej skúsenosti a aktívneho bádania, vedieme ich k zdravému životnému štýlu a usilujeme sa o ich zdravý a bezpečný život zaradením pohybových aktivít, starostlivosťou o osobné zdravie a poznanie svojho tela, pravidelnými  vychádzkami a pobyte na školskom dvore, či športovaním  v telocvični. Každodenný pobyt detí sa snažíme spríjemňovať aj rôznymi zaujímavými akt</w:t>
      </w:r>
      <w:r>
        <w:rPr>
          <w:rFonts w:ascii="Times New Roman" w:hAnsi="Times New Roman"/>
          <w:sz w:val="24"/>
          <w:szCs w:val="24"/>
        </w:rPr>
        <w:t>ivitami</w:t>
      </w:r>
      <w:r w:rsidR="00F717CC">
        <w:rPr>
          <w:rFonts w:ascii="Times New Roman" w:hAnsi="Times New Roman"/>
          <w:sz w:val="24"/>
          <w:szCs w:val="24"/>
        </w:rPr>
        <w:t>, súťažami, dramatizáciami rozprávok, tancom, spevom, divadelnými predstaveniami, či zaujímavými prednáškami.</w:t>
      </w:r>
    </w:p>
    <w:p w:rsidR="00351972" w:rsidRDefault="00351972" w:rsidP="001677EF">
      <w:pPr>
        <w:shd w:val="clear" w:color="auto" w:fill="FFFFFF"/>
        <w:spacing w:before="75" w:after="150" w:line="276" w:lineRule="auto"/>
        <w:jc w:val="both"/>
        <w:rPr>
          <w:rFonts w:ascii="Times New Roman" w:eastAsia="Times New Roman" w:hAnsi="Times New Roman"/>
          <w:b/>
          <w:bCs/>
          <w:sz w:val="24"/>
          <w:szCs w:val="24"/>
          <w:lang w:eastAsia="sk-SK"/>
        </w:rPr>
      </w:pPr>
    </w:p>
    <w:p w:rsidR="00F717CC" w:rsidRDefault="00351972" w:rsidP="001677EF">
      <w:pPr>
        <w:shd w:val="clear" w:color="auto" w:fill="FFFFFF"/>
        <w:spacing w:before="75" w:after="150" w:line="276" w:lineRule="auto"/>
        <w:jc w:val="both"/>
        <w:rPr>
          <w:rFonts w:ascii="Times New Roman" w:eastAsia="Times New Roman" w:hAnsi="Times New Roman"/>
          <w:b/>
          <w:bCs/>
          <w:sz w:val="24"/>
          <w:szCs w:val="24"/>
          <w:lang w:eastAsia="sk-SK"/>
        </w:rPr>
      </w:pPr>
      <w:r w:rsidRPr="00BF4F3F">
        <w:rPr>
          <w:rFonts w:ascii="Times New Roman" w:eastAsia="Times New Roman" w:hAnsi="Times New Roman"/>
          <w:b/>
          <w:bCs/>
          <w:sz w:val="24"/>
          <w:szCs w:val="24"/>
          <w:lang w:eastAsia="sk-SK"/>
        </w:rPr>
        <w:t>Aktivity a prezentácia školy na verejnosti</w:t>
      </w:r>
      <w:r w:rsidR="000C4265" w:rsidRPr="000C4265">
        <w:rPr>
          <w:rFonts w:ascii="Times New Roman" w:hAnsi="Times New Roman"/>
          <w:b/>
          <w:sz w:val="24"/>
          <w:szCs w:val="24"/>
        </w:rPr>
        <w:t xml:space="preserve"> </w:t>
      </w:r>
      <w:r w:rsidR="000C4265" w:rsidRPr="00B045F7">
        <w:rPr>
          <w:rFonts w:ascii="Times New Roman" w:hAnsi="Times New Roman"/>
          <w:b/>
          <w:sz w:val="24"/>
          <w:szCs w:val="24"/>
        </w:rPr>
        <w:t>v šk. roku 2020/2021.</w:t>
      </w:r>
    </w:p>
    <w:p w:rsidR="000C4265" w:rsidRPr="000C4265" w:rsidRDefault="000C4265" w:rsidP="001677EF">
      <w:pPr>
        <w:shd w:val="clear" w:color="auto" w:fill="FFFFFF"/>
        <w:spacing w:before="75" w:after="150" w:line="276" w:lineRule="auto"/>
        <w:jc w:val="both"/>
        <w:rPr>
          <w:rFonts w:ascii="Times New Roman" w:eastAsia="Times New Roman" w:hAnsi="Times New Roman"/>
          <w:b/>
          <w:bCs/>
          <w:sz w:val="24"/>
          <w:szCs w:val="24"/>
          <w:lang w:eastAsia="sk-SK"/>
        </w:rPr>
      </w:pPr>
    </w:p>
    <w:p w:rsidR="00F717CC" w:rsidRPr="000C4265" w:rsidRDefault="00F717CC" w:rsidP="001677EF">
      <w:pPr>
        <w:jc w:val="both"/>
        <w:rPr>
          <w:rFonts w:ascii="Times New Roman" w:hAnsi="Times New Roman"/>
          <w:sz w:val="24"/>
          <w:szCs w:val="24"/>
        </w:rPr>
      </w:pPr>
      <w:r w:rsidRPr="000C4265">
        <w:rPr>
          <w:rFonts w:ascii="Times New Roman" w:hAnsi="Times New Roman"/>
          <w:sz w:val="24"/>
          <w:szCs w:val="24"/>
        </w:rPr>
        <w:t>Vzhľadom na pretrvávajúce opatrenia kvôli pandemickej situácii v štáte sa nám nepodarilo zorganizovať všetky</w:t>
      </w:r>
      <w:r w:rsidR="000C4265">
        <w:rPr>
          <w:rFonts w:ascii="Times New Roman" w:hAnsi="Times New Roman"/>
          <w:sz w:val="24"/>
          <w:szCs w:val="24"/>
        </w:rPr>
        <w:t xml:space="preserve"> naplánované aktivity, či akcie. Snažili sme sa prezentovať na webstránke školy a obce.</w:t>
      </w:r>
    </w:p>
    <w:p w:rsidR="00F717CC" w:rsidRPr="000C4265" w:rsidRDefault="00F717CC" w:rsidP="001677EF">
      <w:pPr>
        <w:jc w:val="both"/>
        <w:rPr>
          <w:rFonts w:ascii="Times New Roman" w:hAnsi="Times New Roman"/>
          <w:sz w:val="24"/>
          <w:szCs w:val="24"/>
        </w:rPr>
      </w:pPr>
      <w:r w:rsidRPr="000C4265">
        <w:rPr>
          <w:rFonts w:ascii="Times New Roman" w:hAnsi="Times New Roman"/>
          <w:sz w:val="24"/>
          <w:szCs w:val="24"/>
        </w:rPr>
        <w:t>V mesiaci september sme privítali nové deti, zoznámili sme ich s kamarátmi, učiteľkami, zamestnancami a priestormi MŠ.</w:t>
      </w:r>
    </w:p>
    <w:p w:rsidR="00F717CC" w:rsidRPr="000C4265" w:rsidRDefault="00F717CC" w:rsidP="001677EF">
      <w:pPr>
        <w:jc w:val="both"/>
        <w:rPr>
          <w:rFonts w:ascii="Times New Roman" w:hAnsi="Times New Roman"/>
          <w:sz w:val="24"/>
          <w:szCs w:val="24"/>
        </w:rPr>
      </w:pPr>
      <w:r w:rsidRPr="000C4265">
        <w:rPr>
          <w:rFonts w:ascii="Times New Roman" w:hAnsi="Times New Roman"/>
          <w:sz w:val="24"/>
          <w:szCs w:val="24"/>
        </w:rPr>
        <w:t>Postupne sa oboznámili s hračkami a hracími kútikmi v triede, s denným poriadkom materskej školy, prosociálnymi  pravidlami.</w:t>
      </w:r>
    </w:p>
    <w:p w:rsidR="00F717CC" w:rsidRPr="000C4265" w:rsidRDefault="00F717CC" w:rsidP="001677EF">
      <w:pPr>
        <w:jc w:val="both"/>
        <w:rPr>
          <w:rFonts w:ascii="Times New Roman" w:hAnsi="Times New Roman"/>
          <w:sz w:val="24"/>
          <w:szCs w:val="24"/>
        </w:rPr>
      </w:pPr>
      <w:r w:rsidRPr="000C4265">
        <w:rPr>
          <w:rFonts w:ascii="Times New Roman" w:hAnsi="Times New Roman"/>
          <w:sz w:val="24"/>
          <w:szCs w:val="24"/>
        </w:rPr>
        <w:t>V školskej jedálni si postupne osvojovali návyky stolovania.</w:t>
      </w:r>
    </w:p>
    <w:p w:rsidR="00F717CC" w:rsidRPr="000C4265" w:rsidRDefault="00F717CC" w:rsidP="001677EF">
      <w:pPr>
        <w:jc w:val="both"/>
        <w:rPr>
          <w:rFonts w:ascii="Times New Roman" w:hAnsi="Times New Roman"/>
          <w:sz w:val="24"/>
          <w:szCs w:val="24"/>
        </w:rPr>
      </w:pPr>
      <w:r w:rsidRPr="000C4265">
        <w:rPr>
          <w:rFonts w:ascii="Times New Roman" w:hAnsi="Times New Roman"/>
          <w:sz w:val="24"/>
          <w:szCs w:val="24"/>
        </w:rPr>
        <w:t>V areáli MŠ a na školskom dvore sme hrali loptové hry, preliezali preliezačky, hojdali a šmýkali sa na šmykľavkách. Deti mali veľkú radosť z pohybu. Počas vychádzok sme spoznávali krásy našej obce a okolitej prírody.</w:t>
      </w:r>
    </w:p>
    <w:p w:rsidR="00F717CC" w:rsidRPr="000C4265" w:rsidRDefault="00F717CC" w:rsidP="001677EF">
      <w:pPr>
        <w:jc w:val="both"/>
        <w:rPr>
          <w:rFonts w:ascii="Times New Roman" w:hAnsi="Times New Roman"/>
          <w:sz w:val="24"/>
          <w:szCs w:val="24"/>
        </w:rPr>
      </w:pPr>
      <w:r w:rsidRPr="000C4265">
        <w:rPr>
          <w:rFonts w:ascii="Times New Roman" w:hAnsi="Times New Roman"/>
          <w:b/>
          <w:sz w:val="24"/>
          <w:szCs w:val="24"/>
        </w:rPr>
        <w:t>8.septembra</w:t>
      </w:r>
      <w:r w:rsidRPr="000C4265">
        <w:rPr>
          <w:rFonts w:ascii="Times New Roman" w:hAnsi="Times New Roman"/>
          <w:sz w:val="24"/>
          <w:szCs w:val="24"/>
        </w:rPr>
        <w:t xml:space="preserve"> sme usporiadali športové hry a súťaže v telocvični za účelom spoznania náčinia a náradia, ktoré máme k dispozícii a rozvíjali sme pri tom základné lokomočné pohyby a hrubú motoriku detí. </w:t>
      </w:r>
    </w:p>
    <w:p w:rsidR="00F717CC" w:rsidRPr="000C4265" w:rsidRDefault="00F717CC" w:rsidP="001677EF">
      <w:pPr>
        <w:jc w:val="both"/>
        <w:rPr>
          <w:rFonts w:ascii="Times New Roman" w:hAnsi="Times New Roman"/>
          <w:sz w:val="24"/>
          <w:szCs w:val="24"/>
        </w:rPr>
      </w:pPr>
      <w:r w:rsidRPr="000C4265">
        <w:rPr>
          <w:rFonts w:ascii="Times New Roman" w:hAnsi="Times New Roman"/>
          <w:sz w:val="24"/>
          <w:szCs w:val="24"/>
        </w:rPr>
        <w:t xml:space="preserve">Propagáciou </w:t>
      </w:r>
      <w:r w:rsidRPr="00A82838">
        <w:rPr>
          <w:rFonts w:ascii="Times New Roman" w:hAnsi="Times New Roman"/>
          <w:b/>
          <w:sz w:val="24"/>
          <w:szCs w:val="24"/>
        </w:rPr>
        <w:t>Zdravej výživy</w:t>
      </w:r>
      <w:r w:rsidRPr="000C4265">
        <w:rPr>
          <w:rFonts w:ascii="Times New Roman" w:hAnsi="Times New Roman"/>
          <w:sz w:val="24"/>
          <w:szCs w:val="24"/>
        </w:rPr>
        <w:t xml:space="preserve"> prostredníctvom ochutnávok  ovocia a zeleniny  sme viedli deti k ich  konzumácii a v spolupráci so ŠJ aj zdra</w:t>
      </w:r>
      <w:r w:rsidR="00D25F6F">
        <w:rPr>
          <w:rFonts w:ascii="Times New Roman" w:hAnsi="Times New Roman"/>
          <w:sz w:val="24"/>
          <w:szCs w:val="24"/>
        </w:rPr>
        <w:t>vých potravín, jedál a nápojov.</w:t>
      </w:r>
    </w:p>
    <w:p w:rsidR="00F717CC" w:rsidRPr="000C4265" w:rsidRDefault="00F717CC" w:rsidP="001677EF">
      <w:pPr>
        <w:jc w:val="both"/>
        <w:rPr>
          <w:rFonts w:ascii="Times New Roman" w:hAnsi="Times New Roman"/>
          <w:sz w:val="24"/>
          <w:szCs w:val="24"/>
        </w:rPr>
      </w:pPr>
      <w:r w:rsidRPr="000C4265">
        <w:rPr>
          <w:rFonts w:ascii="Times New Roman" w:hAnsi="Times New Roman"/>
          <w:sz w:val="24"/>
          <w:szCs w:val="24"/>
        </w:rPr>
        <w:t xml:space="preserve">V mesiaci október sme nacvičili zhudobnenú  dramatizáciu rozprávky  </w:t>
      </w:r>
      <w:r w:rsidRPr="00A82838">
        <w:rPr>
          <w:rFonts w:ascii="Times New Roman" w:hAnsi="Times New Roman"/>
          <w:b/>
          <w:sz w:val="24"/>
          <w:szCs w:val="24"/>
        </w:rPr>
        <w:t>O veľkej repe</w:t>
      </w:r>
      <w:r w:rsidRPr="000C4265">
        <w:rPr>
          <w:rFonts w:ascii="Times New Roman" w:hAnsi="Times New Roman"/>
          <w:sz w:val="24"/>
          <w:szCs w:val="24"/>
        </w:rPr>
        <w:t>, kde si deti mohli zahrať rôzne role, rozprávkové postavy.</w:t>
      </w:r>
    </w:p>
    <w:p w:rsidR="00F717CC" w:rsidRPr="00A82838" w:rsidRDefault="00F717CC" w:rsidP="001677EF">
      <w:pPr>
        <w:jc w:val="both"/>
        <w:rPr>
          <w:rFonts w:ascii="Times New Roman" w:hAnsi="Times New Roman"/>
          <w:b/>
          <w:sz w:val="24"/>
          <w:szCs w:val="24"/>
        </w:rPr>
      </w:pPr>
      <w:r w:rsidRPr="000C4265">
        <w:rPr>
          <w:rFonts w:ascii="Times New Roman" w:hAnsi="Times New Roman"/>
          <w:b/>
          <w:sz w:val="24"/>
          <w:szCs w:val="24"/>
        </w:rPr>
        <w:lastRenderedPageBreak/>
        <w:t>24.</w:t>
      </w:r>
      <w:r w:rsidR="00D25F6F">
        <w:rPr>
          <w:rFonts w:ascii="Times New Roman" w:hAnsi="Times New Roman"/>
          <w:b/>
          <w:sz w:val="24"/>
          <w:szCs w:val="24"/>
        </w:rPr>
        <w:t xml:space="preserve"> </w:t>
      </w:r>
      <w:r w:rsidRPr="000C4265">
        <w:rPr>
          <w:rFonts w:ascii="Times New Roman" w:hAnsi="Times New Roman"/>
          <w:b/>
          <w:sz w:val="24"/>
          <w:szCs w:val="24"/>
        </w:rPr>
        <w:t>októbra</w:t>
      </w:r>
      <w:r w:rsidRPr="000C4265">
        <w:rPr>
          <w:rFonts w:ascii="Times New Roman" w:hAnsi="Times New Roman"/>
          <w:sz w:val="24"/>
          <w:szCs w:val="24"/>
        </w:rPr>
        <w:t xml:space="preserve">  nám konečne zafúkal priaznivý vietor, aby sme  na školsk</w:t>
      </w:r>
      <w:r w:rsidR="00793A25">
        <w:rPr>
          <w:rFonts w:ascii="Times New Roman" w:hAnsi="Times New Roman"/>
          <w:sz w:val="24"/>
          <w:szCs w:val="24"/>
        </w:rPr>
        <w:t xml:space="preserve">om dvore </w:t>
      </w:r>
      <w:r w:rsidR="00D25F6F">
        <w:rPr>
          <w:rFonts w:ascii="Times New Roman" w:hAnsi="Times New Roman"/>
          <w:b/>
          <w:sz w:val="24"/>
          <w:szCs w:val="24"/>
        </w:rPr>
        <w:t>„</w:t>
      </w:r>
      <w:r w:rsidR="00793A25" w:rsidRPr="00A82838">
        <w:rPr>
          <w:rFonts w:ascii="Times New Roman" w:hAnsi="Times New Roman"/>
          <w:b/>
          <w:sz w:val="24"/>
          <w:szCs w:val="24"/>
        </w:rPr>
        <w:t xml:space="preserve">Púšťali šarkanov “. </w:t>
      </w:r>
    </w:p>
    <w:p w:rsidR="00F717CC" w:rsidRPr="000C4265" w:rsidRDefault="00F717CC" w:rsidP="001677EF">
      <w:pPr>
        <w:jc w:val="both"/>
        <w:rPr>
          <w:rFonts w:ascii="Times New Roman" w:hAnsi="Times New Roman"/>
          <w:sz w:val="24"/>
          <w:szCs w:val="24"/>
        </w:rPr>
      </w:pPr>
      <w:r w:rsidRPr="000C4265">
        <w:rPr>
          <w:rFonts w:ascii="Times New Roman" w:hAnsi="Times New Roman"/>
          <w:sz w:val="24"/>
          <w:szCs w:val="24"/>
        </w:rPr>
        <w:t xml:space="preserve">V čase </w:t>
      </w:r>
      <w:r w:rsidRPr="00A82838">
        <w:rPr>
          <w:rFonts w:ascii="Times New Roman" w:hAnsi="Times New Roman"/>
          <w:b/>
          <w:sz w:val="24"/>
          <w:szCs w:val="24"/>
        </w:rPr>
        <w:t>od 03.11. do 13. 11.</w:t>
      </w:r>
      <w:r w:rsidRPr="000C4265">
        <w:rPr>
          <w:rFonts w:ascii="Times New Roman" w:hAnsi="Times New Roman"/>
          <w:sz w:val="24"/>
          <w:szCs w:val="24"/>
        </w:rPr>
        <w:t xml:space="preserve"> bola prerušená prevádzka MŠ z dôvodu karantény. Potom väčš</w:t>
      </w:r>
      <w:r w:rsidR="00EC4611">
        <w:rPr>
          <w:rFonts w:ascii="Times New Roman" w:hAnsi="Times New Roman"/>
          <w:sz w:val="24"/>
          <w:szCs w:val="24"/>
        </w:rPr>
        <w:t>inou vládlo nepriaznivé počasie</w:t>
      </w:r>
      <w:r w:rsidRPr="000C4265">
        <w:rPr>
          <w:rFonts w:ascii="Times New Roman" w:hAnsi="Times New Roman"/>
          <w:sz w:val="24"/>
          <w:szCs w:val="24"/>
        </w:rPr>
        <w:t>, preto sme sa venovali tvorivým činnostiam v triede, vyrábali rôzne predmety z prírodných materiálov, ktoré si doniesli z vychádzok. Strihali, lepili, maľovali a kreslili. Svojimi prácami prispeli k výzdobe interiéru MŠ. A v telocvični sa zase dosýta vyšantili.</w:t>
      </w:r>
    </w:p>
    <w:p w:rsidR="00F717CC" w:rsidRPr="000C4265" w:rsidRDefault="00F717CC" w:rsidP="001677EF">
      <w:pPr>
        <w:jc w:val="both"/>
        <w:rPr>
          <w:rFonts w:ascii="Times New Roman" w:hAnsi="Times New Roman"/>
          <w:b/>
          <w:sz w:val="24"/>
          <w:szCs w:val="24"/>
        </w:rPr>
      </w:pPr>
      <w:r w:rsidRPr="000C4265">
        <w:rPr>
          <w:rFonts w:ascii="Times New Roman" w:hAnsi="Times New Roman"/>
          <w:sz w:val="24"/>
          <w:szCs w:val="24"/>
        </w:rPr>
        <w:t xml:space="preserve">V minulom školskom roku sme sa zapojili do súťaže </w:t>
      </w:r>
      <w:r w:rsidRPr="000C4265">
        <w:rPr>
          <w:rFonts w:ascii="Times New Roman" w:hAnsi="Times New Roman"/>
          <w:b/>
          <w:sz w:val="24"/>
          <w:szCs w:val="24"/>
        </w:rPr>
        <w:t xml:space="preserve">„ Recykluj a vyhraj“. </w:t>
      </w:r>
      <w:r w:rsidRPr="000C4265">
        <w:rPr>
          <w:rFonts w:ascii="Times New Roman" w:hAnsi="Times New Roman"/>
          <w:sz w:val="24"/>
          <w:szCs w:val="24"/>
        </w:rPr>
        <w:t xml:space="preserve">Zložili sme </w:t>
      </w:r>
      <w:r w:rsidRPr="000C4265">
        <w:rPr>
          <w:rFonts w:ascii="Times New Roman" w:hAnsi="Times New Roman"/>
          <w:b/>
          <w:sz w:val="24"/>
          <w:szCs w:val="24"/>
        </w:rPr>
        <w:t>text a hudbu piesne</w:t>
      </w:r>
      <w:r w:rsidRPr="000C4265">
        <w:rPr>
          <w:rFonts w:ascii="Times New Roman" w:hAnsi="Times New Roman"/>
          <w:sz w:val="24"/>
          <w:szCs w:val="24"/>
        </w:rPr>
        <w:t xml:space="preserve"> o produktoch a aktivitách spoločnosti   Milk Agro s.r.o. Nahrávku sme zaslali a vyhrali poukážku na nákup učebných pomôcok a hračiek v hodnote 200,- € a tiež poukážky vo výške 40,- €, za ktoré sme </w:t>
      </w:r>
      <w:r w:rsidR="00EC4611">
        <w:rPr>
          <w:rFonts w:ascii="Times New Roman" w:hAnsi="Times New Roman"/>
          <w:sz w:val="24"/>
          <w:szCs w:val="24"/>
        </w:rPr>
        <w:t xml:space="preserve">nakúpili deťom </w:t>
      </w:r>
      <w:r w:rsidRPr="000C4265">
        <w:rPr>
          <w:rFonts w:ascii="Times New Roman" w:hAnsi="Times New Roman"/>
          <w:sz w:val="24"/>
          <w:szCs w:val="24"/>
        </w:rPr>
        <w:t xml:space="preserve">malé občerstvenie. Tieto ceny nám osobne odovzdali </w:t>
      </w:r>
      <w:r w:rsidRPr="000C4265">
        <w:rPr>
          <w:rFonts w:ascii="Times New Roman" w:hAnsi="Times New Roman"/>
          <w:b/>
          <w:sz w:val="24"/>
          <w:szCs w:val="24"/>
        </w:rPr>
        <w:t>25. 11. 2020.</w:t>
      </w:r>
    </w:p>
    <w:p w:rsidR="00F717CC" w:rsidRPr="000C4265" w:rsidRDefault="00F717CC" w:rsidP="001677EF">
      <w:pPr>
        <w:jc w:val="both"/>
        <w:rPr>
          <w:rFonts w:ascii="Times New Roman" w:hAnsi="Times New Roman"/>
          <w:sz w:val="24"/>
          <w:szCs w:val="24"/>
        </w:rPr>
      </w:pPr>
      <w:r w:rsidRPr="000C4265">
        <w:rPr>
          <w:rFonts w:ascii="Times New Roman" w:hAnsi="Times New Roman"/>
          <w:b/>
          <w:sz w:val="24"/>
          <w:szCs w:val="24"/>
        </w:rPr>
        <w:t>1. decembra</w:t>
      </w:r>
      <w:r w:rsidRPr="000C4265">
        <w:rPr>
          <w:rFonts w:ascii="Times New Roman" w:hAnsi="Times New Roman"/>
          <w:sz w:val="24"/>
          <w:szCs w:val="24"/>
        </w:rPr>
        <w:t xml:space="preserve"> sme začali s výzdobou interiéru MŠ</w:t>
      </w:r>
      <w:r w:rsidR="000C4265">
        <w:rPr>
          <w:rFonts w:ascii="Times New Roman" w:hAnsi="Times New Roman"/>
          <w:sz w:val="24"/>
          <w:szCs w:val="24"/>
        </w:rPr>
        <w:t>, ozdobili vianočný stromček</w:t>
      </w:r>
      <w:r w:rsidRPr="000C4265">
        <w:rPr>
          <w:rFonts w:ascii="Times New Roman" w:hAnsi="Times New Roman"/>
          <w:sz w:val="24"/>
          <w:szCs w:val="24"/>
        </w:rPr>
        <w:t>, deti maľovali Čertíkov, Mikulášov, vianočné  gule, lepili reťaze... Tri dievčatá nakreslili Mikuláša. Tieto práce sme poslali do súťaže a 18.12. 2020 sme vyhrali spoločenskú hru a poukážku na nákup v hodnote 10,- €, za ktoré sme kúpili občerstvenie na Mikuláša.</w:t>
      </w:r>
    </w:p>
    <w:p w:rsidR="00F717CC" w:rsidRPr="000C4265" w:rsidRDefault="00F717CC" w:rsidP="001677EF">
      <w:pPr>
        <w:jc w:val="both"/>
        <w:rPr>
          <w:rFonts w:ascii="Times New Roman" w:hAnsi="Times New Roman"/>
          <w:sz w:val="24"/>
          <w:szCs w:val="24"/>
        </w:rPr>
      </w:pPr>
      <w:r w:rsidRPr="000C4265">
        <w:rPr>
          <w:rFonts w:ascii="Times New Roman" w:hAnsi="Times New Roman"/>
          <w:b/>
          <w:sz w:val="24"/>
          <w:szCs w:val="24"/>
        </w:rPr>
        <w:t>2.</w:t>
      </w:r>
      <w:r w:rsidR="00793A25">
        <w:rPr>
          <w:rFonts w:ascii="Times New Roman" w:hAnsi="Times New Roman"/>
          <w:b/>
          <w:sz w:val="24"/>
          <w:szCs w:val="24"/>
        </w:rPr>
        <w:t xml:space="preserve"> </w:t>
      </w:r>
      <w:r w:rsidRPr="000C4265">
        <w:rPr>
          <w:rFonts w:ascii="Times New Roman" w:hAnsi="Times New Roman"/>
          <w:b/>
          <w:sz w:val="24"/>
          <w:szCs w:val="24"/>
        </w:rPr>
        <w:t xml:space="preserve">decembra </w:t>
      </w:r>
      <w:r w:rsidRPr="000C4265">
        <w:rPr>
          <w:rFonts w:ascii="Times New Roman" w:hAnsi="Times New Roman"/>
          <w:sz w:val="24"/>
          <w:szCs w:val="24"/>
        </w:rPr>
        <w:t xml:space="preserve">si vyskúšali hry a šantenie na čerstvo napadnutom prvom snehu. </w:t>
      </w:r>
    </w:p>
    <w:p w:rsidR="00F717CC" w:rsidRDefault="00793A25" w:rsidP="001677EF">
      <w:pPr>
        <w:jc w:val="both"/>
        <w:rPr>
          <w:rFonts w:ascii="Times New Roman" w:hAnsi="Times New Roman"/>
          <w:sz w:val="24"/>
          <w:szCs w:val="24"/>
        </w:rPr>
      </w:pPr>
      <w:r>
        <w:rPr>
          <w:rFonts w:ascii="Times New Roman" w:hAnsi="Times New Roman"/>
          <w:b/>
          <w:sz w:val="24"/>
          <w:szCs w:val="24"/>
        </w:rPr>
        <w:t xml:space="preserve">4. </w:t>
      </w:r>
      <w:r w:rsidR="00F717CC" w:rsidRPr="000C4265">
        <w:rPr>
          <w:rFonts w:ascii="Times New Roman" w:hAnsi="Times New Roman"/>
          <w:b/>
          <w:sz w:val="24"/>
          <w:szCs w:val="24"/>
        </w:rPr>
        <w:t xml:space="preserve">decembra </w:t>
      </w:r>
      <w:r w:rsidR="00F717CC" w:rsidRPr="000C4265">
        <w:rPr>
          <w:rFonts w:ascii="Times New Roman" w:hAnsi="Times New Roman"/>
          <w:sz w:val="24"/>
          <w:szCs w:val="24"/>
        </w:rPr>
        <w:t>zneli v MŠ piesne a básne,  ktorými deti privítali Mikuláša, Anjela a Čerta.</w:t>
      </w:r>
      <w:r w:rsidR="00F717CC" w:rsidRPr="000C4265">
        <w:rPr>
          <w:rFonts w:ascii="Times New Roman" w:hAnsi="Times New Roman"/>
          <w:b/>
          <w:sz w:val="24"/>
          <w:szCs w:val="24"/>
        </w:rPr>
        <w:t xml:space="preserve"> </w:t>
      </w:r>
      <w:r w:rsidR="00F717CC" w:rsidRPr="000C4265">
        <w:rPr>
          <w:rFonts w:ascii="Times New Roman" w:hAnsi="Times New Roman"/>
          <w:sz w:val="24"/>
          <w:szCs w:val="24"/>
        </w:rPr>
        <w:t>Všetky deti boli obdarované a šťastné. Spoločne si zatancovali a posedeli pri malom občerstvení.</w:t>
      </w:r>
    </w:p>
    <w:p w:rsidR="004D697D" w:rsidRPr="000C4265" w:rsidRDefault="00793A25" w:rsidP="001677EF">
      <w:pPr>
        <w:jc w:val="both"/>
        <w:rPr>
          <w:rFonts w:ascii="Times New Roman" w:hAnsi="Times New Roman"/>
          <w:sz w:val="24"/>
          <w:szCs w:val="24"/>
        </w:rPr>
      </w:pPr>
      <w:r>
        <w:rPr>
          <w:rFonts w:ascii="Times New Roman" w:hAnsi="Times New Roman"/>
          <w:b/>
          <w:sz w:val="24"/>
          <w:szCs w:val="24"/>
        </w:rPr>
        <w:t xml:space="preserve">10. </w:t>
      </w:r>
      <w:r w:rsidR="004D697D" w:rsidRPr="004D697D">
        <w:rPr>
          <w:rFonts w:ascii="Times New Roman" w:hAnsi="Times New Roman"/>
          <w:b/>
          <w:sz w:val="24"/>
          <w:szCs w:val="24"/>
        </w:rPr>
        <w:t>decembra</w:t>
      </w:r>
      <w:r w:rsidR="004D697D">
        <w:rPr>
          <w:rFonts w:ascii="Times New Roman" w:hAnsi="Times New Roman"/>
          <w:sz w:val="24"/>
          <w:szCs w:val="24"/>
        </w:rPr>
        <w:t xml:space="preserve"> sme spolu s deťmi napiekli chutné medovníky, ktoré sme pripravili na Vianoce.</w:t>
      </w:r>
    </w:p>
    <w:p w:rsidR="00D5017E" w:rsidRDefault="00F717CC" w:rsidP="001677EF">
      <w:pPr>
        <w:shd w:val="clear" w:color="auto" w:fill="FFFFFF"/>
        <w:spacing w:before="75" w:after="0" w:line="276" w:lineRule="auto"/>
        <w:jc w:val="both"/>
        <w:rPr>
          <w:rFonts w:ascii="Times New Roman" w:eastAsia="Times New Roman" w:hAnsi="Times New Roman"/>
          <w:sz w:val="24"/>
          <w:szCs w:val="24"/>
          <w:lang w:eastAsia="sk-SK"/>
        </w:rPr>
      </w:pPr>
      <w:r w:rsidRPr="000C4265">
        <w:rPr>
          <w:rFonts w:ascii="Times New Roman" w:hAnsi="Times New Roman"/>
          <w:b/>
          <w:sz w:val="24"/>
          <w:szCs w:val="24"/>
        </w:rPr>
        <w:t>24.</w:t>
      </w:r>
      <w:r w:rsidR="00793A25">
        <w:rPr>
          <w:rFonts w:ascii="Times New Roman" w:hAnsi="Times New Roman"/>
          <w:b/>
          <w:sz w:val="24"/>
          <w:szCs w:val="24"/>
        </w:rPr>
        <w:t xml:space="preserve"> </w:t>
      </w:r>
      <w:r w:rsidRPr="000C4265">
        <w:rPr>
          <w:rFonts w:ascii="Times New Roman" w:hAnsi="Times New Roman"/>
          <w:b/>
          <w:sz w:val="24"/>
          <w:szCs w:val="24"/>
        </w:rPr>
        <w:t>decembra</w:t>
      </w:r>
      <w:r w:rsidRPr="000C4265">
        <w:rPr>
          <w:rFonts w:ascii="Times New Roman" w:hAnsi="Times New Roman"/>
          <w:sz w:val="24"/>
          <w:szCs w:val="24"/>
        </w:rPr>
        <w:t xml:space="preserve"> bol odvysielaný prostredníctvom facebooku obce </w:t>
      </w:r>
      <w:r w:rsidRPr="00A82838">
        <w:rPr>
          <w:rFonts w:ascii="Times New Roman" w:hAnsi="Times New Roman"/>
          <w:b/>
          <w:sz w:val="24"/>
          <w:szCs w:val="24"/>
        </w:rPr>
        <w:t>„Vianočný pozdrav“</w:t>
      </w:r>
      <w:r w:rsidRPr="000C4265">
        <w:rPr>
          <w:rFonts w:ascii="Times New Roman" w:hAnsi="Times New Roman"/>
          <w:sz w:val="24"/>
          <w:szCs w:val="24"/>
        </w:rPr>
        <w:t xml:space="preserve"> pre rodičov a obyvateľov obce. S deťmi sme pripravili vianočné koledy a vinše.</w:t>
      </w:r>
      <w:r w:rsidR="000C4265" w:rsidRPr="000C4265">
        <w:rPr>
          <w:rFonts w:ascii="Times New Roman" w:eastAsia="Times New Roman" w:hAnsi="Times New Roman"/>
          <w:sz w:val="24"/>
          <w:szCs w:val="24"/>
          <w:lang w:eastAsia="sk-SK"/>
        </w:rPr>
        <w:t xml:space="preserve"> </w:t>
      </w:r>
      <w:r w:rsidR="000C4265">
        <w:rPr>
          <w:rFonts w:ascii="Times New Roman" w:eastAsia="Times New Roman" w:hAnsi="Times New Roman"/>
          <w:sz w:val="24"/>
          <w:szCs w:val="24"/>
          <w:lang w:eastAsia="sk-SK"/>
        </w:rPr>
        <w:t xml:space="preserve">Napísali sme aj List Ježiškovi, ktorý nám poslal darček v podobe CD rozprávok. </w:t>
      </w:r>
    </w:p>
    <w:p w:rsidR="001677EF" w:rsidRPr="00D5017E" w:rsidRDefault="001677EF" w:rsidP="001677EF">
      <w:pPr>
        <w:shd w:val="clear" w:color="auto" w:fill="FFFFFF"/>
        <w:spacing w:before="75" w:after="0" w:line="276" w:lineRule="auto"/>
        <w:jc w:val="both"/>
        <w:rPr>
          <w:rFonts w:ascii="Times New Roman" w:eastAsia="Times New Roman" w:hAnsi="Times New Roman"/>
          <w:sz w:val="24"/>
          <w:szCs w:val="24"/>
          <w:lang w:eastAsia="sk-SK"/>
        </w:rPr>
      </w:pPr>
    </w:p>
    <w:p w:rsidR="00F717CC" w:rsidRPr="000C4265" w:rsidRDefault="00F717CC" w:rsidP="001677EF">
      <w:pPr>
        <w:jc w:val="both"/>
        <w:rPr>
          <w:rFonts w:ascii="Times New Roman" w:hAnsi="Times New Roman"/>
          <w:sz w:val="24"/>
          <w:szCs w:val="24"/>
        </w:rPr>
      </w:pPr>
      <w:r w:rsidRPr="000C4265">
        <w:rPr>
          <w:rFonts w:ascii="Times New Roman" w:hAnsi="Times New Roman"/>
          <w:b/>
          <w:sz w:val="24"/>
          <w:szCs w:val="24"/>
        </w:rPr>
        <w:t xml:space="preserve">5. marca </w:t>
      </w:r>
      <w:r w:rsidRPr="000C4265">
        <w:rPr>
          <w:rFonts w:ascii="Times New Roman" w:hAnsi="Times New Roman"/>
          <w:sz w:val="24"/>
          <w:szCs w:val="24"/>
        </w:rPr>
        <w:t>sa zmenili naše deti na nepoznanie. Každé sa skrývalo za obľúbenou maskou, ktorú im zabezpečili rodičia. Deti sa veľmi tešili, tancovali, spievali. Každé dieťa bolo obdarované pekným darčekom, spoločne si posedeli pri občerstvení.</w:t>
      </w:r>
    </w:p>
    <w:p w:rsidR="00F717CC" w:rsidRPr="000C4265" w:rsidRDefault="00F717CC" w:rsidP="001677EF">
      <w:pPr>
        <w:jc w:val="both"/>
        <w:rPr>
          <w:rFonts w:ascii="Times New Roman" w:hAnsi="Times New Roman"/>
          <w:sz w:val="24"/>
          <w:szCs w:val="24"/>
        </w:rPr>
      </w:pPr>
      <w:r w:rsidRPr="000C4265">
        <w:rPr>
          <w:rFonts w:ascii="Times New Roman" w:hAnsi="Times New Roman"/>
          <w:b/>
          <w:sz w:val="24"/>
          <w:szCs w:val="24"/>
        </w:rPr>
        <w:t>10. marca</w:t>
      </w:r>
      <w:r w:rsidRPr="000C4265">
        <w:rPr>
          <w:rFonts w:ascii="Times New Roman" w:hAnsi="Times New Roman"/>
          <w:sz w:val="24"/>
          <w:szCs w:val="24"/>
        </w:rPr>
        <w:t xml:space="preserve"> bolo prostredníctvom CPPP</w:t>
      </w:r>
      <w:r w:rsidR="00EC4611">
        <w:rPr>
          <w:rFonts w:ascii="Times New Roman" w:hAnsi="Times New Roman"/>
          <w:sz w:val="24"/>
          <w:szCs w:val="24"/>
        </w:rPr>
        <w:t xml:space="preserve"> </w:t>
      </w:r>
      <w:r w:rsidRPr="000C4265">
        <w:rPr>
          <w:rFonts w:ascii="Times New Roman" w:hAnsi="Times New Roman"/>
          <w:sz w:val="24"/>
          <w:szCs w:val="24"/>
        </w:rPr>
        <w:t>a P so súhlasom rodičov vykonané Logopedické depistážne vyšetrenie detí. Veľa detí má problémy so správnou výslovnosťou hlások a hláskových skupín v slovách. Dúfame, že sa nám spoločnými silami postupne podarí tieto nedostatky odstrániť.</w:t>
      </w:r>
    </w:p>
    <w:p w:rsidR="00F717CC" w:rsidRPr="000C4265" w:rsidRDefault="00F717CC" w:rsidP="001677EF">
      <w:pPr>
        <w:jc w:val="both"/>
        <w:rPr>
          <w:rFonts w:ascii="Times New Roman" w:hAnsi="Times New Roman"/>
          <w:sz w:val="24"/>
          <w:szCs w:val="24"/>
        </w:rPr>
      </w:pPr>
      <w:r w:rsidRPr="000C4265">
        <w:rPr>
          <w:rFonts w:ascii="Times New Roman" w:hAnsi="Times New Roman"/>
          <w:b/>
          <w:sz w:val="24"/>
          <w:szCs w:val="24"/>
        </w:rPr>
        <w:t xml:space="preserve">Marec – mesiac knihy </w:t>
      </w:r>
      <w:r w:rsidRPr="000C4265">
        <w:rPr>
          <w:rFonts w:ascii="Times New Roman" w:hAnsi="Times New Roman"/>
          <w:sz w:val="24"/>
          <w:szCs w:val="24"/>
        </w:rPr>
        <w:t>sme oslávili čítaním rozprávok, oboznamovaním sa s rôznymi druhmi maňušiek, hraním divadielok a dramatizáciou rozprávok: „ Pampúšik“ a „ Koza rohatá a jež“. Deti sa vciťovali do jednotlivých rolí rozprávkových hrdinov.</w:t>
      </w:r>
    </w:p>
    <w:p w:rsidR="00F717CC" w:rsidRPr="000C4265" w:rsidRDefault="00F717CC" w:rsidP="001677EF">
      <w:pPr>
        <w:jc w:val="both"/>
        <w:rPr>
          <w:rFonts w:ascii="Times New Roman" w:hAnsi="Times New Roman"/>
          <w:sz w:val="24"/>
          <w:szCs w:val="24"/>
        </w:rPr>
      </w:pPr>
      <w:r w:rsidRPr="000C4265">
        <w:rPr>
          <w:rFonts w:ascii="Times New Roman" w:hAnsi="Times New Roman"/>
          <w:sz w:val="24"/>
          <w:szCs w:val="24"/>
        </w:rPr>
        <w:t>Koncom marca sme  vyzdobili priestory MŠ prácami našich detí</w:t>
      </w:r>
      <w:r w:rsidR="00D5017E">
        <w:rPr>
          <w:rFonts w:ascii="Times New Roman" w:hAnsi="Times New Roman"/>
          <w:sz w:val="24"/>
          <w:szCs w:val="24"/>
        </w:rPr>
        <w:t xml:space="preserve"> a učiteliek </w:t>
      </w:r>
      <w:r w:rsidRPr="000C4265">
        <w:rPr>
          <w:rFonts w:ascii="Times New Roman" w:hAnsi="Times New Roman"/>
          <w:sz w:val="24"/>
          <w:szCs w:val="24"/>
        </w:rPr>
        <w:t xml:space="preserve"> k blížiacim sa sviatkom jari.</w:t>
      </w:r>
    </w:p>
    <w:p w:rsidR="00F717CC" w:rsidRDefault="00F717CC" w:rsidP="001677EF">
      <w:pPr>
        <w:jc w:val="both"/>
        <w:rPr>
          <w:rFonts w:ascii="Times New Roman" w:hAnsi="Times New Roman"/>
          <w:sz w:val="24"/>
          <w:szCs w:val="24"/>
        </w:rPr>
      </w:pPr>
      <w:r w:rsidRPr="000C4265">
        <w:rPr>
          <w:rFonts w:ascii="Times New Roman" w:hAnsi="Times New Roman"/>
          <w:sz w:val="24"/>
          <w:szCs w:val="24"/>
        </w:rPr>
        <w:t xml:space="preserve"> </w:t>
      </w:r>
      <w:r w:rsidRPr="000C4265">
        <w:rPr>
          <w:rFonts w:ascii="Times New Roman" w:hAnsi="Times New Roman"/>
          <w:b/>
          <w:sz w:val="24"/>
          <w:szCs w:val="24"/>
        </w:rPr>
        <w:t xml:space="preserve">Apríl </w:t>
      </w:r>
      <w:r w:rsidRPr="000C4265">
        <w:rPr>
          <w:rFonts w:ascii="Times New Roman" w:hAnsi="Times New Roman"/>
          <w:sz w:val="24"/>
          <w:szCs w:val="24"/>
        </w:rPr>
        <w:t>nám priniesol pekné jarné počasie, ktoré sme využili na prechádzky do prírody a pozorovanie jarabinskej fauny a flóry.</w:t>
      </w:r>
    </w:p>
    <w:p w:rsidR="0053065D" w:rsidRPr="000C4265" w:rsidRDefault="0053065D" w:rsidP="001677EF">
      <w:pPr>
        <w:jc w:val="both"/>
        <w:rPr>
          <w:rFonts w:ascii="Times New Roman" w:hAnsi="Times New Roman"/>
          <w:sz w:val="24"/>
          <w:szCs w:val="24"/>
        </w:rPr>
      </w:pPr>
      <w:r w:rsidRPr="00A82838">
        <w:rPr>
          <w:rFonts w:ascii="Times New Roman" w:hAnsi="Times New Roman"/>
          <w:b/>
          <w:sz w:val="24"/>
          <w:szCs w:val="24"/>
        </w:rPr>
        <w:lastRenderedPageBreak/>
        <w:t>2.</w:t>
      </w:r>
      <w:r w:rsidR="00D25F6F">
        <w:rPr>
          <w:rFonts w:ascii="Times New Roman" w:hAnsi="Times New Roman"/>
          <w:b/>
          <w:sz w:val="24"/>
          <w:szCs w:val="24"/>
        </w:rPr>
        <w:t xml:space="preserve"> </w:t>
      </w:r>
      <w:r w:rsidRPr="00A82838">
        <w:rPr>
          <w:rFonts w:ascii="Times New Roman" w:hAnsi="Times New Roman"/>
          <w:b/>
          <w:sz w:val="24"/>
          <w:szCs w:val="24"/>
        </w:rPr>
        <w:t>mája</w:t>
      </w:r>
      <w:r>
        <w:rPr>
          <w:rFonts w:ascii="Times New Roman" w:hAnsi="Times New Roman"/>
          <w:sz w:val="24"/>
          <w:szCs w:val="24"/>
        </w:rPr>
        <w:t xml:space="preserve"> sme zabezpečili fotografovanie detí na žiadosť viacerých rodičov. Fotografie boli nádherné, rodičia spokojní.</w:t>
      </w:r>
    </w:p>
    <w:p w:rsidR="00F717CC" w:rsidRPr="000C4265" w:rsidRDefault="00F717CC" w:rsidP="001677EF">
      <w:pPr>
        <w:jc w:val="both"/>
        <w:rPr>
          <w:rFonts w:ascii="Times New Roman" w:hAnsi="Times New Roman"/>
          <w:sz w:val="24"/>
          <w:szCs w:val="24"/>
        </w:rPr>
      </w:pPr>
      <w:r w:rsidRPr="000C4265">
        <w:rPr>
          <w:rFonts w:ascii="Times New Roman" w:hAnsi="Times New Roman"/>
          <w:sz w:val="24"/>
          <w:szCs w:val="24"/>
        </w:rPr>
        <w:t>Aj deď kvôli pandemickej situácii v štáte sa nemohlo konať vystúpenie detí v KD pri príležitosti Dňa matiek, aj tak sme s deťmi pripravili piesne, básne a darčeky. Každé dieťa zaspievalo mamke doma a odovzdalo darček.</w:t>
      </w:r>
    </w:p>
    <w:p w:rsidR="00F717CC" w:rsidRPr="000C4265" w:rsidRDefault="00A82838" w:rsidP="001677EF">
      <w:pPr>
        <w:jc w:val="both"/>
        <w:rPr>
          <w:rFonts w:ascii="Times New Roman" w:hAnsi="Times New Roman"/>
          <w:sz w:val="24"/>
          <w:szCs w:val="24"/>
        </w:rPr>
      </w:pPr>
      <w:r>
        <w:rPr>
          <w:rFonts w:ascii="Times New Roman" w:hAnsi="Times New Roman"/>
          <w:b/>
          <w:sz w:val="24"/>
          <w:szCs w:val="24"/>
        </w:rPr>
        <w:t>25.</w:t>
      </w:r>
      <w:r w:rsidR="00D25F6F">
        <w:rPr>
          <w:rFonts w:ascii="Times New Roman" w:hAnsi="Times New Roman"/>
          <w:b/>
          <w:sz w:val="24"/>
          <w:szCs w:val="24"/>
        </w:rPr>
        <w:t xml:space="preserve"> </w:t>
      </w:r>
      <w:r w:rsidR="00793A25">
        <w:rPr>
          <w:rFonts w:ascii="Times New Roman" w:hAnsi="Times New Roman"/>
          <w:b/>
          <w:sz w:val="24"/>
          <w:szCs w:val="24"/>
        </w:rPr>
        <w:t>mája</w:t>
      </w:r>
      <w:r w:rsidR="00F717CC" w:rsidRPr="000C4265">
        <w:rPr>
          <w:rFonts w:ascii="Times New Roman" w:hAnsi="Times New Roman"/>
          <w:sz w:val="24"/>
          <w:szCs w:val="24"/>
        </w:rPr>
        <w:t xml:space="preserve"> k nám zavítalo divadielko Slniečko so zameraním na zdravú výživu a slušné správanie. Deti boli nadšené.</w:t>
      </w:r>
    </w:p>
    <w:p w:rsidR="00F717CC" w:rsidRDefault="00793A25" w:rsidP="001677EF">
      <w:pPr>
        <w:jc w:val="both"/>
        <w:rPr>
          <w:rFonts w:ascii="Times New Roman" w:hAnsi="Times New Roman"/>
          <w:sz w:val="24"/>
          <w:szCs w:val="24"/>
        </w:rPr>
      </w:pPr>
      <w:r>
        <w:rPr>
          <w:rFonts w:ascii="Times New Roman" w:hAnsi="Times New Roman"/>
          <w:b/>
          <w:sz w:val="24"/>
          <w:szCs w:val="24"/>
        </w:rPr>
        <w:t>1.</w:t>
      </w:r>
      <w:r w:rsidR="00D25F6F">
        <w:rPr>
          <w:rFonts w:ascii="Times New Roman" w:hAnsi="Times New Roman"/>
          <w:b/>
          <w:sz w:val="24"/>
          <w:szCs w:val="24"/>
        </w:rPr>
        <w:t xml:space="preserve"> </w:t>
      </w:r>
      <w:r>
        <w:rPr>
          <w:rFonts w:ascii="Times New Roman" w:hAnsi="Times New Roman"/>
          <w:b/>
          <w:sz w:val="24"/>
          <w:szCs w:val="24"/>
        </w:rPr>
        <w:t>júna</w:t>
      </w:r>
      <w:r w:rsidR="00A82838">
        <w:rPr>
          <w:rFonts w:ascii="Times New Roman" w:hAnsi="Times New Roman"/>
          <w:b/>
          <w:sz w:val="24"/>
          <w:szCs w:val="24"/>
        </w:rPr>
        <w:t xml:space="preserve"> </w:t>
      </w:r>
      <w:r w:rsidR="00F717CC" w:rsidRPr="000C4265">
        <w:rPr>
          <w:rFonts w:ascii="Times New Roman" w:hAnsi="Times New Roman"/>
          <w:sz w:val="24"/>
          <w:szCs w:val="24"/>
        </w:rPr>
        <w:t>– najkrajší deň v roku sme oslávili súťažami, spevom, občerstvením a nakoniec aj darčekmi.</w:t>
      </w:r>
    </w:p>
    <w:p w:rsidR="00D5017E" w:rsidRPr="000C4265" w:rsidRDefault="00A82838" w:rsidP="001677EF">
      <w:pPr>
        <w:jc w:val="both"/>
        <w:rPr>
          <w:rFonts w:ascii="Times New Roman" w:hAnsi="Times New Roman"/>
          <w:sz w:val="24"/>
          <w:szCs w:val="24"/>
        </w:rPr>
      </w:pPr>
      <w:r>
        <w:rPr>
          <w:rFonts w:ascii="Times New Roman" w:hAnsi="Times New Roman"/>
          <w:b/>
          <w:sz w:val="24"/>
          <w:szCs w:val="24"/>
        </w:rPr>
        <w:t>18.</w:t>
      </w:r>
      <w:r w:rsidR="00D25F6F">
        <w:rPr>
          <w:rFonts w:ascii="Times New Roman" w:hAnsi="Times New Roman"/>
          <w:b/>
          <w:sz w:val="24"/>
          <w:szCs w:val="24"/>
        </w:rPr>
        <w:t xml:space="preserve"> </w:t>
      </w:r>
      <w:r w:rsidR="00D5017E" w:rsidRPr="00D5017E">
        <w:rPr>
          <w:rFonts w:ascii="Times New Roman" w:hAnsi="Times New Roman"/>
          <w:b/>
          <w:sz w:val="24"/>
          <w:szCs w:val="24"/>
        </w:rPr>
        <w:t>júna</w:t>
      </w:r>
      <w:r w:rsidR="00D5017E">
        <w:rPr>
          <w:rFonts w:ascii="Times New Roman" w:hAnsi="Times New Roman"/>
          <w:sz w:val="24"/>
          <w:szCs w:val="24"/>
        </w:rPr>
        <w:t xml:space="preserve"> deti pripravili aj darčeky pre svojich otcov</w:t>
      </w:r>
      <w:r w:rsidR="000E5EFA">
        <w:rPr>
          <w:rFonts w:ascii="Times New Roman" w:hAnsi="Times New Roman"/>
          <w:sz w:val="24"/>
          <w:szCs w:val="24"/>
        </w:rPr>
        <w:t>, ktorých majú tiež veľmi rady a chcú im vzdať úctu za starostlivosť a prácu v prospech rodiny.</w:t>
      </w:r>
    </w:p>
    <w:p w:rsidR="00F717CC" w:rsidRPr="000C4265" w:rsidRDefault="00A82838" w:rsidP="001677EF">
      <w:pPr>
        <w:jc w:val="both"/>
        <w:rPr>
          <w:rFonts w:ascii="Times New Roman" w:hAnsi="Times New Roman"/>
          <w:sz w:val="24"/>
          <w:szCs w:val="24"/>
        </w:rPr>
      </w:pPr>
      <w:r>
        <w:rPr>
          <w:rFonts w:ascii="Times New Roman" w:hAnsi="Times New Roman"/>
          <w:b/>
          <w:sz w:val="24"/>
          <w:szCs w:val="24"/>
        </w:rPr>
        <w:t>22.</w:t>
      </w:r>
      <w:r w:rsidR="00D25F6F">
        <w:rPr>
          <w:rFonts w:ascii="Times New Roman" w:hAnsi="Times New Roman"/>
          <w:b/>
          <w:sz w:val="24"/>
          <w:szCs w:val="24"/>
        </w:rPr>
        <w:t xml:space="preserve"> </w:t>
      </w:r>
      <w:r>
        <w:rPr>
          <w:rFonts w:ascii="Times New Roman" w:hAnsi="Times New Roman"/>
          <w:b/>
          <w:sz w:val="24"/>
          <w:szCs w:val="24"/>
        </w:rPr>
        <w:t>júna</w:t>
      </w:r>
      <w:r>
        <w:rPr>
          <w:rFonts w:ascii="Times New Roman" w:hAnsi="Times New Roman"/>
          <w:sz w:val="24"/>
          <w:szCs w:val="24"/>
        </w:rPr>
        <w:t xml:space="preserve"> </w:t>
      </w:r>
      <w:r w:rsidR="00F717CC" w:rsidRPr="000C4265">
        <w:rPr>
          <w:rFonts w:ascii="Times New Roman" w:hAnsi="Times New Roman"/>
          <w:sz w:val="24"/>
          <w:szCs w:val="24"/>
        </w:rPr>
        <w:t>sme pozvali na návštevu p. Ženčucha z PZ zo Starej Ľubovne, ktorý pútavým spôsobom s použitím rôznych rekvizít porozprával o dopravnej situácii na cestách, dopravných značkách a nebezpečenstvách na cestách, ktoré číhajú na deti hlavne  počas prázdnin.</w:t>
      </w:r>
    </w:p>
    <w:p w:rsidR="00F717CC" w:rsidRPr="000C4265" w:rsidRDefault="00A82838" w:rsidP="001677EF">
      <w:pPr>
        <w:jc w:val="both"/>
        <w:rPr>
          <w:rFonts w:ascii="Times New Roman" w:hAnsi="Times New Roman"/>
          <w:sz w:val="24"/>
          <w:szCs w:val="24"/>
        </w:rPr>
      </w:pPr>
      <w:r>
        <w:rPr>
          <w:rFonts w:ascii="Times New Roman" w:hAnsi="Times New Roman"/>
          <w:b/>
          <w:sz w:val="24"/>
          <w:szCs w:val="24"/>
        </w:rPr>
        <w:t>29.</w:t>
      </w:r>
      <w:r w:rsidR="00D25F6F">
        <w:rPr>
          <w:rFonts w:ascii="Times New Roman" w:hAnsi="Times New Roman"/>
          <w:b/>
          <w:sz w:val="24"/>
          <w:szCs w:val="24"/>
        </w:rPr>
        <w:t xml:space="preserve"> </w:t>
      </w:r>
      <w:r w:rsidR="00F717CC" w:rsidRPr="000C4265">
        <w:rPr>
          <w:rFonts w:ascii="Times New Roman" w:hAnsi="Times New Roman"/>
          <w:b/>
          <w:sz w:val="24"/>
          <w:szCs w:val="24"/>
        </w:rPr>
        <w:t>júna</w:t>
      </w:r>
      <w:r w:rsidR="00F717CC" w:rsidRPr="000C4265">
        <w:rPr>
          <w:rFonts w:ascii="Times New Roman" w:hAnsi="Times New Roman"/>
          <w:sz w:val="24"/>
          <w:szCs w:val="24"/>
        </w:rPr>
        <w:t xml:space="preserve"> sa s nami prišli rozlúčiť deviataci ZŠ pekným spevom, deti obdarovali cukríkmi a zamestnancov MŠ kvetmi, za čo im kuchárky pripravili slávnostný obed na pekne prestretom sto</w:t>
      </w:r>
      <w:r>
        <w:rPr>
          <w:rFonts w:ascii="Times New Roman" w:hAnsi="Times New Roman"/>
          <w:sz w:val="24"/>
          <w:szCs w:val="24"/>
        </w:rPr>
        <w:t>le.</w:t>
      </w:r>
    </w:p>
    <w:p w:rsidR="00F717CC" w:rsidRPr="000C4265" w:rsidRDefault="00F717CC" w:rsidP="001677EF">
      <w:pPr>
        <w:jc w:val="both"/>
        <w:rPr>
          <w:rFonts w:ascii="Times New Roman" w:hAnsi="Times New Roman"/>
          <w:b/>
          <w:sz w:val="24"/>
          <w:szCs w:val="24"/>
        </w:rPr>
      </w:pPr>
      <w:r w:rsidRPr="000C4265">
        <w:rPr>
          <w:rFonts w:ascii="Times New Roman" w:hAnsi="Times New Roman"/>
          <w:b/>
          <w:sz w:val="24"/>
          <w:szCs w:val="24"/>
        </w:rPr>
        <w:t>30. jún 2021 bol iný ako po minulé roky. Nelúčili sme sa s predškolákmi, pretože v tomto školskom roku sme nemali žiadneho predškoláka. Tak sme si zaspievali a zatancovali len tak, od radosti, že sa začína leto a sním spojené rodinné výlety a veľa pekných zážitkov.</w:t>
      </w:r>
    </w:p>
    <w:p w:rsidR="00351972" w:rsidRPr="0020235B" w:rsidRDefault="00351972" w:rsidP="001677EF">
      <w:pPr>
        <w:shd w:val="clear" w:color="auto" w:fill="FFFFFF"/>
        <w:spacing w:before="75" w:after="0" w:line="276" w:lineRule="auto"/>
        <w:jc w:val="both"/>
        <w:rPr>
          <w:rFonts w:ascii="Times New Roman" w:eastAsia="Times New Roman" w:hAnsi="Times New Roman"/>
          <w:sz w:val="24"/>
          <w:szCs w:val="24"/>
          <w:lang w:eastAsia="sk-SK"/>
        </w:rPr>
      </w:pPr>
      <w:r w:rsidRPr="0020235B">
        <w:rPr>
          <w:rFonts w:ascii="Times New Roman" w:eastAsia="Times New Roman" w:hAnsi="Times New Roman"/>
          <w:sz w:val="24"/>
          <w:szCs w:val="24"/>
          <w:lang w:eastAsia="sk-SK"/>
        </w:rPr>
        <w:t>Z dôvodu prerušenia prevádzky MŠ počas COVID – 19, sme nestihli zrealizovať všetky naplánované akcie.</w:t>
      </w:r>
    </w:p>
    <w:p w:rsidR="00351972" w:rsidRPr="0020235B" w:rsidRDefault="00351972" w:rsidP="001677EF">
      <w:pPr>
        <w:spacing w:line="276" w:lineRule="auto"/>
        <w:jc w:val="both"/>
        <w:rPr>
          <w:rFonts w:ascii="Times New Roman" w:hAnsi="Times New Roman"/>
          <w:b/>
          <w:sz w:val="24"/>
          <w:szCs w:val="24"/>
        </w:rPr>
      </w:pPr>
      <w:r w:rsidRPr="0020235B">
        <w:rPr>
          <w:rFonts w:ascii="Times New Roman" w:hAnsi="Times New Roman"/>
          <w:b/>
          <w:sz w:val="24"/>
          <w:szCs w:val="24"/>
        </w:rPr>
        <w:t>Poďakovanie za plynulý chod MŠ patrí všetkým zamestnancom MŠ a aktívnym rodičom, s ktorými máme veľmi dobrú spoluprácu.</w:t>
      </w:r>
    </w:p>
    <w:p w:rsidR="00351972" w:rsidRPr="007F0987" w:rsidRDefault="00351972" w:rsidP="001677EF">
      <w:pPr>
        <w:spacing w:line="276" w:lineRule="auto"/>
        <w:jc w:val="both"/>
        <w:rPr>
          <w:rFonts w:ascii="Times New Roman" w:hAnsi="Times New Roman"/>
          <w:color w:val="00B050"/>
          <w:sz w:val="24"/>
          <w:szCs w:val="24"/>
        </w:rPr>
      </w:pPr>
    </w:p>
    <w:p w:rsidR="00351972" w:rsidRPr="00D05EAE" w:rsidRDefault="00351972" w:rsidP="001677EF">
      <w:pPr>
        <w:spacing w:after="200" w:line="276" w:lineRule="auto"/>
        <w:jc w:val="both"/>
        <w:rPr>
          <w:rFonts w:ascii="Times New Roman" w:hAnsi="Times New Roman"/>
          <w:b/>
          <w:sz w:val="24"/>
          <w:szCs w:val="24"/>
        </w:rPr>
      </w:pPr>
      <w:r w:rsidRPr="00D05EAE">
        <w:rPr>
          <w:rFonts w:ascii="Times New Roman" w:hAnsi="Times New Roman"/>
          <w:b/>
          <w:sz w:val="24"/>
          <w:szCs w:val="24"/>
        </w:rPr>
        <w:t>7. Zapojenie školy do projektov</w:t>
      </w:r>
    </w:p>
    <w:p w:rsidR="008F6911" w:rsidRPr="001677EF" w:rsidRDefault="00351972" w:rsidP="001677EF">
      <w:pPr>
        <w:spacing w:after="200" w:line="276" w:lineRule="auto"/>
        <w:jc w:val="both"/>
        <w:rPr>
          <w:rFonts w:ascii="Times New Roman" w:hAnsi="Times New Roman"/>
          <w:sz w:val="24"/>
          <w:szCs w:val="24"/>
        </w:rPr>
      </w:pPr>
      <w:r>
        <w:rPr>
          <w:rFonts w:ascii="Times New Roman" w:hAnsi="Times New Roman"/>
          <w:sz w:val="24"/>
          <w:szCs w:val="24"/>
        </w:rPr>
        <w:t>V tomto školskom roku sme sa zapojili do</w:t>
      </w:r>
      <w:r w:rsidR="0053065D">
        <w:rPr>
          <w:rFonts w:ascii="Times New Roman" w:hAnsi="Times New Roman"/>
          <w:sz w:val="24"/>
          <w:szCs w:val="24"/>
        </w:rPr>
        <w:t xml:space="preserve"> rozvojového </w:t>
      </w:r>
      <w:r>
        <w:rPr>
          <w:rFonts w:ascii="Times New Roman" w:hAnsi="Times New Roman"/>
          <w:sz w:val="24"/>
          <w:szCs w:val="24"/>
        </w:rPr>
        <w:t xml:space="preserve"> projektu </w:t>
      </w:r>
      <w:r w:rsidR="0053065D" w:rsidRPr="0053065D">
        <w:rPr>
          <w:rFonts w:ascii="Times New Roman" w:hAnsi="Times New Roman"/>
          <w:b/>
          <w:sz w:val="24"/>
          <w:szCs w:val="24"/>
        </w:rPr>
        <w:t>Múdre hranie</w:t>
      </w:r>
      <w:r w:rsidR="0053065D">
        <w:rPr>
          <w:rFonts w:ascii="Times New Roman" w:hAnsi="Times New Roman"/>
          <w:b/>
          <w:sz w:val="24"/>
          <w:szCs w:val="24"/>
        </w:rPr>
        <w:t xml:space="preserve">, </w:t>
      </w:r>
      <w:r w:rsidR="0053065D" w:rsidRPr="0053065D">
        <w:rPr>
          <w:rFonts w:ascii="Times New Roman" w:hAnsi="Times New Roman"/>
          <w:sz w:val="24"/>
          <w:szCs w:val="24"/>
        </w:rPr>
        <w:t>kde sme získali z</w:t>
      </w:r>
      <w:r w:rsidR="00130F6E">
        <w:rPr>
          <w:rFonts w:ascii="Times New Roman" w:hAnsi="Times New Roman"/>
          <w:sz w:val="24"/>
          <w:szCs w:val="24"/>
        </w:rPr>
        <w:t> </w:t>
      </w:r>
      <w:r w:rsidR="0053065D" w:rsidRPr="0053065D">
        <w:rPr>
          <w:rFonts w:ascii="Times New Roman" w:hAnsi="Times New Roman"/>
          <w:sz w:val="24"/>
          <w:szCs w:val="24"/>
        </w:rPr>
        <w:t>MŠ</w:t>
      </w:r>
      <w:r w:rsidR="00130F6E">
        <w:rPr>
          <w:rFonts w:ascii="Times New Roman" w:hAnsi="Times New Roman"/>
          <w:sz w:val="24"/>
          <w:szCs w:val="24"/>
        </w:rPr>
        <w:t xml:space="preserve"> </w:t>
      </w:r>
      <w:r w:rsidR="0053065D" w:rsidRPr="0053065D">
        <w:rPr>
          <w:rFonts w:ascii="Times New Roman" w:hAnsi="Times New Roman"/>
          <w:sz w:val="24"/>
          <w:szCs w:val="24"/>
        </w:rPr>
        <w:t>a</w:t>
      </w:r>
      <w:r w:rsidR="00130F6E">
        <w:rPr>
          <w:rFonts w:ascii="Times New Roman" w:hAnsi="Times New Roman"/>
          <w:sz w:val="24"/>
          <w:szCs w:val="24"/>
        </w:rPr>
        <w:t xml:space="preserve"> </w:t>
      </w:r>
      <w:r w:rsidR="0053065D" w:rsidRPr="0053065D">
        <w:rPr>
          <w:rFonts w:ascii="Times New Roman" w:hAnsi="Times New Roman"/>
          <w:sz w:val="24"/>
          <w:szCs w:val="24"/>
        </w:rPr>
        <w:t xml:space="preserve">VSR </w:t>
      </w:r>
      <w:r w:rsidR="0053065D">
        <w:rPr>
          <w:rFonts w:ascii="Times New Roman" w:hAnsi="Times New Roman"/>
          <w:sz w:val="24"/>
          <w:szCs w:val="24"/>
        </w:rPr>
        <w:t xml:space="preserve"> 500,- € na nákup učebných pomôcok a hračiek.</w:t>
      </w:r>
    </w:p>
    <w:p w:rsidR="008F6911" w:rsidRDefault="008F6911" w:rsidP="001677EF">
      <w:pPr>
        <w:spacing w:after="200" w:line="276" w:lineRule="auto"/>
        <w:jc w:val="both"/>
        <w:rPr>
          <w:rFonts w:ascii="Times New Roman" w:hAnsi="Times New Roman"/>
          <w:b/>
          <w:sz w:val="24"/>
          <w:szCs w:val="24"/>
        </w:rPr>
      </w:pPr>
    </w:p>
    <w:p w:rsidR="00A82838" w:rsidRDefault="00A82838" w:rsidP="001677EF">
      <w:pPr>
        <w:spacing w:after="200" w:line="276" w:lineRule="auto"/>
        <w:jc w:val="both"/>
        <w:rPr>
          <w:rFonts w:ascii="Times New Roman" w:hAnsi="Times New Roman"/>
          <w:b/>
          <w:sz w:val="24"/>
          <w:szCs w:val="24"/>
        </w:rPr>
      </w:pPr>
    </w:p>
    <w:p w:rsidR="00A82838" w:rsidRDefault="00A82838" w:rsidP="001677EF">
      <w:pPr>
        <w:spacing w:after="200" w:line="276" w:lineRule="auto"/>
        <w:jc w:val="both"/>
        <w:rPr>
          <w:rFonts w:ascii="Times New Roman" w:hAnsi="Times New Roman"/>
          <w:b/>
          <w:sz w:val="24"/>
          <w:szCs w:val="24"/>
        </w:rPr>
      </w:pPr>
    </w:p>
    <w:p w:rsidR="00A82838" w:rsidRDefault="00A82838" w:rsidP="001677EF">
      <w:pPr>
        <w:spacing w:after="200" w:line="276" w:lineRule="auto"/>
        <w:jc w:val="both"/>
        <w:rPr>
          <w:rFonts w:ascii="Times New Roman" w:hAnsi="Times New Roman"/>
          <w:b/>
          <w:sz w:val="24"/>
          <w:szCs w:val="24"/>
        </w:rPr>
      </w:pPr>
    </w:p>
    <w:p w:rsidR="00EC4611" w:rsidRDefault="00EC4611" w:rsidP="001677EF">
      <w:pPr>
        <w:spacing w:after="200" w:line="276" w:lineRule="auto"/>
        <w:jc w:val="both"/>
        <w:rPr>
          <w:rFonts w:ascii="Times New Roman" w:hAnsi="Times New Roman"/>
          <w:b/>
          <w:sz w:val="24"/>
          <w:szCs w:val="24"/>
        </w:rPr>
      </w:pPr>
    </w:p>
    <w:p w:rsidR="008F6911" w:rsidRDefault="00351972" w:rsidP="001677EF">
      <w:pPr>
        <w:spacing w:after="200" w:line="276" w:lineRule="auto"/>
        <w:jc w:val="both"/>
        <w:rPr>
          <w:rFonts w:ascii="Times New Roman" w:hAnsi="Times New Roman"/>
          <w:b/>
          <w:sz w:val="24"/>
          <w:szCs w:val="24"/>
        </w:rPr>
      </w:pPr>
      <w:r w:rsidRPr="00D05EAE">
        <w:rPr>
          <w:rFonts w:ascii="Times New Roman" w:hAnsi="Times New Roman"/>
          <w:b/>
          <w:sz w:val="24"/>
          <w:szCs w:val="24"/>
        </w:rPr>
        <w:lastRenderedPageBreak/>
        <w:t>8. Spo</w:t>
      </w:r>
      <w:r w:rsidR="008F6911">
        <w:rPr>
          <w:rFonts w:ascii="Times New Roman" w:hAnsi="Times New Roman"/>
          <w:b/>
          <w:sz w:val="24"/>
          <w:szCs w:val="24"/>
        </w:rPr>
        <w:t>lupráca a vzájomné vzťahy školy</w:t>
      </w:r>
    </w:p>
    <w:p w:rsidR="001677EF" w:rsidRDefault="001677EF" w:rsidP="001677EF">
      <w:pPr>
        <w:spacing w:after="200" w:line="276" w:lineRule="auto"/>
        <w:jc w:val="both"/>
        <w:rPr>
          <w:rFonts w:ascii="Times New Roman" w:hAnsi="Times New Roman"/>
          <w:b/>
          <w:sz w:val="24"/>
          <w:szCs w:val="24"/>
        </w:rPr>
      </w:pPr>
    </w:p>
    <w:p w:rsidR="002A0B9A" w:rsidRPr="008F6911" w:rsidRDefault="002A0B9A" w:rsidP="001677EF">
      <w:pPr>
        <w:spacing w:after="200" w:line="276" w:lineRule="auto"/>
        <w:jc w:val="both"/>
        <w:rPr>
          <w:rFonts w:ascii="Times New Roman" w:hAnsi="Times New Roman"/>
          <w:b/>
          <w:sz w:val="24"/>
          <w:szCs w:val="24"/>
        </w:rPr>
      </w:pPr>
      <w:r>
        <w:rPr>
          <w:rFonts w:ascii="Times New Roman" w:hAnsi="Times New Roman"/>
          <w:b/>
          <w:sz w:val="24"/>
          <w:szCs w:val="24"/>
        </w:rPr>
        <w:t xml:space="preserve">Spolupráca s jednotlivými inštitúciami a organizáciami nebola taká, ako sme naplánovali, kvôli obmedzeniam vzniknutým počas pandemickej situácie v štáte. </w:t>
      </w:r>
    </w:p>
    <w:p w:rsidR="001677EF" w:rsidRDefault="001677EF" w:rsidP="001677EF">
      <w:pPr>
        <w:spacing w:after="200" w:line="276" w:lineRule="auto"/>
        <w:jc w:val="both"/>
        <w:rPr>
          <w:rFonts w:ascii="Times New Roman" w:hAnsi="Times New Roman"/>
          <w:b/>
          <w:i/>
          <w:sz w:val="24"/>
          <w:szCs w:val="24"/>
        </w:rPr>
      </w:pPr>
    </w:p>
    <w:p w:rsidR="00351972" w:rsidRPr="00D05EAE" w:rsidRDefault="00351972" w:rsidP="001677EF">
      <w:pPr>
        <w:spacing w:after="200" w:line="276" w:lineRule="auto"/>
        <w:jc w:val="both"/>
        <w:rPr>
          <w:rFonts w:ascii="Times New Roman" w:hAnsi="Times New Roman"/>
          <w:b/>
          <w:i/>
          <w:sz w:val="24"/>
          <w:szCs w:val="24"/>
        </w:rPr>
      </w:pPr>
      <w:r w:rsidRPr="00D05EAE">
        <w:rPr>
          <w:rFonts w:ascii="Times New Roman" w:hAnsi="Times New Roman"/>
          <w:b/>
          <w:i/>
          <w:sz w:val="24"/>
          <w:szCs w:val="24"/>
        </w:rPr>
        <w:t xml:space="preserve"> S rodičmi</w:t>
      </w:r>
    </w:p>
    <w:p w:rsidR="00351972" w:rsidRPr="0053065D" w:rsidRDefault="00351972" w:rsidP="001677EF">
      <w:pPr>
        <w:numPr>
          <w:ilvl w:val="0"/>
          <w:numId w:val="1"/>
        </w:numPr>
        <w:spacing w:after="200" w:line="276" w:lineRule="auto"/>
        <w:contextualSpacing/>
        <w:jc w:val="both"/>
        <w:rPr>
          <w:rFonts w:ascii="Times New Roman" w:hAnsi="Times New Roman"/>
          <w:sz w:val="24"/>
          <w:szCs w:val="24"/>
        </w:rPr>
      </w:pPr>
      <w:r w:rsidRPr="0053065D">
        <w:rPr>
          <w:rFonts w:ascii="Times New Roman" w:hAnsi="Times New Roman"/>
          <w:sz w:val="24"/>
          <w:szCs w:val="24"/>
        </w:rPr>
        <w:t>poradens</w:t>
      </w:r>
      <w:r w:rsidR="0053065D" w:rsidRPr="0053065D">
        <w:rPr>
          <w:rFonts w:ascii="Times New Roman" w:hAnsi="Times New Roman"/>
          <w:sz w:val="24"/>
          <w:szCs w:val="24"/>
        </w:rPr>
        <w:t>ká činnosť, rodičovské združenie</w:t>
      </w:r>
    </w:p>
    <w:p w:rsidR="00351972" w:rsidRPr="00D05EAE" w:rsidRDefault="00351972" w:rsidP="001677EF">
      <w:pPr>
        <w:numPr>
          <w:ilvl w:val="0"/>
          <w:numId w:val="1"/>
        </w:numPr>
        <w:spacing w:after="200" w:line="276" w:lineRule="auto"/>
        <w:contextualSpacing/>
        <w:jc w:val="both"/>
        <w:rPr>
          <w:rFonts w:ascii="Times New Roman" w:hAnsi="Times New Roman"/>
          <w:sz w:val="24"/>
          <w:szCs w:val="24"/>
        </w:rPr>
      </w:pPr>
      <w:r w:rsidRPr="00D05EAE">
        <w:rPr>
          <w:rFonts w:ascii="Times New Roman" w:hAnsi="Times New Roman"/>
          <w:sz w:val="24"/>
          <w:szCs w:val="24"/>
        </w:rPr>
        <w:t>zabezpečovanie darčekov pre deti k sviatkom, príprava občerstvenia</w:t>
      </w:r>
    </w:p>
    <w:p w:rsidR="00F16B95" w:rsidRPr="002C7071" w:rsidRDefault="00F16B95" w:rsidP="001677EF">
      <w:pPr>
        <w:numPr>
          <w:ilvl w:val="0"/>
          <w:numId w:val="1"/>
        </w:numPr>
        <w:shd w:val="clear" w:color="auto" w:fill="FFFFFF"/>
        <w:spacing w:before="75" w:after="150" w:line="276" w:lineRule="auto"/>
        <w:jc w:val="both"/>
        <w:rPr>
          <w:rFonts w:ascii="Tahoma" w:eastAsia="Times New Roman" w:hAnsi="Tahoma" w:cs="Tahoma"/>
          <w:color w:val="000000"/>
          <w:sz w:val="19"/>
          <w:szCs w:val="19"/>
          <w:lang w:eastAsia="sk-SK"/>
        </w:rPr>
      </w:pPr>
      <w:r w:rsidRPr="002C7071">
        <w:rPr>
          <w:rFonts w:ascii="Times New Roman" w:eastAsia="Times New Roman" w:hAnsi="Times New Roman"/>
          <w:color w:val="000000"/>
          <w:sz w:val="24"/>
          <w:szCs w:val="24"/>
          <w:lang w:eastAsia="sk-SK"/>
        </w:rPr>
        <w:t>Rodičia aktívne spolupracovali pri adaptačnom procese detí. Prostredníctvom informačných oznamov sme sprostredkúvali informácie, poradenstvo  z hľadiska prevencie a psychohygieny detí.  Rodičov o akciách našej MŠ sme informovali aj pr</w:t>
      </w:r>
      <w:r w:rsidR="00EC4611">
        <w:rPr>
          <w:rFonts w:ascii="Times New Roman" w:eastAsia="Times New Roman" w:hAnsi="Times New Roman"/>
          <w:color w:val="000000"/>
          <w:sz w:val="24"/>
          <w:szCs w:val="24"/>
          <w:lang w:eastAsia="sk-SK"/>
        </w:rPr>
        <w:t>ostredníctvom webovej stránky</w:t>
      </w:r>
      <w:r w:rsidRPr="002C7071">
        <w:rPr>
          <w:rFonts w:ascii="Times New Roman" w:eastAsia="Times New Roman" w:hAnsi="Times New Roman"/>
          <w:color w:val="000000"/>
          <w:sz w:val="24"/>
          <w:szCs w:val="24"/>
          <w:lang w:eastAsia="sk-SK"/>
        </w:rPr>
        <w:t xml:space="preserve">, kde mali rodičia možnosť nahliadnuť  </w:t>
      </w:r>
      <w:r>
        <w:rPr>
          <w:rFonts w:ascii="Times New Roman" w:eastAsia="Times New Roman" w:hAnsi="Times New Roman"/>
          <w:color w:val="000000"/>
          <w:sz w:val="24"/>
          <w:szCs w:val="24"/>
          <w:lang w:eastAsia="sk-SK"/>
        </w:rPr>
        <w:t>k fotodokumentácii</w:t>
      </w:r>
      <w:r w:rsidR="00EC4611">
        <w:rPr>
          <w:rFonts w:ascii="Times New Roman" w:eastAsia="Times New Roman" w:hAnsi="Times New Roman"/>
          <w:color w:val="000000"/>
          <w:sz w:val="24"/>
          <w:szCs w:val="24"/>
          <w:lang w:eastAsia="sk-SK"/>
        </w:rPr>
        <w:t xml:space="preserve">  z jednotlivých akcií. </w:t>
      </w:r>
      <w:r w:rsidRPr="002C7071">
        <w:rPr>
          <w:rFonts w:ascii="Times New Roman" w:eastAsia="Times New Roman" w:hAnsi="Times New Roman"/>
          <w:color w:val="000000"/>
          <w:sz w:val="24"/>
          <w:szCs w:val="24"/>
          <w:lang w:eastAsia="sk-SK"/>
        </w:rPr>
        <w:t>Rodičia sa podieľali pri aktivitách výchovno-vzdelávacieho  procesu formou</w:t>
      </w:r>
      <w:r>
        <w:rPr>
          <w:rFonts w:ascii="Times New Roman" w:eastAsia="Times New Roman" w:hAnsi="Times New Roman"/>
          <w:color w:val="000000"/>
          <w:sz w:val="24"/>
          <w:szCs w:val="24"/>
          <w:lang w:eastAsia="sk-SK"/>
        </w:rPr>
        <w:t xml:space="preserve"> zakúpenia</w:t>
      </w:r>
      <w:r w:rsidRPr="002C7071">
        <w:rPr>
          <w:rFonts w:ascii="Times New Roman" w:eastAsia="Times New Roman" w:hAnsi="Times New Roman"/>
          <w:color w:val="000000"/>
          <w:sz w:val="24"/>
          <w:szCs w:val="24"/>
          <w:lang w:eastAsia="sk-SK"/>
        </w:rPr>
        <w:t xml:space="preserve"> výtvar</w:t>
      </w:r>
      <w:r>
        <w:rPr>
          <w:rFonts w:ascii="Times New Roman" w:eastAsia="Times New Roman" w:hAnsi="Times New Roman"/>
          <w:color w:val="000000"/>
          <w:sz w:val="24"/>
          <w:szCs w:val="24"/>
          <w:lang w:eastAsia="sk-SK"/>
        </w:rPr>
        <w:t>ného materiálu</w:t>
      </w:r>
      <w:r w:rsidRPr="002C7071">
        <w:rPr>
          <w:rFonts w:ascii="Times New Roman" w:eastAsia="Times New Roman" w:hAnsi="Times New Roman"/>
          <w:color w:val="000000"/>
          <w:sz w:val="24"/>
          <w:szCs w:val="24"/>
          <w:lang w:eastAsia="sk-SK"/>
        </w:rPr>
        <w:t>, taktiež  prispeli  odmenami v podobe ovocia, ovocných nápojov, sladkostí  k  školským akciám (Mikuláš,</w:t>
      </w:r>
      <w:r>
        <w:rPr>
          <w:rFonts w:ascii="Times New Roman" w:eastAsia="Times New Roman" w:hAnsi="Times New Roman"/>
          <w:color w:val="000000"/>
          <w:sz w:val="24"/>
          <w:szCs w:val="24"/>
          <w:lang w:eastAsia="sk-SK"/>
        </w:rPr>
        <w:t xml:space="preserve"> Karneval, </w:t>
      </w:r>
      <w:r w:rsidRPr="002C7071">
        <w:rPr>
          <w:rFonts w:ascii="Times New Roman" w:eastAsia="Times New Roman" w:hAnsi="Times New Roman"/>
          <w:color w:val="000000"/>
          <w:sz w:val="24"/>
          <w:szCs w:val="24"/>
          <w:lang w:eastAsia="sk-SK"/>
        </w:rPr>
        <w:t xml:space="preserve"> MDD).</w:t>
      </w:r>
    </w:p>
    <w:p w:rsidR="00351972" w:rsidRDefault="00351972" w:rsidP="001677EF">
      <w:pPr>
        <w:spacing w:after="200" w:line="276" w:lineRule="auto"/>
        <w:jc w:val="both"/>
        <w:rPr>
          <w:rFonts w:ascii="Times New Roman" w:hAnsi="Times New Roman"/>
          <w:b/>
          <w:i/>
          <w:sz w:val="24"/>
          <w:szCs w:val="24"/>
        </w:rPr>
      </w:pPr>
    </w:p>
    <w:p w:rsidR="00351972" w:rsidRPr="00D05EAE" w:rsidRDefault="00351972" w:rsidP="001677EF">
      <w:pPr>
        <w:spacing w:after="200" w:line="276" w:lineRule="auto"/>
        <w:jc w:val="both"/>
        <w:rPr>
          <w:rFonts w:ascii="Times New Roman" w:hAnsi="Times New Roman"/>
          <w:b/>
          <w:i/>
          <w:sz w:val="24"/>
          <w:szCs w:val="24"/>
        </w:rPr>
      </w:pPr>
      <w:r w:rsidRPr="00D05EAE">
        <w:rPr>
          <w:rFonts w:ascii="Times New Roman" w:hAnsi="Times New Roman"/>
          <w:b/>
          <w:i/>
          <w:sz w:val="24"/>
          <w:szCs w:val="24"/>
        </w:rPr>
        <w:t>So základnou školou</w:t>
      </w:r>
    </w:p>
    <w:p w:rsidR="00351972" w:rsidRPr="00D05EAE" w:rsidRDefault="00351972" w:rsidP="001677EF">
      <w:pPr>
        <w:numPr>
          <w:ilvl w:val="0"/>
          <w:numId w:val="2"/>
        </w:numPr>
        <w:spacing w:after="200" w:line="276" w:lineRule="auto"/>
        <w:contextualSpacing/>
        <w:jc w:val="both"/>
        <w:rPr>
          <w:rFonts w:ascii="Times New Roman" w:hAnsi="Times New Roman"/>
          <w:sz w:val="24"/>
          <w:szCs w:val="24"/>
        </w:rPr>
      </w:pPr>
      <w:r w:rsidRPr="00D05EAE">
        <w:rPr>
          <w:rFonts w:ascii="Times New Roman" w:hAnsi="Times New Roman"/>
          <w:sz w:val="24"/>
          <w:szCs w:val="24"/>
        </w:rPr>
        <w:t>vzájomné konzultácie a hospitácie, príprava predškolákov a zápis detí do 1.roč. ZŠ.</w:t>
      </w:r>
    </w:p>
    <w:p w:rsidR="00351972" w:rsidRPr="00D05EAE" w:rsidRDefault="00351972" w:rsidP="001677EF">
      <w:pPr>
        <w:spacing w:after="200" w:line="276" w:lineRule="auto"/>
        <w:jc w:val="both"/>
        <w:rPr>
          <w:rFonts w:ascii="Times New Roman" w:hAnsi="Times New Roman"/>
          <w:b/>
          <w:sz w:val="24"/>
          <w:szCs w:val="24"/>
        </w:rPr>
      </w:pPr>
      <w:r w:rsidRPr="00D05EAE">
        <w:rPr>
          <w:rFonts w:ascii="Times New Roman" w:hAnsi="Times New Roman"/>
          <w:b/>
          <w:sz w:val="24"/>
          <w:szCs w:val="24"/>
        </w:rPr>
        <w:t>S CPPP a P</w:t>
      </w:r>
    </w:p>
    <w:p w:rsidR="00351972" w:rsidRPr="00D05EAE" w:rsidRDefault="00351972" w:rsidP="001677EF">
      <w:pPr>
        <w:numPr>
          <w:ilvl w:val="0"/>
          <w:numId w:val="3"/>
        </w:numPr>
        <w:spacing w:after="200" w:line="276" w:lineRule="auto"/>
        <w:contextualSpacing/>
        <w:jc w:val="both"/>
        <w:rPr>
          <w:rFonts w:ascii="Times New Roman" w:hAnsi="Times New Roman"/>
          <w:sz w:val="24"/>
          <w:szCs w:val="24"/>
        </w:rPr>
      </w:pPr>
      <w:r w:rsidRPr="00D05EAE">
        <w:rPr>
          <w:rFonts w:ascii="Times New Roman" w:hAnsi="Times New Roman"/>
          <w:sz w:val="24"/>
          <w:szCs w:val="24"/>
        </w:rPr>
        <w:t>konzultácie a spolupráca pri zisťovaní školskej zrelosti, pri tvorbe IVP  pre deti so ŠVVP</w:t>
      </w:r>
      <w:r w:rsidR="008F6911">
        <w:rPr>
          <w:rFonts w:ascii="Times New Roman" w:hAnsi="Times New Roman"/>
          <w:sz w:val="24"/>
          <w:szCs w:val="24"/>
        </w:rPr>
        <w:t>, logopedické depistážne vyšetrenia.</w:t>
      </w:r>
    </w:p>
    <w:p w:rsidR="00351972" w:rsidRPr="00D05EAE" w:rsidRDefault="00351972" w:rsidP="001677EF">
      <w:pPr>
        <w:numPr>
          <w:ilvl w:val="0"/>
          <w:numId w:val="3"/>
        </w:numPr>
        <w:spacing w:after="200" w:line="276" w:lineRule="auto"/>
        <w:contextualSpacing/>
        <w:jc w:val="both"/>
        <w:rPr>
          <w:rFonts w:ascii="Times New Roman" w:hAnsi="Times New Roman"/>
          <w:sz w:val="24"/>
          <w:szCs w:val="24"/>
        </w:rPr>
      </w:pPr>
      <w:r w:rsidRPr="00D05EAE">
        <w:rPr>
          <w:rFonts w:ascii="Times New Roman" w:hAnsi="Times New Roman"/>
          <w:sz w:val="24"/>
          <w:szCs w:val="24"/>
        </w:rPr>
        <w:t>na základe odporúčania pedagóg</w:t>
      </w:r>
      <w:r w:rsidR="00D25F6F">
        <w:rPr>
          <w:rFonts w:ascii="Times New Roman" w:hAnsi="Times New Roman"/>
          <w:sz w:val="24"/>
          <w:szCs w:val="24"/>
        </w:rPr>
        <w:t>ov a</w:t>
      </w:r>
      <w:r w:rsidR="00EC4611">
        <w:rPr>
          <w:rFonts w:ascii="Times New Roman" w:hAnsi="Times New Roman"/>
          <w:sz w:val="24"/>
          <w:szCs w:val="24"/>
        </w:rPr>
        <w:t> </w:t>
      </w:r>
      <w:r w:rsidR="00D25F6F">
        <w:rPr>
          <w:rFonts w:ascii="Times New Roman" w:hAnsi="Times New Roman"/>
          <w:sz w:val="24"/>
          <w:szCs w:val="24"/>
        </w:rPr>
        <w:t>CPPP</w:t>
      </w:r>
      <w:r w:rsidR="00EC4611">
        <w:rPr>
          <w:rFonts w:ascii="Times New Roman" w:hAnsi="Times New Roman"/>
          <w:sz w:val="24"/>
          <w:szCs w:val="24"/>
        </w:rPr>
        <w:t xml:space="preserve"> </w:t>
      </w:r>
      <w:r w:rsidR="00D25F6F">
        <w:rPr>
          <w:rFonts w:ascii="Times New Roman" w:hAnsi="Times New Roman"/>
          <w:sz w:val="24"/>
          <w:szCs w:val="24"/>
        </w:rPr>
        <w:t>a</w:t>
      </w:r>
      <w:r w:rsidR="00EC4611">
        <w:rPr>
          <w:rFonts w:ascii="Times New Roman" w:hAnsi="Times New Roman"/>
          <w:sz w:val="24"/>
          <w:szCs w:val="24"/>
        </w:rPr>
        <w:t xml:space="preserve"> </w:t>
      </w:r>
      <w:r w:rsidR="00D25F6F">
        <w:rPr>
          <w:rFonts w:ascii="Times New Roman" w:hAnsi="Times New Roman"/>
          <w:sz w:val="24"/>
          <w:szCs w:val="24"/>
        </w:rPr>
        <w:t>P - návšteva logopéda</w:t>
      </w:r>
      <w:r w:rsidRPr="00D05EAE">
        <w:rPr>
          <w:rFonts w:ascii="Times New Roman" w:hAnsi="Times New Roman"/>
          <w:sz w:val="24"/>
          <w:szCs w:val="24"/>
        </w:rPr>
        <w:t>.</w:t>
      </w:r>
    </w:p>
    <w:p w:rsidR="00351972" w:rsidRPr="00D05EAE" w:rsidRDefault="00351972" w:rsidP="001677EF">
      <w:pPr>
        <w:spacing w:after="200" w:line="276" w:lineRule="auto"/>
        <w:jc w:val="both"/>
        <w:rPr>
          <w:rFonts w:ascii="Times New Roman" w:hAnsi="Times New Roman"/>
          <w:sz w:val="24"/>
          <w:szCs w:val="24"/>
        </w:rPr>
      </w:pPr>
    </w:p>
    <w:p w:rsidR="00351972" w:rsidRPr="00D05EAE" w:rsidRDefault="00351972" w:rsidP="001677EF">
      <w:pPr>
        <w:spacing w:after="200" w:line="276" w:lineRule="auto"/>
        <w:jc w:val="both"/>
        <w:rPr>
          <w:rFonts w:ascii="Times New Roman" w:hAnsi="Times New Roman"/>
          <w:b/>
          <w:sz w:val="24"/>
          <w:szCs w:val="24"/>
        </w:rPr>
      </w:pPr>
      <w:r w:rsidRPr="00D05EAE">
        <w:rPr>
          <w:rFonts w:ascii="Times New Roman" w:hAnsi="Times New Roman"/>
          <w:b/>
          <w:sz w:val="24"/>
          <w:szCs w:val="24"/>
        </w:rPr>
        <w:t xml:space="preserve">S obecným úradom </w:t>
      </w:r>
    </w:p>
    <w:p w:rsidR="008F6911" w:rsidRPr="008F6911" w:rsidRDefault="00351972" w:rsidP="001677EF">
      <w:pPr>
        <w:numPr>
          <w:ilvl w:val="0"/>
          <w:numId w:val="4"/>
        </w:numPr>
        <w:spacing w:after="200" w:line="276" w:lineRule="auto"/>
        <w:contextualSpacing/>
        <w:jc w:val="both"/>
        <w:rPr>
          <w:rFonts w:ascii="Times New Roman" w:hAnsi="Times New Roman"/>
          <w:b/>
          <w:sz w:val="24"/>
          <w:szCs w:val="24"/>
        </w:rPr>
      </w:pPr>
      <w:r w:rsidRPr="008F6911">
        <w:rPr>
          <w:rFonts w:ascii="Times New Roman" w:hAnsi="Times New Roman"/>
          <w:sz w:val="24"/>
          <w:szCs w:val="24"/>
        </w:rPr>
        <w:t xml:space="preserve"> účasť na zastupiteľstvách, akciách organizovaných OÚ </w:t>
      </w:r>
    </w:p>
    <w:p w:rsidR="008F6911" w:rsidRPr="008F6911" w:rsidRDefault="008F6911" w:rsidP="001677EF">
      <w:pPr>
        <w:spacing w:after="200" w:line="276" w:lineRule="auto"/>
        <w:ind w:left="720"/>
        <w:contextualSpacing/>
        <w:jc w:val="both"/>
        <w:rPr>
          <w:rFonts w:ascii="Times New Roman" w:hAnsi="Times New Roman"/>
          <w:b/>
          <w:sz w:val="24"/>
          <w:szCs w:val="24"/>
        </w:rPr>
      </w:pPr>
    </w:p>
    <w:p w:rsidR="00351972" w:rsidRPr="008F6911" w:rsidRDefault="00351972" w:rsidP="001677EF">
      <w:pPr>
        <w:spacing w:after="200" w:line="276" w:lineRule="auto"/>
        <w:contextualSpacing/>
        <w:jc w:val="both"/>
        <w:rPr>
          <w:rFonts w:ascii="Times New Roman" w:hAnsi="Times New Roman"/>
          <w:b/>
          <w:sz w:val="24"/>
          <w:szCs w:val="24"/>
        </w:rPr>
      </w:pPr>
      <w:r w:rsidRPr="008F6911">
        <w:rPr>
          <w:rFonts w:ascii="Times New Roman" w:hAnsi="Times New Roman"/>
          <w:b/>
          <w:sz w:val="24"/>
          <w:szCs w:val="24"/>
        </w:rPr>
        <w:t>So  ZPS</w:t>
      </w:r>
    </w:p>
    <w:p w:rsidR="00351972" w:rsidRPr="00D05EAE" w:rsidRDefault="00351972" w:rsidP="001677EF">
      <w:pPr>
        <w:numPr>
          <w:ilvl w:val="0"/>
          <w:numId w:val="5"/>
        </w:numPr>
        <w:spacing w:after="200" w:line="276" w:lineRule="auto"/>
        <w:contextualSpacing/>
        <w:jc w:val="both"/>
        <w:rPr>
          <w:rFonts w:ascii="Times New Roman" w:hAnsi="Times New Roman"/>
          <w:sz w:val="24"/>
          <w:szCs w:val="24"/>
        </w:rPr>
      </w:pPr>
      <w:r>
        <w:rPr>
          <w:rFonts w:ascii="Times New Roman" w:hAnsi="Times New Roman"/>
          <w:sz w:val="24"/>
          <w:szCs w:val="24"/>
        </w:rPr>
        <w:t xml:space="preserve"> </w:t>
      </w:r>
      <w:r w:rsidR="008F6911">
        <w:rPr>
          <w:rFonts w:ascii="Times New Roman" w:hAnsi="Times New Roman"/>
          <w:sz w:val="24"/>
          <w:szCs w:val="24"/>
        </w:rPr>
        <w:t>Z</w:t>
      </w:r>
      <w:r w:rsidRPr="00D05EAE">
        <w:rPr>
          <w:rFonts w:ascii="Times New Roman" w:hAnsi="Times New Roman"/>
          <w:sz w:val="24"/>
          <w:szCs w:val="24"/>
        </w:rPr>
        <w:t>ho</w:t>
      </w:r>
      <w:r>
        <w:rPr>
          <w:rFonts w:ascii="Times New Roman" w:hAnsi="Times New Roman"/>
          <w:sz w:val="24"/>
          <w:szCs w:val="24"/>
        </w:rPr>
        <w:t>tovovanie darčekov</w:t>
      </w:r>
      <w:r w:rsidRPr="00D05EAE">
        <w:rPr>
          <w:rFonts w:ascii="Times New Roman" w:hAnsi="Times New Roman"/>
          <w:sz w:val="24"/>
          <w:szCs w:val="24"/>
        </w:rPr>
        <w:t xml:space="preserve"> k sviatko</w:t>
      </w:r>
      <w:r>
        <w:rPr>
          <w:rFonts w:ascii="Times New Roman" w:hAnsi="Times New Roman"/>
          <w:sz w:val="24"/>
          <w:szCs w:val="24"/>
        </w:rPr>
        <w:t>m a jubileám.</w:t>
      </w:r>
    </w:p>
    <w:p w:rsidR="00351972" w:rsidRDefault="00351972" w:rsidP="001677EF">
      <w:pPr>
        <w:spacing w:after="200" w:line="276" w:lineRule="auto"/>
        <w:jc w:val="both"/>
        <w:rPr>
          <w:rFonts w:ascii="Times New Roman" w:hAnsi="Times New Roman"/>
          <w:b/>
          <w:sz w:val="24"/>
          <w:szCs w:val="24"/>
        </w:rPr>
      </w:pPr>
    </w:p>
    <w:p w:rsidR="00F47AD1" w:rsidRDefault="00F47AD1" w:rsidP="001677EF">
      <w:pPr>
        <w:spacing w:after="200" w:line="276" w:lineRule="auto"/>
        <w:jc w:val="both"/>
        <w:rPr>
          <w:rFonts w:ascii="Times New Roman" w:hAnsi="Times New Roman"/>
          <w:b/>
          <w:sz w:val="24"/>
          <w:szCs w:val="24"/>
        </w:rPr>
      </w:pPr>
    </w:p>
    <w:p w:rsidR="00F47AD1" w:rsidRDefault="00F47AD1" w:rsidP="001677EF">
      <w:pPr>
        <w:spacing w:after="200" w:line="276" w:lineRule="auto"/>
        <w:jc w:val="both"/>
        <w:rPr>
          <w:rFonts w:ascii="Times New Roman" w:hAnsi="Times New Roman"/>
          <w:b/>
          <w:sz w:val="24"/>
          <w:szCs w:val="24"/>
        </w:rPr>
      </w:pPr>
    </w:p>
    <w:p w:rsidR="00F47AD1" w:rsidRDefault="00F47AD1" w:rsidP="001677EF">
      <w:pPr>
        <w:spacing w:after="200" w:line="276" w:lineRule="auto"/>
        <w:jc w:val="both"/>
        <w:rPr>
          <w:rFonts w:ascii="Times New Roman" w:hAnsi="Times New Roman"/>
          <w:b/>
          <w:sz w:val="24"/>
          <w:szCs w:val="24"/>
        </w:rPr>
      </w:pPr>
    </w:p>
    <w:p w:rsidR="00F47AD1" w:rsidRDefault="00F47AD1" w:rsidP="001677EF">
      <w:pPr>
        <w:spacing w:after="200" w:line="276" w:lineRule="auto"/>
        <w:jc w:val="both"/>
        <w:rPr>
          <w:rFonts w:ascii="Times New Roman" w:hAnsi="Times New Roman"/>
          <w:b/>
          <w:sz w:val="24"/>
          <w:szCs w:val="24"/>
        </w:rPr>
      </w:pPr>
    </w:p>
    <w:p w:rsidR="00351972" w:rsidRPr="00D05EAE" w:rsidRDefault="00351972" w:rsidP="001677EF">
      <w:pPr>
        <w:spacing w:after="200" w:line="276" w:lineRule="auto"/>
        <w:jc w:val="both"/>
        <w:rPr>
          <w:rFonts w:ascii="Times New Roman" w:hAnsi="Times New Roman"/>
          <w:b/>
          <w:sz w:val="24"/>
          <w:szCs w:val="24"/>
        </w:rPr>
      </w:pPr>
      <w:r w:rsidRPr="00D05EAE">
        <w:rPr>
          <w:rFonts w:ascii="Times New Roman" w:hAnsi="Times New Roman"/>
          <w:b/>
          <w:sz w:val="24"/>
          <w:szCs w:val="24"/>
        </w:rPr>
        <w:lastRenderedPageBreak/>
        <w:t>9. Výsledky a závery inšpekčnej činnosti:</w:t>
      </w:r>
    </w:p>
    <w:p w:rsidR="00351972" w:rsidRPr="00F47AD1" w:rsidRDefault="000C4265" w:rsidP="001677EF">
      <w:pPr>
        <w:spacing w:after="200" w:line="276" w:lineRule="auto"/>
        <w:jc w:val="both"/>
        <w:rPr>
          <w:rFonts w:ascii="Times New Roman" w:hAnsi="Times New Roman"/>
          <w:sz w:val="24"/>
          <w:szCs w:val="24"/>
        </w:rPr>
      </w:pPr>
      <w:r>
        <w:rPr>
          <w:rFonts w:ascii="Times New Roman" w:hAnsi="Times New Roman"/>
          <w:sz w:val="24"/>
          <w:szCs w:val="24"/>
        </w:rPr>
        <w:t xml:space="preserve">V školskom roku </w:t>
      </w:r>
      <w:r w:rsidR="00351972">
        <w:rPr>
          <w:rFonts w:ascii="Times New Roman" w:hAnsi="Times New Roman"/>
          <w:sz w:val="24"/>
          <w:szCs w:val="24"/>
        </w:rPr>
        <w:t>2020</w:t>
      </w:r>
      <w:r>
        <w:rPr>
          <w:rFonts w:ascii="Times New Roman" w:hAnsi="Times New Roman"/>
          <w:sz w:val="24"/>
          <w:szCs w:val="24"/>
        </w:rPr>
        <w:t>/2021</w:t>
      </w:r>
      <w:r w:rsidR="00351972">
        <w:rPr>
          <w:rFonts w:ascii="Times New Roman" w:hAnsi="Times New Roman"/>
          <w:sz w:val="24"/>
          <w:szCs w:val="24"/>
        </w:rPr>
        <w:t xml:space="preserve"> </w:t>
      </w:r>
      <w:r w:rsidR="00351972" w:rsidRPr="00D05EAE">
        <w:rPr>
          <w:rFonts w:ascii="Times New Roman" w:hAnsi="Times New Roman"/>
          <w:sz w:val="24"/>
          <w:szCs w:val="24"/>
        </w:rPr>
        <w:t>sa inšpekcia nekonala.</w:t>
      </w:r>
    </w:p>
    <w:p w:rsidR="00351972" w:rsidRPr="00D05EAE" w:rsidRDefault="00351972" w:rsidP="001677EF">
      <w:pPr>
        <w:spacing w:after="200" w:line="276" w:lineRule="auto"/>
        <w:jc w:val="both"/>
        <w:rPr>
          <w:rFonts w:ascii="Times New Roman" w:hAnsi="Times New Roman"/>
          <w:b/>
          <w:sz w:val="24"/>
          <w:szCs w:val="24"/>
        </w:rPr>
      </w:pPr>
      <w:r w:rsidRPr="00D05EAE">
        <w:rPr>
          <w:rFonts w:ascii="Times New Roman" w:hAnsi="Times New Roman"/>
          <w:b/>
          <w:sz w:val="24"/>
          <w:szCs w:val="24"/>
        </w:rPr>
        <w:t>10. Priestorové a materiálno – technické podmienky školy</w:t>
      </w:r>
    </w:p>
    <w:p w:rsidR="001677EF"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Vnútorné priestory sú čisté, esteticky upravené v súvislosti so zameraním nášho ŠkVP.</w:t>
      </w:r>
    </w:p>
    <w:p w:rsidR="00351972" w:rsidRPr="001677EF"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 xml:space="preserve"> </w:t>
      </w:r>
      <w:r w:rsidR="008F6911">
        <w:rPr>
          <w:rFonts w:ascii="Times New Roman" w:eastAsia="Times New Roman" w:hAnsi="Times New Roman"/>
          <w:color w:val="000000"/>
          <w:sz w:val="24"/>
          <w:szCs w:val="24"/>
          <w:lang w:eastAsia="sk-SK"/>
        </w:rPr>
        <w:t xml:space="preserve">MŠ je </w:t>
      </w:r>
      <w:r w:rsidRPr="002C7071">
        <w:rPr>
          <w:rFonts w:ascii="Times New Roman" w:eastAsia="Times New Roman" w:hAnsi="Times New Roman"/>
          <w:color w:val="000000"/>
          <w:sz w:val="24"/>
          <w:szCs w:val="24"/>
          <w:lang w:eastAsia="sk-SK"/>
        </w:rPr>
        <w:t xml:space="preserve"> vybavená odbornou a detskou literatúrou, </w:t>
      </w:r>
      <w:r w:rsidR="008F6911">
        <w:rPr>
          <w:rFonts w:ascii="Times New Roman" w:eastAsia="Times New Roman" w:hAnsi="Times New Roman"/>
          <w:color w:val="000000"/>
          <w:sz w:val="24"/>
          <w:szCs w:val="24"/>
          <w:lang w:eastAsia="sk-SK"/>
        </w:rPr>
        <w:t xml:space="preserve">ktorú postupne dopĺňame a inovujeme,  edukačnými </w:t>
      </w:r>
      <w:r w:rsidRPr="002C7071">
        <w:rPr>
          <w:rFonts w:ascii="Times New Roman" w:eastAsia="Times New Roman" w:hAnsi="Times New Roman"/>
          <w:color w:val="000000"/>
          <w:sz w:val="24"/>
          <w:szCs w:val="24"/>
          <w:lang w:eastAsia="sk-SK"/>
        </w:rPr>
        <w:t>hračkami, rôznorodými učebnými pomôckami a</w:t>
      </w:r>
      <w:r>
        <w:rPr>
          <w:rFonts w:ascii="Times New Roman" w:eastAsia="Times New Roman" w:hAnsi="Times New Roman"/>
          <w:color w:val="000000"/>
          <w:sz w:val="24"/>
          <w:szCs w:val="24"/>
          <w:lang w:eastAsia="sk-SK"/>
        </w:rPr>
        <w:t> </w:t>
      </w:r>
      <w:r w:rsidRPr="002C7071">
        <w:rPr>
          <w:rFonts w:ascii="Times New Roman" w:eastAsia="Times New Roman" w:hAnsi="Times New Roman"/>
          <w:color w:val="000000"/>
          <w:sz w:val="24"/>
          <w:szCs w:val="24"/>
          <w:lang w:eastAsia="sk-SK"/>
        </w:rPr>
        <w:t>materiálmi</w:t>
      </w:r>
      <w:r>
        <w:rPr>
          <w:rFonts w:ascii="Times New Roman" w:eastAsia="Times New Roman" w:hAnsi="Times New Roman"/>
          <w:color w:val="000000"/>
          <w:sz w:val="24"/>
          <w:szCs w:val="24"/>
          <w:lang w:eastAsia="sk-SK"/>
        </w:rPr>
        <w:t>,</w:t>
      </w:r>
      <w:r w:rsidRPr="002C7071">
        <w:rPr>
          <w:rFonts w:ascii="Times New Roman" w:eastAsia="Times New Roman" w:hAnsi="Times New Roman"/>
          <w:color w:val="000000"/>
          <w:sz w:val="24"/>
          <w:szCs w:val="24"/>
          <w:lang w:eastAsia="sk-SK"/>
        </w:rPr>
        <w:t xml:space="preserve"> didaktickou technikou, digitálnymi technológiami</w:t>
      </w:r>
      <w:r>
        <w:rPr>
          <w:rFonts w:ascii="Times New Roman" w:eastAsia="Times New Roman" w:hAnsi="Times New Roman"/>
          <w:color w:val="000000"/>
          <w:sz w:val="24"/>
          <w:szCs w:val="24"/>
          <w:lang w:eastAsia="sk-SK"/>
        </w:rPr>
        <w:t>, ktoré sme väčšinou získali prostredníctvom projektov a sponzorsky. Moderné hračky a učebné pomôcky nám pomáhajú využívať inovačné</w:t>
      </w:r>
      <w:r w:rsidRPr="002C7071">
        <w:rPr>
          <w:rFonts w:ascii="Times New Roman" w:eastAsia="Times New Roman" w:hAnsi="Times New Roman"/>
          <w:color w:val="000000"/>
          <w:sz w:val="24"/>
          <w:szCs w:val="24"/>
          <w:lang w:eastAsia="sk-SK"/>
        </w:rPr>
        <w:t xml:space="preserve"> metód</w:t>
      </w:r>
      <w:r>
        <w:rPr>
          <w:rFonts w:ascii="Times New Roman" w:eastAsia="Times New Roman" w:hAnsi="Times New Roman"/>
          <w:color w:val="000000"/>
          <w:sz w:val="24"/>
          <w:szCs w:val="24"/>
          <w:lang w:eastAsia="sk-SK"/>
        </w:rPr>
        <w:t>y</w:t>
      </w:r>
      <w:r w:rsidRPr="002C7071">
        <w:rPr>
          <w:rFonts w:ascii="Times New Roman" w:eastAsia="Times New Roman" w:hAnsi="Times New Roman"/>
          <w:color w:val="000000"/>
          <w:sz w:val="24"/>
          <w:szCs w:val="24"/>
          <w:lang w:eastAsia="sk-SK"/>
        </w:rPr>
        <w:t xml:space="preserve"> a</w:t>
      </w:r>
      <w:r>
        <w:rPr>
          <w:rFonts w:ascii="Times New Roman" w:eastAsia="Times New Roman" w:hAnsi="Times New Roman"/>
          <w:color w:val="000000"/>
          <w:sz w:val="24"/>
          <w:szCs w:val="24"/>
          <w:lang w:eastAsia="sk-SK"/>
        </w:rPr>
        <w:t xml:space="preserve"> formy práce s deťmi  </w:t>
      </w:r>
      <w:r w:rsidRPr="002C7071">
        <w:rPr>
          <w:rFonts w:ascii="Times New Roman" w:eastAsia="Times New Roman" w:hAnsi="Times New Roman"/>
          <w:color w:val="000000"/>
          <w:sz w:val="24"/>
          <w:szCs w:val="24"/>
          <w:lang w:eastAsia="sk-SK"/>
        </w:rPr>
        <w:t xml:space="preserve">v prospech získavania </w:t>
      </w:r>
      <w:r>
        <w:rPr>
          <w:rFonts w:ascii="Times New Roman" w:eastAsia="Times New Roman" w:hAnsi="Times New Roman"/>
          <w:color w:val="000000"/>
          <w:sz w:val="24"/>
          <w:szCs w:val="24"/>
          <w:lang w:eastAsia="sk-SK"/>
        </w:rPr>
        <w:t xml:space="preserve">poznatkov a </w:t>
      </w:r>
      <w:r w:rsidRPr="002C7071">
        <w:rPr>
          <w:rFonts w:ascii="Times New Roman" w:eastAsia="Times New Roman" w:hAnsi="Times New Roman"/>
          <w:color w:val="000000"/>
          <w:sz w:val="24"/>
          <w:szCs w:val="24"/>
          <w:lang w:eastAsia="sk-SK"/>
        </w:rPr>
        <w:t>skúseností prostredníctvom zážitkového a  sociálneho učenia</w:t>
      </w:r>
      <w:r>
        <w:rPr>
          <w:rFonts w:ascii="Times New Roman" w:eastAsia="Times New Roman" w:hAnsi="Times New Roman"/>
          <w:color w:val="000000"/>
          <w:sz w:val="24"/>
          <w:szCs w:val="24"/>
          <w:lang w:eastAsia="sk-SK"/>
        </w:rPr>
        <w:t xml:space="preserve">. </w:t>
      </w:r>
    </w:p>
    <w:p w:rsidR="00351972" w:rsidRDefault="00351972" w:rsidP="001677EF">
      <w:pPr>
        <w:spacing w:after="200" w:line="276" w:lineRule="auto"/>
        <w:jc w:val="both"/>
        <w:rPr>
          <w:rFonts w:ascii="Times New Roman" w:hAnsi="Times New Roman"/>
          <w:sz w:val="24"/>
          <w:szCs w:val="24"/>
        </w:rPr>
      </w:pPr>
      <w:r>
        <w:rPr>
          <w:rFonts w:ascii="Times New Roman" w:hAnsi="Times New Roman"/>
          <w:sz w:val="24"/>
          <w:szCs w:val="24"/>
        </w:rPr>
        <w:t xml:space="preserve">V tomto školskom roku bola zrekonštruovaná </w:t>
      </w:r>
      <w:r w:rsidR="008F6911">
        <w:rPr>
          <w:rFonts w:ascii="Times New Roman" w:hAnsi="Times New Roman"/>
          <w:sz w:val="24"/>
          <w:szCs w:val="24"/>
        </w:rPr>
        <w:t xml:space="preserve">Šatňa detí a WC pre zamestnancov MŠ. Zakúpili sme nové skrinky do šatne pre deti. </w:t>
      </w:r>
      <w:r>
        <w:rPr>
          <w:rFonts w:ascii="Times New Roman" w:hAnsi="Times New Roman"/>
          <w:sz w:val="24"/>
          <w:szCs w:val="24"/>
        </w:rPr>
        <w:t>Rodičia zabezpečili výtvarný materiál a časť hygienických potrieb pre deti.</w:t>
      </w:r>
    </w:p>
    <w:p w:rsidR="00351972" w:rsidRPr="00596A59" w:rsidRDefault="008F6911" w:rsidP="001677EF">
      <w:pPr>
        <w:spacing w:after="200" w:line="276" w:lineRule="auto"/>
        <w:jc w:val="both"/>
        <w:rPr>
          <w:rFonts w:ascii="Times New Roman" w:hAnsi="Times New Roman"/>
          <w:b/>
          <w:sz w:val="24"/>
          <w:szCs w:val="24"/>
        </w:rPr>
      </w:pPr>
      <w:r>
        <w:rPr>
          <w:rFonts w:ascii="Times New Roman" w:hAnsi="Times New Roman"/>
          <w:b/>
          <w:sz w:val="24"/>
          <w:szCs w:val="24"/>
        </w:rPr>
        <w:t>F</w:t>
      </w:r>
      <w:r w:rsidR="00351972" w:rsidRPr="00596A59">
        <w:rPr>
          <w:rFonts w:ascii="Times New Roman" w:hAnsi="Times New Roman"/>
          <w:b/>
          <w:sz w:val="24"/>
          <w:szCs w:val="24"/>
        </w:rPr>
        <w:t>inančné prostriedky</w:t>
      </w:r>
      <w:r>
        <w:rPr>
          <w:rFonts w:ascii="Times New Roman" w:hAnsi="Times New Roman"/>
          <w:b/>
          <w:sz w:val="24"/>
          <w:szCs w:val="24"/>
        </w:rPr>
        <w:t xml:space="preserve"> ešte potrebujeme </w:t>
      </w:r>
      <w:r w:rsidR="00351972" w:rsidRPr="00596A59">
        <w:rPr>
          <w:rFonts w:ascii="Times New Roman" w:hAnsi="Times New Roman"/>
          <w:b/>
          <w:sz w:val="24"/>
          <w:szCs w:val="24"/>
        </w:rPr>
        <w:t xml:space="preserve"> na zakúpenie detského nábytku v hrových kútikoch v triede,</w:t>
      </w:r>
      <w:r>
        <w:rPr>
          <w:rFonts w:ascii="Times New Roman" w:hAnsi="Times New Roman"/>
          <w:b/>
          <w:sz w:val="24"/>
          <w:szCs w:val="24"/>
        </w:rPr>
        <w:t xml:space="preserve"> </w:t>
      </w:r>
      <w:r w:rsidR="00F47AD1">
        <w:rPr>
          <w:rFonts w:ascii="Times New Roman" w:hAnsi="Times New Roman"/>
          <w:b/>
          <w:sz w:val="24"/>
          <w:szCs w:val="24"/>
        </w:rPr>
        <w:t xml:space="preserve">malej </w:t>
      </w:r>
      <w:r>
        <w:rPr>
          <w:rFonts w:ascii="Times New Roman" w:hAnsi="Times New Roman"/>
          <w:b/>
          <w:sz w:val="24"/>
          <w:szCs w:val="24"/>
        </w:rPr>
        <w:t>chladničky</w:t>
      </w:r>
      <w:r w:rsidR="00F47AD1">
        <w:rPr>
          <w:rFonts w:ascii="Times New Roman" w:hAnsi="Times New Roman"/>
          <w:b/>
          <w:sz w:val="24"/>
          <w:szCs w:val="24"/>
        </w:rPr>
        <w:t xml:space="preserve"> na odkladanie stravy pre deti s určitou potravinovou intoleranciou </w:t>
      </w:r>
      <w:r>
        <w:rPr>
          <w:rFonts w:ascii="Times New Roman" w:hAnsi="Times New Roman"/>
          <w:b/>
          <w:sz w:val="24"/>
          <w:szCs w:val="24"/>
        </w:rPr>
        <w:t xml:space="preserve">, </w:t>
      </w:r>
      <w:r w:rsidR="00351972" w:rsidRPr="00596A59">
        <w:rPr>
          <w:rFonts w:ascii="Times New Roman" w:hAnsi="Times New Roman"/>
          <w:b/>
          <w:sz w:val="24"/>
          <w:szCs w:val="24"/>
        </w:rPr>
        <w:t xml:space="preserve"> na </w:t>
      </w:r>
      <w:r>
        <w:rPr>
          <w:rFonts w:ascii="Times New Roman" w:hAnsi="Times New Roman"/>
          <w:b/>
          <w:sz w:val="24"/>
          <w:szCs w:val="24"/>
        </w:rPr>
        <w:t>vymaľovanie interi</w:t>
      </w:r>
      <w:r w:rsidR="00F47AD1">
        <w:rPr>
          <w:rFonts w:ascii="Times New Roman" w:hAnsi="Times New Roman"/>
          <w:b/>
          <w:sz w:val="24"/>
          <w:szCs w:val="24"/>
        </w:rPr>
        <w:t xml:space="preserve">éru MŠ ( trieda, WC pre deti, </w:t>
      </w:r>
      <w:r>
        <w:rPr>
          <w:rFonts w:ascii="Times New Roman" w:hAnsi="Times New Roman"/>
          <w:b/>
          <w:sz w:val="24"/>
          <w:szCs w:val="24"/>
        </w:rPr>
        <w:t>do</w:t>
      </w:r>
      <w:r w:rsidR="00351972" w:rsidRPr="00596A59">
        <w:rPr>
          <w:rFonts w:ascii="Times New Roman" w:hAnsi="Times New Roman"/>
          <w:b/>
          <w:sz w:val="24"/>
          <w:szCs w:val="24"/>
        </w:rPr>
        <w:t>kúpenie nových – moderných učebných pomôcok a hračiek,</w:t>
      </w:r>
      <w:r w:rsidR="00636FCE">
        <w:rPr>
          <w:rFonts w:ascii="Times New Roman" w:hAnsi="Times New Roman"/>
          <w:b/>
          <w:sz w:val="24"/>
          <w:szCs w:val="24"/>
        </w:rPr>
        <w:t xml:space="preserve"> dopravného ihriska, </w:t>
      </w:r>
      <w:r w:rsidR="00351972" w:rsidRPr="00596A59">
        <w:rPr>
          <w:rFonts w:ascii="Times New Roman" w:hAnsi="Times New Roman"/>
          <w:b/>
          <w:sz w:val="24"/>
          <w:szCs w:val="24"/>
        </w:rPr>
        <w:t xml:space="preserve"> </w:t>
      </w:r>
      <w:r w:rsidR="00744005">
        <w:rPr>
          <w:rFonts w:ascii="Times New Roman" w:hAnsi="Times New Roman"/>
          <w:b/>
          <w:sz w:val="24"/>
          <w:szCs w:val="24"/>
        </w:rPr>
        <w:t>revitalizáciu</w:t>
      </w:r>
      <w:r w:rsidR="00351972" w:rsidRPr="00596A59">
        <w:rPr>
          <w:rFonts w:ascii="Times New Roman" w:hAnsi="Times New Roman"/>
          <w:b/>
          <w:sz w:val="24"/>
          <w:szCs w:val="24"/>
        </w:rPr>
        <w:t xml:space="preserve"> detského ihriska</w:t>
      </w:r>
      <w:r w:rsidR="00744005">
        <w:rPr>
          <w:rFonts w:ascii="Times New Roman" w:hAnsi="Times New Roman"/>
          <w:b/>
          <w:sz w:val="24"/>
          <w:szCs w:val="24"/>
        </w:rPr>
        <w:t xml:space="preserve"> o športové zostavy na rozvoj telesnej zdatnosti , vôľových a charakterových vlastností detí, </w:t>
      </w:r>
      <w:r w:rsidR="00744005" w:rsidRPr="00744005">
        <w:rPr>
          <w:rFonts w:ascii="Times New Roman" w:hAnsi="Times New Roman"/>
          <w:b/>
          <w:sz w:val="24"/>
          <w:szCs w:val="24"/>
        </w:rPr>
        <w:t xml:space="preserve"> </w:t>
      </w:r>
      <w:r w:rsidR="00744005">
        <w:rPr>
          <w:rFonts w:ascii="Times New Roman" w:hAnsi="Times New Roman"/>
          <w:b/>
          <w:sz w:val="24"/>
          <w:szCs w:val="24"/>
        </w:rPr>
        <w:t xml:space="preserve">na </w:t>
      </w:r>
      <w:r w:rsidR="00744005" w:rsidRPr="00596A59">
        <w:rPr>
          <w:rFonts w:ascii="Times New Roman" w:hAnsi="Times New Roman"/>
          <w:b/>
          <w:sz w:val="24"/>
          <w:szCs w:val="24"/>
        </w:rPr>
        <w:t>úprav</w:t>
      </w:r>
      <w:r w:rsidR="00744005">
        <w:rPr>
          <w:rFonts w:ascii="Times New Roman" w:hAnsi="Times New Roman"/>
          <w:b/>
          <w:sz w:val="24"/>
          <w:szCs w:val="24"/>
        </w:rPr>
        <w:t>u chodníkov a parkoviska.</w:t>
      </w:r>
    </w:p>
    <w:p w:rsidR="00351972" w:rsidRDefault="00351972" w:rsidP="001677EF">
      <w:pPr>
        <w:spacing w:after="200" w:line="276" w:lineRule="auto"/>
        <w:jc w:val="both"/>
        <w:rPr>
          <w:rFonts w:ascii="Times New Roman" w:hAnsi="Times New Roman"/>
          <w:b/>
          <w:sz w:val="24"/>
          <w:szCs w:val="24"/>
        </w:rPr>
      </w:pPr>
      <w:r w:rsidRPr="00D05EAE">
        <w:rPr>
          <w:rFonts w:ascii="Times New Roman" w:hAnsi="Times New Roman"/>
          <w:b/>
          <w:sz w:val="24"/>
          <w:szCs w:val="24"/>
        </w:rPr>
        <w:t>11.Finančné a hmotné zabezpečenie</w:t>
      </w:r>
    </w:p>
    <w:p w:rsidR="00351972" w:rsidRDefault="00351972" w:rsidP="001677EF">
      <w:pPr>
        <w:spacing w:after="0" w:line="240" w:lineRule="auto"/>
        <w:jc w:val="both"/>
        <w:rPr>
          <w:rFonts w:ascii="Times New Roman" w:hAnsi="Times New Roman"/>
          <w:sz w:val="24"/>
          <w:szCs w:val="24"/>
        </w:rPr>
      </w:pPr>
      <w:r w:rsidRPr="00D05EAE">
        <w:rPr>
          <w:rFonts w:ascii="Times New Roman" w:hAnsi="Times New Roman"/>
          <w:sz w:val="24"/>
          <w:szCs w:val="24"/>
        </w:rPr>
        <w:t>- Celková dotácia od obce aj na ŠJ a ŠKD:</w:t>
      </w:r>
      <w:r>
        <w:rPr>
          <w:rFonts w:ascii="Times New Roman" w:hAnsi="Times New Roman"/>
          <w:sz w:val="24"/>
          <w:szCs w:val="24"/>
        </w:rPr>
        <w:t xml:space="preserve"> </w:t>
      </w:r>
    </w:p>
    <w:p w:rsidR="00351972" w:rsidRPr="00A620AA" w:rsidRDefault="00351972" w:rsidP="001677EF">
      <w:pPr>
        <w:spacing w:after="0" w:line="240" w:lineRule="auto"/>
        <w:jc w:val="both"/>
        <w:rPr>
          <w:rFonts w:eastAsia="Times New Roman" w:cs="Calibri"/>
          <w:b/>
          <w:bCs/>
          <w:color w:val="000000"/>
          <w:lang w:eastAsia="sk-SK"/>
        </w:rPr>
      </w:pPr>
    </w:p>
    <w:p w:rsidR="00351972" w:rsidRPr="00D05EAE" w:rsidRDefault="00636FCE" w:rsidP="001677EF">
      <w:pPr>
        <w:spacing w:after="200" w:line="240" w:lineRule="auto"/>
        <w:jc w:val="both"/>
        <w:rPr>
          <w:rFonts w:ascii="Times New Roman" w:hAnsi="Times New Roman"/>
          <w:sz w:val="24"/>
          <w:szCs w:val="24"/>
        </w:rPr>
      </w:pPr>
      <w:r>
        <w:rPr>
          <w:rFonts w:ascii="Times New Roman" w:hAnsi="Times New Roman"/>
          <w:sz w:val="24"/>
          <w:szCs w:val="24"/>
        </w:rPr>
        <w:t>- Dotácia na 5 ročné deti:</w:t>
      </w:r>
    </w:p>
    <w:p w:rsidR="00351972" w:rsidRDefault="00351972" w:rsidP="00F47AD1">
      <w:pPr>
        <w:spacing w:after="200" w:line="240" w:lineRule="auto"/>
        <w:jc w:val="both"/>
        <w:rPr>
          <w:rFonts w:ascii="Times New Roman" w:hAnsi="Times New Roman"/>
          <w:sz w:val="24"/>
          <w:szCs w:val="24"/>
        </w:rPr>
      </w:pPr>
      <w:r w:rsidRPr="00D05EAE">
        <w:rPr>
          <w:rFonts w:ascii="Times New Roman" w:hAnsi="Times New Roman"/>
          <w:sz w:val="24"/>
          <w:szCs w:val="24"/>
        </w:rPr>
        <w:t>- Príspevky od rodičov:</w:t>
      </w:r>
      <w:r w:rsidR="00636FCE">
        <w:rPr>
          <w:rFonts w:ascii="Times New Roman" w:hAnsi="Times New Roman"/>
          <w:sz w:val="24"/>
          <w:szCs w:val="24"/>
        </w:rPr>
        <w:t xml:space="preserve"> </w:t>
      </w:r>
    </w:p>
    <w:p w:rsidR="00351972" w:rsidRDefault="00351972" w:rsidP="001677EF">
      <w:pPr>
        <w:spacing w:after="200" w:line="276" w:lineRule="auto"/>
        <w:jc w:val="both"/>
        <w:rPr>
          <w:rStyle w:val="Siln"/>
          <w:rFonts w:ascii="Times New Roman" w:hAnsi="Times New Roman"/>
          <w:color w:val="000000"/>
          <w:sz w:val="24"/>
          <w:szCs w:val="24"/>
        </w:rPr>
      </w:pPr>
      <w:r w:rsidRPr="00D05EAE">
        <w:rPr>
          <w:rStyle w:val="Siln"/>
          <w:rFonts w:ascii="Times New Roman" w:hAnsi="Times New Roman"/>
          <w:caps/>
          <w:color w:val="000000"/>
          <w:sz w:val="24"/>
          <w:szCs w:val="24"/>
        </w:rPr>
        <w:t xml:space="preserve">12. </w:t>
      </w:r>
      <w:r w:rsidRPr="00D05EAE">
        <w:rPr>
          <w:rStyle w:val="Siln"/>
          <w:rFonts w:ascii="Times New Roman" w:hAnsi="Times New Roman"/>
          <w:color w:val="000000"/>
          <w:sz w:val="24"/>
          <w:szCs w:val="24"/>
        </w:rPr>
        <w:t>Hodnotenie výchovno –vzdelávacej činnosti v škols</w:t>
      </w:r>
      <w:r w:rsidR="002A0B9A">
        <w:rPr>
          <w:rStyle w:val="Siln"/>
          <w:rFonts w:ascii="Times New Roman" w:hAnsi="Times New Roman"/>
          <w:color w:val="000000"/>
          <w:sz w:val="24"/>
          <w:szCs w:val="24"/>
        </w:rPr>
        <w:t>kom roku </w:t>
      </w:r>
      <w:r>
        <w:rPr>
          <w:rStyle w:val="Siln"/>
          <w:rFonts w:ascii="Times New Roman" w:hAnsi="Times New Roman"/>
          <w:color w:val="000000"/>
          <w:sz w:val="24"/>
          <w:szCs w:val="24"/>
        </w:rPr>
        <w:t>2020</w:t>
      </w:r>
      <w:r w:rsidR="002A0B9A">
        <w:rPr>
          <w:rStyle w:val="Siln"/>
          <w:rFonts w:ascii="Times New Roman" w:hAnsi="Times New Roman"/>
          <w:color w:val="000000"/>
          <w:sz w:val="24"/>
          <w:szCs w:val="24"/>
        </w:rPr>
        <w:t>/2021.</w:t>
      </w:r>
    </w:p>
    <w:p w:rsidR="009C4A64" w:rsidRPr="00D05EAE" w:rsidRDefault="009C4A64" w:rsidP="001677EF">
      <w:pPr>
        <w:spacing w:after="0" w:line="276" w:lineRule="auto"/>
        <w:jc w:val="both"/>
        <w:rPr>
          <w:rFonts w:ascii="Times New Roman" w:eastAsia="Times New Roman" w:hAnsi="Times New Roman"/>
          <w:sz w:val="24"/>
          <w:szCs w:val="24"/>
          <w:lang w:eastAsia="sk-SK"/>
        </w:rPr>
      </w:pPr>
      <w:r>
        <w:rPr>
          <w:rFonts w:ascii="Times New Roman" w:hAnsi="Times New Roman"/>
          <w:color w:val="000000"/>
          <w:sz w:val="24"/>
          <w:szCs w:val="24"/>
        </w:rPr>
        <w:t xml:space="preserve">  V školskom roku 2020/2021</w:t>
      </w:r>
      <w:r w:rsidRPr="00D05EAE">
        <w:rPr>
          <w:rFonts w:ascii="Times New Roman" w:hAnsi="Times New Roman"/>
          <w:color w:val="000000"/>
          <w:sz w:val="24"/>
          <w:szCs w:val="24"/>
        </w:rPr>
        <w:t xml:space="preserve"> sme  realizovali predprimárne vzdelávanie podľa ŠkVP </w:t>
      </w:r>
      <w:r w:rsidRPr="00D05EAE">
        <w:rPr>
          <w:rFonts w:ascii="Times New Roman" w:hAnsi="Times New Roman"/>
          <w:b/>
          <w:color w:val="000000"/>
          <w:sz w:val="24"/>
          <w:szCs w:val="24"/>
        </w:rPr>
        <w:t xml:space="preserve">„Poznávaj a uchovávaj tradície svojich predkov“ </w:t>
      </w:r>
      <w:r w:rsidRPr="00D05EAE">
        <w:rPr>
          <w:rFonts w:ascii="Times New Roman" w:hAnsi="Times New Roman"/>
          <w:color w:val="000000"/>
          <w:sz w:val="24"/>
          <w:szCs w:val="24"/>
        </w:rPr>
        <w:t xml:space="preserve">vypracovaných v súlade so ŠVP pre predprimárne vzdelávanie v materských školách. </w:t>
      </w:r>
    </w:p>
    <w:p w:rsidR="00C33EBB" w:rsidRDefault="009C4A64" w:rsidP="00C33EBB">
      <w:pPr>
        <w:pStyle w:val="Normlnywebov"/>
        <w:shd w:val="clear" w:color="auto" w:fill="FFFFFF"/>
        <w:spacing w:before="75" w:beforeAutospacing="0" w:after="0" w:afterAutospacing="0" w:line="276" w:lineRule="auto"/>
        <w:jc w:val="both"/>
        <w:rPr>
          <w:color w:val="000000"/>
        </w:rPr>
      </w:pPr>
      <w:r w:rsidRPr="00D05EAE">
        <w:rPr>
          <w:color w:val="000000"/>
        </w:rPr>
        <w:t> Pri usporiadaní denných činností sme sa snažili o vyvážené striedanie činností a tým zabezpečenie optimálneho biorytmu dieťaťa. Vytvárali sme deťom priestor na hru a učenie a zároveň sme sa snažili dodržiavať zásady zdravej životosprávy. V dennom poriadku sa striedali hry a hrové činnosti, pohybové a relaxačné cvičenia a edukačné aktivity. Výchovu a vzdelávanie sme uskutočňovali počas celéh</w:t>
      </w:r>
      <w:r>
        <w:rPr>
          <w:color w:val="000000"/>
        </w:rPr>
        <w:t xml:space="preserve">o dňa prostredníctvom vzdelávacích </w:t>
      </w:r>
      <w:r w:rsidRPr="00D05EAE">
        <w:rPr>
          <w:color w:val="000000"/>
        </w:rPr>
        <w:t xml:space="preserve"> aktivít. Tie sme realizovali ako samostatnú organizačnú formu počas dňa, najčastejšie však počas hier </w:t>
      </w:r>
      <w:r>
        <w:rPr>
          <w:color w:val="000000"/>
        </w:rPr>
        <w:t>a hrových aktivít detí. Vzdelávacie</w:t>
      </w:r>
      <w:r w:rsidRPr="00D05EAE">
        <w:rPr>
          <w:color w:val="000000"/>
        </w:rPr>
        <w:t xml:space="preserve"> aktivity sme realizovali striedavo skupinovými, individuálnymi i frontálnymi formami práce s deťmi. </w:t>
      </w:r>
    </w:p>
    <w:p w:rsidR="009C4A64" w:rsidRPr="00C33EBB" w:rsidRDefault="009C4A64" w:rsidP="00C33EBB">
      <w:pPr>
        <w:pStyle w:val="Normlnywebov"/>
        <w:shd w:val="clear" w:color="auto" w:fill="FFFFFF"/>
        <w:spacing w:before="75" w:beforeAutospacing="0" w:after="0" w:afterAutospacing="0" w:line="276" w:lineRule="auto"/>
        <w:jc w:val="both"/>
        <w:rPr>
          <w:color w:val="000000"/>
        </w:rPr>
      </w:pPr>
      <w:r w:rsidRPr="002C7071">
        <w:rPr>
          <w:b/>
          <w:bCs/>
          <w:color w:val="000000"/>
        </w:rPr>
        <w:lastRenderedPageBreak/>
        <w:t>Plán výchovno-vzdelávacej činnosti</w:t>
      </w:r>
    </w:p>
    <w:p w:rsidR="009C4A64" w:rsidRPr="002C7071" w:rsidRDefault="009C4A64" w:rsidP="001677EF">
      <w:pPr>
        <w:shd w:val="clear" w:color="auto" w:fill="FFFFFF"/>
        <w:spacing w:before="75" w:after="150" w:line="276" w:lineRule="auto"/>
        <w:jc w:val="both"/>
        <w:rPr>
          <w:rFonts w:ascii="Tahoma" w:eastAsia="Times New Roman" w:hAnsi="Tahoma" w:cs="Tahoma"/>
          <w:color w:val="000000"/>
          <w:sz w:val="19"/>
          <w:szCs w:val="19"/>
          <w:lang w:eastAsia="sk-SK"/>
        </w:rPr>
      </w:pPr>
      <w:r>
        <w:rPr>
          <w:rFonts w:ascii="Times New Roman" w:eastAsia="Times New Roman" w:hAnsi="Times New Roman"/>
          <w:color w:val="000000"/>
          <w:sz w:val="24"/>
          <w:szCs w:val="24"/>
          <w:lang w:eastAsia="sk-SK"/>
        </w:rPr>
        <w:t xml:space="preserve"> </w:t>
      </w:r>
      <w:r w:rsidRPr="002C7071">
        <w:rPr>
          <w:rFonts w:ascii="Times New Roman" w:eastAsia="Times New Roman" w:hAnsi="Times New Roman"/>
          <w:color w:val="000000"/>
          <w:sz w:val="24"/>
          <w:szCs w:val="24"/>
          <w:lang w:eastAsia="sk-SK"/>
        </w:rPr>
        <w:t>Vychádzajúc zo skutočnosti, že plány VVČ sú pedagogickou dokumentáciou v MŠ a odrážajú odborné kompetencie učiteľky a jej pedagogickú tvorivosť,</w:t>
      </w:r>
      <w:r>
        <w:rPr>
          <w:rFonts w:ascii="Times New Roman" w:eastAsia="Times New Roman" w:hAnsi="Times New Roman"/>
          <w:color w:val="000000"/>
          <w:sz w:val="24"/>
          <w:szCs w:val="24"/>
          <w:lang w:eastAsia="sk-SK"/>
        </w:rPr>
        <w:t xml:space="preserve"> prispôsobili sme ich vonkajším</w:t>
      </w:r>
      <w:r>
        <w:rPr>
          <w:rFonts w:ascii="Tahoma" w:eastAsia="Times New Roman" w:hAnsi="Tahoma" w:cs="Tahoma"/>
          <w:color w:val="000000"/>
          <w:sz w:val="19"/>
          <w:szCs w:val="19"/>
          <w:lang w:eastAsia="sk-SK"/>
        </w:rPr>
        <w:t xml:space="preserve"> </w:t>
      </w:r>
      <w:r w:rsidRPr="002C7071">
        <w:rPr>
          <w:rFonts w:ascii="Times New Roman" w:eastAsia="Times New Roman" w:hAnsi="Times New Roman"/>
          <w:color w:val="000000"/>
          <w:sz w:val="24"/>
          <w:szCs w:val="24"/>
          <w:lang w:eastAsia="sk-SK"/>
        </w:rPr>
        <w:t>a vnútorným podmienkam školy - prevádzke, organizácii dňa, vnútornému poriadku, prírodnému a sociálnemu prostrediu, lokalite</w:t>
      </w:r>
      <w:r>
        <w:rPr>
          <w:rFonts w:ascii="Times New Roman" w:eastAsia="Times New Roman" w:hAnsi="Times New Roman"/>
          <w:color w:val="000000"/>
          <w:sz w:val="24"/>
          <w:szCs w:val="24"/>
          <w:lang w:eastAsia="sk-SK"/>
        </w:rPr>
        <w:t>. Už z</w:t>
      </w:r>
      <w:r w:rsidRPr="002C7071">
        <w:rPr>
          <w:rFonts w:ascii="Times New Roman" w:eastAsia="Times New Roman" w:hAnsi="Times New Roman"/>
          <w:color w:val="000000"/>
          <w:sz w:val="24"/>
          <w:szCs w:val="24"/>
          <w:lang w:eastAsia="sk-SK"/>
        </w:rPr>
        <w:t xml:space="preserve"> predchádzajúcej praxe sa</w:t>
      </w:r>
      <w:r>
        <w:rPr>
          <w:rFonts w:ascii="Times New Roman" w:eastAsia="Times New Roman" w:hAnsi="Times New Roman"/>
          <w:color w:val="000000"/>
          <w:sz w:val="24"/>
          <w:szCs w:val="24"/>
          <w:lang w:eastAsia="sk-SK"/>
        </w:rPr>
        <w:t xml:space="preserve"> nám osvedčili tematické </w:t>
      </w:r>
      <w:r w:rsidRPr="002C7071">
        <w:rPr>
          <w:rFonts w:ascii="Times New Roman" w:eastAsia="Times New Roman" w:hAnsi="Times New Roman"/>
          <w:color w:val="000000"/>
          <w:sz w:val="24"/>
          <w:szCs w:val="24"/>
          <w:lang w:eastAsia="sk-SK"/>
        </w:rPr>
        <w:t xml:space="preserve"> plány motivované konkrétnou t</w:t>
      </w:r>
      <w:r>
        <w:rPr>
          <w:rFonts w:ascii="Times New Roman" w:eastAsia="Times New Roman" w:hAnsi="Times New Roman"/>
          <w:color w:val="000000"/>
          <w:sz w:val="24"/>
          <w:szCs w:val="24"/>
          <w:lang w:eastAsia="sk-SK"/>
        </w:rPr>
        <w:t>émou s cieľavedomou</w:t>
      </w:r>
      <w:r>
        <w:rPr>
          <w:rFonts w:ascii="Tahoma" w:eastAsia="Times New Roman" w:hAnsi="Tahoma" w:cs="Tahoma"/>
          <w:color w:val="000000"/>
          <w:sz w:val="19"/>
          <w:szCs w:val="19"/>
          <w:lang w:eastAsia="sk-SK"/>
        </w:rPr>
        <w:t xml:space="preserve"> </w:t>
      </w:r>
      <w:r w:rsidRPr="002C7071">
        <w:rPr>
          <w:rFonts w:ascii="Times New Roman" w:eastAsia="Times New Roman" w:hAnsi="Times New Roman"/>
          <w:color w:val="000000"/>
          <w:sz w:val="24"/>
          <w:szCs w:val="24"/>
          <w:lang w:eastAsia="sk-SK"/>
        </w:rPr>
        <w:t>a</w:t>
      </w:r>
      <w:r>
        <w:rPr>
          <w:rFonts w:ascii="Times New Roman" w:eastAsia="Times New Roman" w:hAnsi="Times New Roman"/>
          <w:color w:val="000000"/>
          <w:sz w:val="24"/>
          <w:szCs w:val="24"/>
          <w:lang w:eastAsia="sk-SK"/>
        </w:rPr>
        <w:t xml:space="preserve"> systematickou </w:t>
      </w:r>
      <w:r w:rsidRPr="002C7071">
        <w:rPr>
          <w:rFonts w:ascii="Times New Roman" w:eastAsia="Times New Roman" w:hAnsi="Times New Roman"/>
          <w:color w:val="000000"/>
          <w:sz w:val="24"/>
          <w:szCs w:val="24"/>
          <w:lang w:eastAsia="sk-SK"/>
        </w:rPr>
        <w:t>plánovanou  ponukou činností, aktivít a edukačných hier. Pri výbere konkrétnych hrových činností sme zosú</w:t>
      </w:r>
      <w:r>
        <w:rPr>
          <w:rFonts w:ascii="Times New Roman" w:eastAsia="Times New Roman" w:hAnsi="Times New Roman"/>
          <w:color w:val="000000"/>
          <w:sz w:val="24"/>
          <w:szCs w:val="24"/>
          <w:lang w:eastAsia="sk-SK"/>
        </w:rPr>
        <w:t>ladili vhodný výber</w:t>
      </w:r>
      <w:r w:rsidRPr="002C7071">
        <w:rPr>
          <w:rFonts w:ascii="Times New Roman" w:eastAsia="Times New Roman" w:hAnsi="Times New Roman"/>
          <w:color w:val="000000"/>
          <w:sz w:val="24"/>
          <w:szCs w:val="24"/>
          <w:lang w:eastAsia="sk-SK"/>
        </w:rPr>
        <w:t xml:space="preserve"> didaktických prostriedkov s výberom spôsobu realizácie </w:t>
      </w:r>
      <w:r>
        <w:rPr>
          <w:rFonts w:ascii="Times New Roman" w:eastAsia="Times New Roman" w:hAnsi="Times New Roman"/>
          <w:color w:val="000000"/>
          <w:sz w:val="24"/>
          <w:szCs w:val="24"/>
          <w:lang w:eastAsia="sk-SK"/>
        </w:rPr>
        <w:t xml:space="preserve">jednotlivých aktivít. </w:t>
      </w:r>
      <w:r w:rsidRPr="002C7071">
        <w:rPr>
          <w:rFonts w:ascii="Times New Roman" w:eastAsia="Times New Roman" w:hAnsi="Times New Roman"/>
          <w:color w:val="000000"/>
          <w:sz w:val="24"/>
          <w:szCs w:val="24"/>
          <w:lang w:eastAsia="sk-SK"/>
        </w:rPr>
        <w:t>Vychádzali sme najmä</w:t>
      </w:r>
      <w:r>
        <w:rPr>
          <w:rFonts w:ascii="Tahoma" w:eastAsia="Times New Roman" w:hAnsi="Tahoma" w:cs="Tahoma"/>
          <w:color w:val="000000"/>
          <w:sz w:val="19"/>
          <w:szCs w:val="19"/>
          <w:lang w:eastAsia="sk-SK"/>
        </w:rPr>
        <w:t xml:space="preserve"> </w:t>
      </w:r>
      <w:r w:rsidRPr="002C7071">
        <w:rPr>
          <w:rFonts w:ascii="Times New Roman" w:eastAsia="Times New Roman" w:hAnsi="Times New Roman"/>
          <w:color w:val="000000"/>
          <w:sz w:val="24"/>
          <w:szCs w:val="24"/>
          <w:lang w:eastAsia="sk-SK"/>
        </w:rPr>
        <w:t>z toho, čo deti poznajú, čo ich zaujíma a čo ich chceme naučiť. Poskytli sme im priestor na skúmanie, objavovanie, experimentovanie. Takto naplánované činnosti a hry uspokojovali túžbu detí po poznaní, po získavaní nových poznatkov, vždy rešpektujúc dieťa, jeho možnosti, schopnosti a spôsobilosti. Pri plánovaní obsahových štandardov si učiteľka stanovila rámcový obsah</w:t>
      </w:r>
      <w:r>
        <w:rPr>
          <w:rFonts w:ascii="Times New Roman" w:eastAsia="Times New Roman" w:hAnsi="Times New Roman"/>
          <w:color w:val="000000"/>
          <w:sz w:val="24"/>
          <w:szCs w:val="24"/>
          <w:lang w:eastAsia="sk-SK"/>
        </w:rPr>
        <w:t xml:space="preserve">  v rámci individuálnych vývinových a rozvojových možností detí. Využívali </w:t>
      </w:r>
      <w:r w:rsidRPr="002C7071">
        <w:rPr>
          <w:rFonts w:ascii="Times New Roman" w:eastAsia="Times New Roman" w:hAnsi="Times New Roman"/>
          <w:color w:val="000000"/>
          <w:sz w:val="24"/>
          <w:szCs w:val="24"/>
          <w:lang w:eastAsia="sk-SK"/>
        </w:rPr>
        <w:t xml:space="preserve"> sme</w:t>
      </w:r>
      <w:r>
        <w:rPr>
          <w:rFonts w:ascii="Times New Roman" w:eastAsia="Times New Roman" w:hAnsi="Times New Roman"/>
          <w:color w:val="000000"/>
          <w:sz w:val="24"/>
          <w:szCs w:val="24"/>
          <w:lang w:eastAsia="sk-SK"/>
        </w:rPr>
        <w:t xml:space="preserve"> aj výsledky </w:t>
      </w:r>
      <w:r w:rsidRPr="002C7071">
        <w:rPr>
          <w:rFonts w:ascii="Times New Roman" w:eastAsia="Times New Roman" w:hAnsi="Times New Roman"/>
          <w:color w:val="000000"/>
          <w:sz w:val="24"/>
          <w:szCs w:val="24"/>
          <w:lang w:eastAsia="sk-SK"/>
        </w:rPr>
        <w:t xml:space="preserve"> </w:t>
      </w:r>
      <w:r>
        <w:rPr>
          <w:rFonts w:ascii="Times New Roman" w:eastAsia="Times New Roman" w:hAnsi="Times New Roman"/>
          <w:color w:val="000000"/>
          <w:sz w:val="24"/>
          <w:szCs w:val="24"/>
          <w:lang w:eastAsia="sk-SK"/>
        </w:rPr>
        <w:t xml:space="preserve">pedagogickej diagnostiky  </w:t>
      </w:r>
      <w:r w:rsidRPr="002C7071">
        <w:rPr>
          <w:rFonts w:ascii="Times New Roman" w:eastAsia="Times New Roman" w:hAnsi="Times New Roman"/>
          <w:color w:val="000000"/>
          <w:sz w:val="24"/>
          <w:szCs w:val="24"/>
          <w:lang w:eastAsia="sk-SK"/>
        </w:rPr>
        <w:t xml:space="preserve"> v p</w:t>
      </w:r>
      <w:r>
        <w:rPr>
          <w:rFonts w:ascii="Times New Roman" w:eastAsia="Times New Roman" w:hAnsi="Times New Roman"/>
          <w:color w:val="000000"/>
          <w:sz w:val="24"/>
          <w:szCs w:val="24"/>
          <w:lang w:eastAsia="sk-SK"/>
        </w:rPr>
        <w:t xml:space="preserve">rospech každodennej práce s deťmi </w:t>
      </w:r>
      <w:r w:rsidRPr="002C7071">
        <w:rPr>
          <w:rFonts w:ascii="Times New Roman" w:eastAsia="Times New Roman" w:hAnsi="Times New Roman"/>
          <w:color w:val="000000"/>
          <w:sz w:val="24"/>
          <w:szCs w:val="24"/>
          <w:lang w:eastAsia="sk-SK"/>
        </w:rPr>
        <w:t>.  </w:t>
      </w:r>
    </w:p>
    <w:p w:rsidR="009C4A64" w:rsidRPr="00D02FE9" w:rsidRDefault="009C4A64" w:rsidP="001677EF">
      <w:pPr>
        <w:shd w:val="clear" w:color="auto" w:fill="FFFFFF"/>
        <w:spacing w:before="75" w:after="0" w:line="276" w:lineRule="auto"/>
        <w:jc w:val="both"/>
        <w:rPr>
          <w:rFonts w:ascii="Tahoma" w:eastAsia="Times New Roman" w:hAnsi="Tahoma" w:cs="Tahoma"/>
          <w:color w:val="000000"/>
          <w:sz w:val="19"/>
          <w:szCs w:val="19"/>
          <w:lang w:eastAsia="sk-SK"/>
        </w:rPr>
      </w:pPr>
      <w:r>
        <w:rPr>
          <w:rFonts w:ascii="Tahoma" w:eastAsia="Times New Roman" w:hAnsi="Tahoma" w:cs="Tahoma"/>
          <w:color w:val="000000"/>
          <w:sz w:val="19"/>
          <w:szCs w:val="19"/>
          <w:lang w:eastAsia="sk-SK"/>
        </w:rPr>
        <w:t> </w:t>
      </w:r>
    </w:p>
    <w:p w:rsidR="009C4A64" w:rsidRPr="002C7071" w:rsidRDefault="009C4A64" w:rsidP="001677EF">
      <w:pPr>
        <w:shd w:val="clear" w:color="auto" w:fill="FFFFFF"/>
        <w:spacing w:before="75" w:after="150" w:line="276" w:lineRule="auto"/>
        <w:jc w:val="both"/>
        <w:rPr>
          <w:rFonts w:ascii="Tahoma" w:eastAsia="Times New Roman" w:hAnsi="Tahoma" w:cs="Tahoma"/>
          <w:color w:val="000000"/>
          <w:sz w:val="19"/>
          <w:szCs w:val="19"/>
          <w:lang w:eastAsia="sk-SK"/>
        </w:rPr>
      </w:pPr>
      <w:r>
        <w:rPr>
          <w:rFonts w:ascii="Times New Roman" w:eastAsia="Times New Roman" w:hAnsi="Times New Roman"/>
          <w:b/>
          <w:bCs/>
          <w:color w:val="000000"/>
          <w:sz w:val="24"/>
          <w:szCs w:val="24"/>
          <w:lang w:eastAsia="sk-SK"/>
        </w:rPr>
        <w:t>P</w:t>
      </w:r>
      <w:r w:rsidRPr="002C7071">
        <w:rPr>
          <w:rFonts w:ascii="Times New Roman" w:eastAsia="Times New Roman" w:hAnsi="Times New Roman"/>
          <w:b/>
          <w:bCs/>
          <w:color w:val="000000"/>
          <w:sz w:val="24"/>
          <w:szCs w:val="24"/>
          <w:lang w:eastAsia="sk-SK"/>
        </w:rPr>
        <w:t>sychohygienické podmienky výchovy a vzdelávania</w:t>
      </w:r>
    </w:p>
    <w:p w:rsidR="009C4A64" w:rsidRDefault="009C4A64" w:rsidP="001677EF">
      <w:pPr>
        <w:spacing w:after="0" w:line="276"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w:t>
      </w:r>
      <w:r w:rsidRPr="002C7071">
        <w:rPr>
          <w:rFonts w:ascii="Times New Roman" w:eastAsia="Times New Roman" w:hAnsi="Times New Roman"/>
          <w:color w:val="000000"/>
          <w:sz w:val="24"/>
          <w:szCs w:val="24"/>
          <w:lang w:eastAsia="sk-SK"/>
        </w:rPr>
        <w:t>Denný poriadok MŠ  rešpektuje vekové, vývinové a individuálne osobitosti detí. Podporuje a rozvíja telesné a duševné zdravie, rešpektuje psychický, telesný, sociálny vývin a zdravotný stav jednotlivca.</w:t>
      </w:r>
      <w:r>
        <w:rPr>
          <w:rFonts w:ascii="Times New Roman" w:eastAsia="Times New Roman" w:hAnsi="Times New Roman"/>
          <w:color w:val="000000"/>
          <w:sz w:val="24"/>
          <w:szCs w:val="24"/>
          <w:lang w:eastAsia="sk-SK"/>
        </w:rPr>
        <w:t xml:space="preserve"> </w:t>
      </w:r>
      <w:r w:rsidRPr="002C7071">
        <w:rPr>
          <w:rFonts w:ascii="Times New Roman" w:eastAsia="Times New Roman" w:hAnsi="Times New Roman"/>
          <w:color w:val="000000"/>
          <w:sz w:val="24"/>
          <w:szCs w:val="24"/>
          <w:lang w:eastAsia="sk-SK"/>
        </w:rPr>
        <w:t>Vymedzuje striedanie činností týkajúcich sa životosprávy a č</w:t>
      </w:r>
      <w:r>
        <w:rPr>
          <w:rFonts w:ascii="Times New Roman" w:eastAsia="Times New Roman" w:hAnsi="Times New Roman"/>
          <w:color w:val="000000"/>
          <w:sz w:val="24"/>
          <w:szCs w:val="24"/>
          <w:lang w:eastAsia="sk-SK"/>
        </w:rPr>
        <w:t>inností zabezpečujúcich celkový</w:t>
      </w:r>
      <w:r w:rsidRPr="002C7071">
        <w:rPr>
          <w:rFonts w:ascii="Times New Roman" w:eastAsia="Times New Roman" w:hAnsi="Times New Roman"/>
          <w:color w:val="000000"/>
          <w:sz w:val="24"/>
          <w:szCs w:val="24"/>
          <w:lang w:eastAsia="sk-SK"/>
        </w:rPr>
        <w:t xml:space="preserve"> rozvoj dieťaťa. Striedanie jednotlivých dr</w:t>
      </w:r>
      <w:r>
        <w:rPr>
          <w:rFonts w:ascii="Times New Roman" w:eastAsia="Times New Roman" w:hAnsi="Times New Roman"/>
          <w:color w:val="000000"/>
          <w:sz w:val="24"/>
          <w:szCs w:val="24"/>
          <w:lang w:eastAsia="sk-SK"/>
        </w:rPr>
        <w:t>uhov činností je primerané rozvojovým možnostiam</w:t>
      </w:r>
      <w:r w:rsidRPr="002C7071">
        <w:rPr>
          <w:rFonts w:ascii="Times New Roman" w:eastAsia="Times New Roman" w:hAnsi="Times New Roman"/>
          <w:color w:val="000000"/>
          <w:sz w:val="24"/>
          <w:szCs w:val="24"/>
          <w:lang w:eastAsia="sk-SK"/>
        </w:rPr>
        <w:t xml:space="preserve"> detského organizmu. Vytvára časový priestor pre hru a učenie, dbá na dodržiavanie zásad psychohygieny, zdravej životosprávy, pevné stanovený čas na prijímanie stravy, pitný režim a osvojovanie si zdravých stravovacích návykov.</w:t>
      </w:r>
      <w:r>
        <w:rPr>
          <w:rFonts w:ascii="Times New Roman" w:eastAsia="Times New Roman" w:hAnsi="Times New Roman"/>
          <w:color w:val="000000"/>
          <w:sz w:val="24"/>
          <w:szCs w:val="24"/>
          <w:lang w:eastAsia="sk-SK"/>
        </w:rPr>
        <w:t xml:space="preserve"> Pitný režim zabezpečuje ŠJ.</w:t>
      </w:r>
    </w:p>
    <w:p w:rsidR="009C4A64" w:rsidRDefault="009C4A64" w:rsidP="001677EF">
      <w:pPr>
        <w:spacing w:after="0" w:line="276"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w:t>
      </w:r>
      <w:r w:rsidRPr="002C7071">
        <w:rPr>
          <w:rFonts w:ascii="Times New Roman" w:eastAsia="Times New Roman" w:hAnsi="Times New Roman"/>
          <w:color w:val="000000"/>
          <w:sz w:val="24"/>
          <w:szCs w:val="24"/>
          <w:lang w:eastAsia="sk-SK"/>
        </w:rPr>
        <w:t>Počas dňa sa realizujú pohybové a relaxačné cvičenia, edukačné aktivity s telovýchovným zameraním (denne trávia deti pobyt na čer</w:t>
      </w:r>
      <w:r>
        <w:rPr>
          <w:rFonts w:ascii="Times New Roman" w:eastAsia="Times New Roman" w:hAnsi="Times New Roman"/>
          <w:color w:val="000000"/>
          <w:sz w:val="24"/>
          <w:szCs w:val="24"/>
          <w:lang w:eastAsia="sk-SK"/>
        </w:rPr>
        <w:t>stvom vzduchu v areáli MŠ, na ihriskách</w:t>
      </w:r>
      <w:r w:rsidRPr="002C7071">
        <w:rPr>
          <w:rFonts w:ascii="Times New Roman" w:eastAsia="Times New Roman" w:hAnsi="Times New Roman"/>
          <w:color w:val="000000"/>
          <w:sz w:val="24"/>
          <w:szCs w:val="24"/>
          <w:lang w:eastAsia="sk-SK"/>
        </w:rPr>
        <w:t xml:space="preserve"> , v blízkom okolí MŠ v dĺžke 1,5</w:t>
      </w:r>
      <w:r>
        <w:rPr>
          <w:rFonts w:ascii="Times New Roman" w:eastAsia="Times New Roman" w:hAnsi="Times New Roman"/>
          <w:color w:val="000000"/>
          <w:sz w:val="24"/>
          <w:szCs w:val="24"/>
          <w:lang w:eastAsia="sk-SK"/>
        </w:rPr>
        <w:t xml:space="preserve"> – 2</w:t>
      </w:r>
      <w:r w:rsidRPr="002C7071">
        <w:rPr>
          <w:rFonts w:ascii="Times New Roman" w:eastAsia="Times New Roman" w:hAnsi="Times New Roman"/>
          <w:color w:val="000000"/>
          <w:sz w:val="24"/>
          <w:szCs w:val="24"/>
          <w:lang w:eastAsia="sk-SK"/>
        </w:rPr>
        <w:t xml:space="preserve"> hod.) Vychádzky s pozorovaním, objavovaním, experimentovaním, zážitkovým učením a zbieraním prírodného materiálu</w:t>
      </w:r>
      <w:r>
        <w:rPr>
          <w:rFonts w:ascii="Times New Roman" w:eastAsia="Times New Roman" w:hAnsi="Times New Roman"/>
          <w:color w:val="000000"/>
          <w:sz w:val="24"/>
          <w:szCs w:val="24"/>
          <w:lang w:eastAsia="sk-SK"/>
        </w:rPr>
        <w:t xml:space="preserve"> </w:t>
      </w:r>
      <w:r w:rsidRPr="002C7071">
        <w:rPr>
          <w:rFonts w:ascii="Times New Roman" w:eastAsia="Times New Roman" w:hAnsi="Times New Roman"/>
          <w:color w:val="000000"/>
          <w:sz w:val="24"/>
          <w:szCs w:val="24"/>
          <w:lang w:eastAsia="sk-SK"/>
        </w:rPr>
        <w:t>.</w:t>
      </w:r>
      <w:r>
        <w:rPr>
          <w:rFonts w:ascii="Times New Roman" w:eastAsia="Times New Roman" w:hAnsi="Times New Roman"/>
          <w:color w:val="000000"/>
          <w:sz w:val="24"/>
          <w:szCs w:val="24"/>
          <w:lang w:eastAsia="sk-SK"/>
        </w:rPr>
        <w:t xml:space="preserve"> </w:t>
      </w:r>
      <w:r w:rsidRPr="002C7071">
        <w:rPr>
          <w:rFonts w:ascii="Times New Roman" w:eastAsia="Times New Roman" w:hAnsi="Times New Roman"/>
          <w:color w:val="000000"/>
          <w:sz w:val="24"/>
          <w:szCs w:val="24"/>
          <w:lang w:eastAsia="sk-SK"/>
        </w:rPr>
        <w:t>Pre pobyt na vychádzkach a v dopravných situáciách sme zabezpečili pre deti reflexné vesty. Preventívno-výc</w:t>
      </w:r>
      <w:r>
        <w:rPr>
          <w:rFonts w:ascii="Times New Roman" w:eastAsia="Times New Roman" w:hAnsi="Times New Roman"/>
          <w:color w:val="000000"/>
          <w:sz w:val="24"/>
          <w:szCs w:val="24"/>
          <w:lang w:eastAsia="sk-SK"/>
        </w:rPr>
        <w:t>hovný program rozpracovaný v Šk</w:t>
      </w:r>
      <w:r w:rsidRPr="002C7071">
        <w:rPr>
          <w:rFonts w:ascii="Times New Roman" w:eastAsia="Times New Roman" w:hAnsi="Times New Roman"/>
          <w:color w:val="000000"/>
          <w:sz w:val="24"/>
          <w:szCs w:val="24"/>
          <w:lang w:eastAsia="sk-SK"/>
        </w:rPr>
        <w:t xml:space="preserve">VP </w:t>
      </w:r>
      <w:r>
        <w:rPr>
          <w:rFonts w:ascii="Times New Roman" w:eastAsia="Times New Roman" w:hAnsi="Times New Roman"/>
          <w:color w:val="000000"/>
          <w:sz w:val="24"/>
          <w:szCs w:val="24"/>
          <w:lang w:eastAsia="sk-SK"/>
        </w:rPr>
        <w:t>(  N</w:t>
      </w:r>
      <w:r w:rsidRPr="002C7071">
        <w:rPr>
          <w:rFonts w:ascii="Times New Roman" w:eastAsia="Times New Roman" w:hAnsi="Times New Roman"/>
          <w:color w:val="000000"/>
          <w:sz w:val="24"/>
          <w:szCs w:val="24"/>
          <w:lang w:eastAsia="sk-SK"/>
        </w:rPr>
        <w:t>ár</w:t>
      </w:r>
      <w:r>
        <w:rPr>
          <w:rFonts w:ascii="Times New Roman" w:eastAsia="Times New Roman" w:hAnsi="Times New Roman"/>
          <w:color w:val="000000"/>
          <w:sz w:val="24"/>
          <w:szCs w:val="24"/>
          <w:lang w:eastAsia="sk-SK"/>
        </w:rPr>
        <w:t>odný program prevencie obezity) smeroval</w:t>
      </w:r>
      <w:r w:rsidRPr="002C7071">
        <w:rPr>
          <w:rFonts w:ascii="Times New Roman" w:eastAsia="Times New Roman" w:hAnsi="Times New Roman"/>
          <w:color w:val="000000"/>
          <w:sz w:val="24"/>
          <w:szCs w:val="24"/>
          <w:lang w:eastAsia="sk-SK"/>
        </w:rPr>
        <w:t xml:space="preserve"> svojimi rôznorodými aktivitami k podporovaniu pohybu, </w:t>
      </w:r>
      <w:r>
        <w:rPr>
          <w:rFonts w:ascii="Times New Roman" w:eastAsia="Times New Roman" w:hAnsi="Times New Roman"/>
          <w:color w:val="000000"/>
          <w:sz w:val="24"/>
          <w:szCs w:val="24"/>
          <w:lang w:eastAsia="sk-SK"/>
        </w:rPr>
        <w:t>radosti detí a vnútornej pohody.</w:t>
      </w:r>
    </w:p>
    <w:p w:rsidR="009C4A64" w:rsidRDefault="009C4A64" w:rsidP="001677EF">
      <w:pPr>
        <w:shd w:val="clear" w:color="auto" w:fill="FFFFFF"/>
        <w:spacing w:before="75" w:after="150" w:line="276" w:lineRule="auto"/>
        <w:jc w:val="both"/>
        <w:rPr>
          <w:rFonts w:ascii="Times New Roman" w:hAnsi="Times New Roman"/>
          <w:color w:val="000000"/>
          <w:sz w:val="24"/>
          <w:szCs w:val="24"/>
        </w:rPr>
      </w:pPr>
      <w:r>
        <w:rPr>
          <w:rFonts w:ascii="Times New Roman" w:eastAsia="Times New Roman" w:hAnsi="Times New Roman"/>
          <w:color w:val="000000"/>
          <w:sz w:val="24"/>
          <w:szCs w:val="24"/>
          <w:lang w:eastAsia="sk-SK"/>
        </w:rPr>
        <w:t xml:space="preserve">   </w:t>
      </w:r>
      <w:r w:rsidRPr="00596A59">
        <w:rPr>
          <w:rFonts w:ascii="Times New Roman" w:hAnsi="Times New Roman"/>
          <w:color w:val="000000"/>
          <w:sz w:val="24"/>
          <w:szCs w:val="24"/>
        </w:rPr>
        <w:t xml:space="preserve">Adaptácia novoprijatých  detí v materskej škole bola realizovaná postupným predlžovaním pobytu dieťaťa v materskej škole ( od 1 hodiny ).  Deti zvládli prechod z rodiny do MŠ bez väčších problémov, postupne sme ich adaptovali zo zreteľom na ich psychické a fyzické potreby a vyspelosť. Individuálnym prístupom sme im uľahčovali vstup do pre nich doposiaľ neznámeho prostredia a podarilo sa nám  v priebehu školského roka zadaptovať všetky prihlásené deti. </w:t>
      </w:r>
    </w:p>
    <w:p w:rsidR="00C33EBB" w:rsidRDefault="00C33EBB" w:rsidP="001677EF">
      <w:pPr>
        <w:shd w:val="clear" w:color="auto" w:fill="FFFFFF"/>
        <w:spacing w:before="75" w:after="150" w:line="276" w:lineRule="auto"/>
        <w:jc w:val="both"/>
        <w:rPr>
          <w:rFonts w:ascii="Times New Roman" w:hAnsi="Times New Roman"/>
          <w:color w:val="000000"/>
          <w:sz w:val="24"/>
          <w:szCs w:val="24"/>
        </w:rPr>
      </w:pPr>
    </w:p>
    <w:p w:rsidR="00C33EBB" w:rsidRPr="00596A59" w:rsidRDefault="00C33EBB" w:rsidP="001677EF">
      <w:pPr>
        <w:shd w:val="clear" w:color="auto" w:fill="FFFFFF"/>
        <w:spacing w:before="75" w:after="150" w:line="276" w:lineRule="auto"/>
        <w:jc w:val="both"/>
        <w:rPr>
          <w:rFonts w:ascii="Times New Roman" w:eastAsia="Times New Roman" w:hAnsi="Times New Roman"/>
          <w:color w:val="000000"/>
          <w:sz w:val="24"/>
          <w:szCs w:val="24"/>
          <w:lang w:eastAsia="sk-SK"/>
        </w:rPr>
      </w:pPr>
    </w:p>
    <w:p w:rsidR="00351972" w:rsidRDefault="00351972" w:rsidP="001677EF">
      <w:pPr>
        <w:spacing w:after="0" w:line="276" w:lineRule="auto"/>
        <w:jc w:val="both"/>
        <w:rPr>
          <w:rFonts w:ascii="Times New Roman" w:hAnsi="Times New Roman"/>
          <w:b/>
          <w:bCs/>
          <w:color w:val="000000"/>
          <w:sz w:val="24"/>
          <w:szCs w:val="24"/>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507"/>
        <w:gridCol w:w="2380"/>
      </w:tblGrid>
      <w:tr w:rsidR="002A0B9A" w:rsidRPr="00A173A6" w:rsidTr="00BD07FF">
        <w:tc>
          <w:tcPr>
            <w:tcW w:w="1389" w:type="dxa"/>
            <w:shd w:val="clear" w:color="auto" w:fill="auto"/>
          </w:tcPr>
          <w:p w:rsidR="002A0B9A" w:rsidRPr="00E343E9" w:rsidRDefault="002A0B9A" w:rsidP="001677EF">
            <w:pPr>
              <w:spacing w:after="0" w:line="240" w:lineRule="auto"/>
              <w:jc w:val="both"/>
              <w:rPr>
                <w:rFonts w:ascii="Times New Roman" w:hAnsi="Times New Roman"/>
                <w:b/>
                <w:sz w:val="24"/>
                <w:szCs w:val="24"/>
              </w:rPr>
            </w:pPr>
            <w:r w:rsidRPr="00E343E9">
              <w:rPr>
                <w:rFonts w:ascii="Times New Roman" w:hAnsi="Times New Roman"/>
                <w:b/>
                <w:sz w:val="24"/>
                <w:szCs w:val="24"/>
              </w:rPr>
              <w:t>Vzdelávacia oblasť</w:t>
            </w:r>
          </w:p>
        </w:tc>
        <w:tc>
          <w:tcPr>
            <w:tcW w:w="6691" w:type="dxa"/>
            <w:shd w:val="clear" w:color="auto" w:fill="auto"/>
          </w:tcPr>
          <w:p w:rsidR="002A0B9A" w:rsidRPr="00E343E9" w:rsidRDefault="002A0B9A" w:rsidP="001677EF">
            <w:pPr>
              <w:spacing w:after="0" w:line="240" w:lineRule="auto"/>
              <w:jc w:val="both"/>
              <w:rPr>
                <w:rFonts w:ascii="Times New Roman" w:hAnsi="Times New Roman"/>
                <w:b/>
                <w:sz w:val="24"/>
                <w:szCs w:val="24"/>
              </w:rPr>
            </w:pPr>
            <w:r w:rsidRPr="00E343E9">
              <w:rPr>
                <w:rFonts w:ascii="Times New Roman" w:hAnsi="Times New Roman"/>
                <w:b/>
                <w:sz w:val="24"/>
                <w:szCs w:val="24"/>
              </w:rPr>
              <w:t>Najlepšie výsledky detí vo vzdelávacej oblasti</w:t>
            </w:r>
          </w:p>
        </w:tc>
        <w:tc>
          <w:tcPr>
            <w:tcW w:w="2410" w:type="dxa"/>
            <w:shd w:val="clear" w:color="auto" w:fill="auto"/>
          </w:tcPr>
          <w:p w:rsidR="002A0B9A" w:rsidRPr="00E343E9" w:rsidRDefault="002A0B9A" w:rsidP="001677EF">
            <w:pPr>
              <w:spacing w:after="0" w:line="240" w:lineRule="auto"/>
              <w:jc w:val="both"/>
              <w:rPr>
                <w:rFonts w:ascii="Times New Roman" w:hAnsi="Times New Roman"/>
                <w:b/>
                <w:sz w:val="24"/>
                <w:szCs w:val="24"/>
              </w:rPr>
            </w:pPr>
            <w:r w:rsidRPr="00E343E9">
              <w:rPr>
                <w:rFonts w:ascii="Times New Roman" w:hAnsi="Times New Roman"/>
                <w:b/>
                <w:sz w:val="24"/>
                <w:szCs w:val="24"/>
              </w:rPr>
              <w:t>Najčastejšie problémy detí vo vzdelávacej oblasti</w:t>
            </w:r>
          </w:p>
        </w:tc>
      </w:tr>
      <w:tr w:rsidR="002A0B9A" w:rsidRPr="00A173A6" w:rsidTr="00BD07FF">
        <w:tc>
          <w:tcPr>
            <w:tcW w:w="1389" w:type="dxa"/>
            <w:shd w:val="clear" w:color="auto" w:fill="auto"/>
          </w:tcPr>
          <w:p w:rsidR="00D25F6F" w:rsidRDefault="002A0B9A" w:rsidP="001677EF">
            <w:pPr>
              <w:spacing w:after="0" w:line="240" w:lineRule="auto"/>
              <w:jc w:val="both"/>
              <w:rPr>
                <w:rFonts w:ascii="Times New Roman" w:hAnsi="Times New Roman"/>
                <w:b/>
                <w:sz w:val="24"/>
                <w:szCs w:val="24"/>
              </w:rPr>
            </w:pPr>
            <w:r w:rsidRPr="00E343E9">
              <w:rPr>
                <w:rFonts w:ascii="Times New Roman" w:hAnsi="Times New Roman"/>
                <w:b/>
                <w:sz w:val="24"/>
                <w:szCs w:val="24"/>
              </w:rPr>
              <w:t xml:space="preserve">Jazyk </w:t>
            </w:r>
          </w:p>
          <w:p w:rsidR="002A0B9A" w:rsidRPr="00E343E9" w:rsidRDefault="002A0B9A" w:rsidP="001677EF">
            <w:pPr>
              <w:spacing w:after="0" w:line="240" w:lineRule="auto"/>
              <w:jc w:val="both"/>
              <w:rPr>
                <w:rFonts w:ascii="Times New Roman" w:hAnsi="Times New Roman"/>
                <w:b/>
                <w:sz w:val="24"/>
                <w:szCs w:val="24"/>
              </w:rPr>
            </w:pPr>
            <w:r w:rsidRPr="00E343E9">
              <w:rPr>
                <w:rFonts w:ascii="Times New Roman" w:hAnsi="Times New Roman"/>
                <w:b/>
                <w:sz w:val="24"/>
                <w:szCs w:val="24"/>
              </w:rPr>
              <w:t>a komunikácia</w:t>
            </w:r>
          </w:p>
        </w:tc>
        <w:tc>
          <w:tcPr>
            <w:tcW w:w="6691" w:type="dxa"/>
            <w:shd w:val="clear" w:color="auto" w:fill="auto"/>
          </w:tcPr>
          <w:p w:rsidR="002A0B9A" w:rsidRPr="00596A99" w:rsidRDefault="002A0B9A" w:rsidP="001677EF">
            <w:pPr>
              <w:spacing w:after="0" w:line="240" w:lineRule="auto"/>
              <w:jc w:val="both"/>
              <w:rPr>
                <w:rFonts w:ascii="Times New Roman" w:hAnsi="Times New Roman"/>
                <w:sz w:val="24"/>
                <w:szCs w:val="24"/>
              </w:rPr>
            </w:pPr>
            <w:r w:rsidRPr="00596A99">
              <w:rPr>
                <w:rFonts w:ascii="Times New Roman" w:hAnsi="Times New Roman"/>
                <w:sz w:val="24"/>
                <w:szCs w:val="24"/>
              </w:rPr>
              <w:t>Deti dokázali nadväzovať rozhovor primerane veku, no sú aj deti, ktoré nerady komunikujú. Menej aktívne deti nenásilnou formou povzbudzujeme ,poskytujeme im príležitosť –priestor a čas na vyjadrenie, zabezpečujeme podpornú spätnú väzbu, rovnomerne zapájame všetky deti do rozhovorov. Učiteľky po dohode s deťmi vymedzili základné pravidlá komunikácie v triede (napr. počúvať, keď druhý hovorí; neskákať mu do reči; prihlásiť sa oslovo), umiestnili sme  na viditeľné miesto (v podobe piktogramov), dbáme na ich dôsledné dodržiavanie.</w:t>
            </w:r>
          </w:p>
          <w:p w:rsidR="002A0B9A" w:rsidRPr="00596A99" w:rsidRDefault="002A0B9A" w:rsidP="001677EF">
            <w:pPr>
              <w:spacing w:after="0" w:line="240" w:lineRule="auto"/>
              <w:jc w:val="both"/>
              <w:rPr>
                <w:rFonts w:ascii="Times New Roman" w:hAnsi="Times New Roman"/>
                <w:sz w:val="24"/>
                <w:szCs w:val="24"/>
              </w:rPr>
            </w:pPr>
            <w:r w:rsidRPr="00596A99">
              <w:rPr>
                <w:rFonts w:ascii="Times New Roman" w:hAnsi="Times New Roman"/>
                <w:sz w:val="24"/>
                <w:szCs w:val="24"/>
              </w:rPr>
              <w:t>V spolupráci s logopedickou poradňou sa snažíme viesť deti k správnej výslovnosti hlások a hláskových skupín prostredníctvom jazykových hier,  spestrujeme edukačné aktivity využívaním špecifických riekaniek so zameraním na precvičovanie problematických spoluhlások (sykaviek, slabikotvorných spoluhlások r, ŕ, l, ĺ, a</w:t>
            </w:r>
            <w:r w:rsidR="00F47AD1">
              <w:rPr>
                <w:rFonts w:ascii="Times New Roman" w:hAnsi="Times New Roman"/>
                <w:sz w:val="24"/>
                <w:szCs w:val="24"/>
              </w:rPr>
              <w:t xml:space="preserve"> </w:t>
            </w:r>
            <w:r w:rsidRPr="00596A99">
              <w:rPr>
                <w:rFonts w:ascii="Times New Roman" w:hAnsi="Times New Roman"/>
                <w:sz w:val="24"/>
                <w:szCs w:val="24"/>
              </w:rPr>
              <w:t>pod.)</w:t>
            </w:r>
          </w:p>
          <w:p w:rsidR="002A0B9A" w:rsidRPr="00596A99" w:rsidRDefault="002A0B9A" w:rsidP="001677EF">
            <w:pPr>
              <w:spacing w:after="0" w:line="240" w:lineRule="auto"/>
              <w:jc w:val="both"/>
              <w:rPr>
                <w:rFonts w:ascii="Times New Roman" w:hAnsi="Times New Roman"/>
                <w:sz w:val="24"/>
                <w:szCs w:val="24"/>
              </w:rPr>
            </w:pPr>
            <w:r w:rsidRPr="00596A99">
              <w:rPr>
                <w:rFonts w:ascii="Times New Roman" w:hAnsi="Times New Roman"/>
                <w:sz w:val="24"/>
                <w:szCs w:val="24"/>
              </w:rPr>
              <w:t>Pravidelným čítaním, reprodukciou textu a bohatou ponukou textových žánrov, možnosťou výberu podľa záujmu detí poskytujeme  bohaté zážitky a skúsenosti s čítaním, podporujeme pozitívny vzťah ku knihám a písanej kultúre, prispievame k upevňovaniu čitateľských návykov.</w:t>
            </w:r>
          </w:p>
          <w:p w:rsidR="002A0B9A" w:rsidRPr="00596A99" w:rsidRDefault="002A0B9A" w:rsidP="001677EF">
            <w:pPr>
              <w:spacing w:after="0" w:line="240" w:lineRule="auto"/>
              <w:jc w:val="both"/>
              <w:rPr>
                <w:rFonts w:ascii="Times New Roman" w:hAnsi="Times New Roman"/>
                <w:sz w:val="24"/>
                <w:szCs w:val="24"/>
              </w:rPr>
            </w:pPr>
            <w:r w:rsidRPr="00596A99">
              <w:rPr>
                <w:rFonts w:ascii="Times New Roman" w:hAnsi="Times New Roman"/>
                <w:sz w:val="24"/>
                <w:szCs w:val="24"/>
              </w:rPr>
              <w:t>Často zaraďujeme analyticko – syntetické hry so slovami, rozčleňovanie slov na slabiky, využívame rôzne logopedické kartičky, dramatizácie rozprávok, hudobno – pohybové hry, piesne a básne . Deti majú možnosť vyjadriť svoje pocity, zážitky a</w:t>
            </w:r>
            <w:r w:rsidR="009C4A64">
              <w:rPr>
                <w:rFonts w:ascii="Times New Roman" w:hAnsi="Times New Roman"/>
                <w:sz w:val="24"/>
                <w:szCs w:val="24"/>
              </w:rPr>
              <w:t xml:space="preserve"> </w:t>
            </w:r>
            <w:r w:rsidRPr="00596A99">
              <w:rPr>
                <w:rFonts w:ascii="Times New Roman" w:hAnsi="Times New Roman"/>
                <w:sz w:val="24"/>
                <w:szCs w:val="24"/>
              </w:rPr>
              <w:t>získané vedomosti rôznym spôsobom (v rámci výtvarných, hudobno-pohybových či dramatických činností).</w:t>
            </w:r>
          </w:p>
          <w:p w:rsidR="002A0B9A" w:rsidRPr="00596A99" w:rsidRDefault="009C4A64" w:rsidP="001677EF">
            <w:pPr>
              <w:spacing w:after="0" w:line="240" w:lineRule="auto"/>
              <w:jc w:val="both"/>
              <w:rPr>
                <w:rFonts w:ascii="Times New Roman" w:hAnsi="Times New Roman"/>
                <w:sz w:val="24"/>
                <w:szCs w:val="24"/>
              </w:rPr>
            </w:pPr>
            <w:r>
              <w:rPr>
                <w:rFonts w:ascii="Times New Roman" w:hAnsi="Times New Roman"/>
                <w:sz w:val="24"/>
                <w:szCs w:val="24"/>
              </w:rPr>
              <w:t>Identifikujú</w:t>
            </w:r>
            <w:r w:rsidR="002A0B9A" w:rsidRPr="00596A99">
              <w:rPr>
                <w:rFonts w:ascii="Times New Roman" w:hAnsi="Times New Roman"/>
                <w:sz w:val="24"/>
                <w:szCs w:val="24"/>
              </w:rPr>
              <w:t xml:space="preserve"> niektoré písmená abecedy</w:t>
            </w:r>
            <w:r>
              <w:rPr>
                <w:rFonts w:ascii="Times New Roman" w:hAnsi="Times New Roman"/>
                <w:sz w:val="24"/>
                <w:szCs w:val="24"/>
              </w:rPr>
              <w:t>, niektoré vedia napísať aj svoje meno tlačenými písmenami.</w:t>
            </w:r>
          </w:p>
          <w:p w:rsidR="002A0B9A" w:rsidRPr="00596A99" w:rsidRDefault="002A0B9A" w:rsidP="001677EF">
            <w:pPr>
              <w:spacing w:after="0" w:line="240" w:lineRule="auto"/>
              <w:jc w:val="both"/>
              <w:rPr>
                <w:rFonts w:ascii="Times New Roman" w:hAnsi="Times New Roman"/>
                <w:sz w:val="24"/>
                <w:szCs w:val="24"/>
              </w:rPr>
            </w:pPr>
            <w:r w:rsidRPr="00596A99">
              <w:rPr>
                <w:rFonts w:ascii="Times New Roman" w:hAnsi="Times New Roman"/>
                <w:sz w:val="24"/>
                <w:szCs w:val="24"/>
              </w:rPr>
              <w:t xml:space="preserve">Vedeli kresliť grafomotorické prvky vyžadujúce </w:t>
            </w:r>
            <w:r w:rsidR="009C4A64">
              <w:rPr>
                <w:rFonts w:ascii="Times New Roman" w:hAnsi="Times New Roman"/>
                <w:sz w:val="24"/>
                <w:szCs w:val="24"/>
              </w:rPr>
              <w:t>pohyb zápästia, dlane a prstov</w:t>
            </w:r>
            <w:r w:rsidRPr="00596A99">
              <w:rPr>
                <w:rFonts w:ascii="Times New Roman" w:hAnsi="Times New Roman"/>
                <w:sz w:val="24"/>
                <w:szCs w:val="24"/>
              </w:rPr>
              <w:t>, snažili sa o správne držanie ceruzky a kresliaceho materiálu</w:t>
            </w:r>
          </w:p>
          <w:p w:rsidR="002A0B9A" w:rsidRPr="00596A99" w:rsidRDefault="002A0B9A" w:rsidP="001677EF">
            <w:pPr>
              <w:spacing w:after="0" w:line="240" w:lineRule="auto"/>
              <w:jc w:val="both"/>
              <w:rPr>
                <w:rFonts w:ascii="Times New Roman" w:hAnsi="Times New Roman"/>
                <w:sz w:val="24"/>
                <w:szCs w:val="24"/>
              </w:rPr>
            </w:pPr>
          </w:p>
        </w:tc>
        <w:tc>
          <w:tcPr>
            <w:tcW w:w="2410" w:type="dxa"/>
            <w:shd w:val="clear" w:color="auto" w:fill="auto"/>
          </w:tcPr>
          <w:p w:rsidR="002A0B9A" w:rsidRPr="00596A99" w:rsidRDefault="002A0B9A" w:rsidP="001677EF">
            <w:pPr>
              <w:spacing w:after="0" w:line="240" w:lineRule="auto"/>
              <w:jc w:val="both"/>
              <w:rPr>
                <w:rFonts w:ascii="Times New Roman" w:hAnsi="Times New Roman"/>
                <w:sz w:val="24"/>
                <w:szCs w:val="24"/>
              </w:rPr>
            </w:pPr>
            <w:r w:rsidRPr="00596A99">
              <w:rPr>
                <w:rFonts w:ascii="Times New Roman" w:hAnsi="Times New Roman"/>
                <w:sz w:val="24"/>
                <w:szCs w:val="24"/>
              </w:rPr>
              <w:t xml:space="preserve">Problém mali niektoré deti s jednoslovnými odpoveďami a súvislou komunikáciou. Veľa detí má problém so správnym vyslovovaním hlások a hláskových skupín. Tieto deti navštevujú logopedickú poradňu. Problémy sa vyskytujú aj pri skloňovaní slovných druhov, časovaní slovies, stupňovaní prídavných mien a prísloviek .Sú to hlavne deti, ktoré komunikujú doma nárečím. </w:t>
            </w:r>
          </w:p>
          <w:p w:rsidR="002A0B9A" w:rsidRPr="00596A99" w:rsidRDefault="002A0B9A" w:rsidP="001677EF">
            <w:pPr>
              <w:spacing w:after="0" w:line="240" w:lineRule="auto"/>
              <w:jc w:val="both"/>
              <w:rPr>
                <w:rFonts w:ascii="Times New Roman" w:hAnsi="Times New Roman"/>
                <w:sz w:val="24"/>
                <w:szCs w:val="24"/>
              </w:rPr>
            </w:pPr>
            <w:r w:rsidRPr="00596A99">
              <w:rPr>
                <w:rFonts w:ascii="Times New Roman" w:hAnsi="Times New Roman"/>
                <w:sz w:val="24"/>
                <w:szCs w:val="24"/>
              </w:rPr>
              <w:t xml:space="preserve">Nesprávne držanie  písacieho materiálu, sa snažíme odstraňovať v spolupráci s rodičmi. </w:t>
            </w:r>
          </w:p>
          <w:p w:rsidR="002A0B9A" w:rsidRPr="00596A99" w:rsidRDefault="002A0B9A" w:rsidP="001677EF">
            <w:pPr>
              <w:spacing w:after="0" w:line="240" w:lineRule="auto"/>
              <w:jc w:val="both"/>
              <w:rPr>
                <w:rFonts w:ascii="Times New Roman" w:hAnsi="Times New Roman"/>
                <w:sz w:val="24"/>
                <w:szCs w:val="24"/>
              </w:rPr>
            </w:pPr>
          </w:p>
          <w:p w:rsidR="002A0B9A" w:rsidRPr="00596A99" w:rsidRDefault="002A0B9A" w:rsidP="001677EF">
            <w:pPr>
              <w:spacing w:after="0" w:line="240" w:lineRule="auto"/>
              <w:jc w:val="both"/>
              <w:rPr>
                <w:rFonts w:ascii="Times New Roman" w:hAnsi="Times New Roman"/>
                <w:sz w:val="24"/>
                <w:szCs w:val="24"/>
              </w:rPr>
            </w:pPr>
          </w:p>
          <w:p w:rsidR="002A0B9A" w:rsidRPr="00596A99" w:rsidRDefault="002A0B9A" w:rsidP="001677EF">
            <w:pPr>
              <w:spacing w:after="0" w:line="240" w:lineRule="auto"/>
              <w:jc w:val="both"/>
              <w:rPr>
                <w:rFonts w:ascii="Times New Roman" w:hAnsi="Times New Roman"/>
                <w:sz w:val="24"/>
                <w:szCs w:val="24"/>
              </w:rPr>
            </w:pPr>
          </w:p>
        </w:tc>
      </w:tr>
      <w:tr w:rsidR="002A0B9A" w:rsidRPr="00A173A6" w:rsidTr="00BD07FF">
        <w:tc>
          <w:tcPr>
            <w:tcW w:w="1389" w:type="dxa"/>
            <w:shd w:val="clear" w:color="auto" w:fill="auto"/>
          </w:tcPr>
          <w:p w:rsidR="002A0B9A" w:rsidRPr="00E343E9" w:rsidRDefault="002A0B9A" w:rsidP="001677EF">
            <w:pPr>
              <w:spacing w:after="0" w:line="240" w:lineRule="auto"/>
              <w:jc w:val="both"/>
              <w:rPr>
                <w:rFonts w:ascii="Times New Roman" w:hAnsi="Times New Roman"/>
                <w:b/>
                <w:sz w:val="24"/>
                <w:szCs w:val="24"/>
              </w:rPr>
            </w:pPr>
            <w:r w:rsidRPr="00E343E9">
              <w:rPr>
                <w:rFonts w:ascii="Times New Roman" w:hAnsi="Times New Roman"/>
                <w:b/>
                <w:sz w:val="24"/>
                <w:szCs w:val="24"/>
              </w:rPr>
              <w:t>Matematika a práca s informáciami</w:t>
            </w:r>
          </w:p>
        </w:tc>
        <w:tc>
          <w:tcPr>
            <w:tcW w:w="6691" w:type="dxa"/>
            <w:shd w:val="clear" w:color="auto" w:fill="auto"/>
          </w:tcPr>
          <w:p w:rsidR="002A0B9A" w:rsidRPr="0013513E" w:rsidRDefault="002A0B9A" w:rsidP="001677EF">
            <w:pPr>
              <w:spacing w:after="0" w:line="240" w:lineRule="auto"/>
              <w:jc w:val="both"/>
              <w:rPr>
                <w:rFonts w:ascii="Times New Roman" w:hAnsi="Times New Roman"/>
                <w:sz w:val="24"/>
                <w:szCs w:val="24"/>
              </w:rPr>
            </w:pPr>
            <w:r w:rsidRPr="0013513E">
              <w:rPr>
                <w:rFonts w:ascii="Times New Roman" w:hAnsi="Times New Roman"/>
                <w:sz w:val="24"/>
                <w:szCs w:val="24"/>
              </w:rPr>
              <w:t>Určovali počet predmetov v skupine, prikladali aj odoberali, riešili kontextové úlohy, rozhodovali, či objekt má alebo nemá súčasne tri dané vlastnosti, triedili objekty na základe viacerých daných vlastností ovládali základy digitálnych technológií, triedili objekty, dokázali vytvoriť postupnosť, delili skupiny na dve skupiny s rovnakým počtom, ovládali viac, menej a rovnako v skupine do 10, zrakom aj hmatom správne určovali kocku, guľu, ihlan a poznali štvorec, kruh, trojuholník, obdĺžnik, určovali prvý, posledný, hneď pred, za. Dokážu rozlíšiť a pomenovať farby –</w:t>
            </w:r>
            <w:r>
              <w:rPr>
                <w:rFonts w:ascii="Times New Roman" w:hAnsi="Times New Roman"/>
                <w:sz w:val="24"/>
                <w:szCs w:val="24"/>
              </w:rPr>
              <w:t xml:space="preserve"> </w:t>
            </w:r>
            <w:r w:rsidRPr="0013513E">
              <w:rPr>
                <w:rFonts w:ascii="Times New Roman" w:hAnsi="Times New Roman"/>
                <w:sz w:val="24"/>
                <w:szCs w:val="24"/>
              </w:rPr>
              <w:t xml:space="preserve">biela, čierna, modrá, červená, žltá, oranžová, fialová, zelená, ružová. Staršie deti nemali problém s rozlíšením sýtosti farieb a odtieňov. Priraďovali počet predmetov k čísliciam. Pomocou jednoduchých básničiek hravou formou </w:t>
            </w:r>
            <w:r w:rsidRPr="0013513E">
              <w:rPr>
                <w:rFonts w:ascii="Times New Roman" w:hAnsi="Times New Roman"/>
                <w:sz w:val="24"/>
                <w:szCs w:val="24"/>
              </w:rPr>
              <w:lastRenderedPageBreak/>
              <w:t>učiteľka upevňuje poznanie číselného radu najprv do päť, neskôr do desať. V prípade zostupného radu využíva rôzne bežné aktivity – „odštartovanie“, odpočítavanie a pod. Programovaním digitálnej hračky Bee – Bot sme viedli deti k rozvíjaniu logického myslenia</w:t>
            </w:r>
            <w:r w:rsidR="009C4A64">
              <w:rPr>
                <w:rFonts w:ascii="Times New Roman" w:hAnsi="Times New Roman"/>
                <w:sz w:val="24"/>
                <w:szCs w:val="24"/>
              </w:rPr>
              <w:t>, určovaniu počtu, pomenovávaniu predmetov a javov, priestorovej orientácii.</w:t>
            </w:r>
            <w:r w:rsidRPr="0013513E">
              <w:rPr>
                <w:rFonts w:ascii="Times New Roman" w:hAnsi="Times New Roman"/>
                <w:sz w:val="24"/>
                <w:szCs w:val="24"/>
              </w:rPr>
              <w:t>.</w:t>
            </w:r>
          </w:p>
        </w:tc>
        <w:tc>
          <w:tcPr>
            <w:tcW w:w="2410" w:type="dxa"/>
            <w:shd w:val="clear" w:color="auto" w:fill="auto"/>
          </w:tcPr>
          <w:p w:rsidR="002A0B9A" w:rsidRPr="0013513E" w:rsidRDefault="002A0B9A" w:rsidP="001677EF">
            <w:pPr>
              <w:spacing w:after="0" w:line="240" w:lineRule="auto"/>
              <w:jc w:val="both"/>
              <w:rPr>
                <w:rFonts w:ascii="Times New Roman" w:hAnsi="Times New Roman"/>
                <w:sz w:val="24"/>
                <w:szCs w:val="24"/>
              </w:rPr>
            </w:pPr>
            <w:r w:rsidRPr="0013513E">
              <w:rPr>
                <w:rFonts w:ascii="Times New Roman" w:hAnsi="Times New Roman"/>
                <w:sz w:val="24"/>
                <w:szCs w:val="24"/>
              </w:rPr>
              <w:lastRenderedPageBreak/>
              <w:t xml:space="preserve">Niektoré deti si mýlili geometrické tvary a farby. Problémy mali aj  s určovaním polohy predmetov, učiteľky  sa snažili o rozvíjanie všetkých pojmov spojených s orientáciou hravou formou. </w:t>
            </w:r>
          </w:p>
        </w:tc>
      </w:tr>
      <w:tr w:rsidR="002A0B9A" w:rsidRPr="00A173A6" w:rsidTr="00BD07FF">
        <w:tc>
          <w:tcPr>
            <w:tcW w:w="1389" w:type="dxa"/>
            <w:shd w:val="clear" w:color="auto" w:fill="auto"/>
          </w:tcPr>
          <w:p w:rsidR="00D25F6F" w:rsidRDefault="002A0B9A" w:rsidP="001677EF">
            <w:pPr>
              <w:spacing w:after="0" w:line="240" w:lineRule="auto"/>
              <w:jc w:val="both"/>
              <w:rPr>
                <w:rFonts w:ascii="Times New Roman" w:hAnsi="Times New Roman"/>
                <w:b/>
                <w:sz w:val="24"/>
                <w:szCs w:val="24"/>
              </w:rPr>
            </w:pPr>
            <w:r w:rsidRPr="00E343E9">
              <w:rPr>
                <w:rFonts w:ascii="Times New Roman" w:hAnsi="Times New Roman"/>
                <w:b/>
                <w:sz w:val="24"/>
                <w:szCs w:val="24"/>
              </w:rPr>
              <w:lastRenderedPageBreak/>
              <w:t xml:space="preserve">Človek </w:t>
            </w:r>
          </w:p>
          <w:p w:rsidR="002A0B9A" w:rsidRPr="00E343E9" w:rsidRDefault="002A0B9A" w:rsidP="001677EF">
            <w:pPr>
              <w:spacing w:after="0" w:line="240" w:lineRule="auto"/>
              <w:jc w:val="both"/>
              <w:rPr>
                <w:rFonts w:ascii="Times New Roman" w:hAnsi="Times New Roman"/>
                <w:b/>
                <w:sz w:val="24"/>
                <w:szCs w:val="24"/>
              </w:rPr>
            </w:pPr>
            <w:r w:rsidRPr="00E343E9">
              <w:rPr>
                <w:rFonts w:ascii="Times New Roman" w:hAnsi="Times New Roman"/>
                <w:b/>
                <w:sz w:val="24"/>
                <w:szCs w:val="24"/>
              </w:rPr>
              <w:t>a príroda</w:t>
            </w:r>
          </w:p>
        </w:tc>
        <w:tc>
          <w:tcPr>
            <w:tcW w:w="6691" w:type="dxa"/>
            <w:shd w:val="clear" w:color="auto" w:fill="auto"/>
          </w:tcPr>
          <w:p w:rsidR="002A0B9A" w:rsidRPr="009B1A26" w:rsidRDefault="002A0B9A" w:rsidP="001677EF">
            <w:pPr>
              <w:spacing w:after="0" w:line="240" w:lineRule="auto"/>
              <w:jc w:val="both"/>
              <w:rPr>
                <w:rFonts w:ascii="Times New Roman" w:eastAsia="Times New Roman" w:hAnsi="Times New Roman"/>
                <w:sz w:val="24"/>
                <w:szCs w:val="24"/>
                <w:lang w:eastAsia="sk-SK"/>
              </w:rPr>
            </w:pPr>
            <w:r w:rsidRPr="009B1A26">
              <w:rPr>
                <w:rFonts w:ascii="Times New Roman" w:hAnsi="Times New Roman"/>
                <w:sz w:val="24"/>
                <w:szCs w:val="24"/>
              </w:rPr>
              <w:t xml:space="preserve">Deti rady  vyjadrovali svoje predstavy o prírodných javoch, predmetoch, situáciách v rozhovoroch, výtvarným stvárnením, dramatickým vyjadrovaním predstáv. </w:t>
            </w:r>
            <w:r w:rsidRPr="009B1A26">
              <w:rPr>
                <w:rFonts w:ascii="Times New Roman" w:eastAsia="Times New Roman" w:hAnsi="Times New Roman"/>
                <w:sz w:val="24"/>
                <w:szCs w:val="24"/>
                <w:lang w:eastAsia="sk-SK"/>
              </w:rPr>
              <w:t>Identifikovali prvky počasia a realizovali krátkodobé pozorovania zmien v prírode, poznali zmeny v prírode počas roka, vedeli charakteristické znaky ročných období samostatne triedili prírodné reálie podľa daných kritérií. Identifikovali rôznorodosť živočíšnej ríše.</w:t>
            </w:r>
          </w:p>
          <w:p w:rsidR="002A0B9A" w:rsidRPr="009B1A26" w:rsidRDefault="002A0B9A" w:rsidP="001677EF">
            <w:pPr>
              <w:spacing w:after="0" w:line="240" w:lineRule="auto"/>
              <w:jc w:val="both"/>
              <w:rPr>
                <w:rFonts w:ascii="Times New Roman" w:hAnsi="Times New Roman"/>
                <w:sz w:val="24"/>
                <w:szCs w:val="24"/>
              </w:rPr>
            </w:pPr>
            <w:r w:rsidRPr="009B1A26">
              <w:rPr>
                <w:rFonts w:ascii="Times New Roman" w:eastAsia="Times New Roman" w:hAnsi="Times New Roman"/>
                <w:sz w:val="24"/>
                <w:szCs w:val="24"/>
                <w:lang w:eastAsia="sk-SK"/>
              </w:rPr>
              <w:t>Poznávali ľudské telo a jeho fyziologické funkcie.</w:t>
            </w:r>
            <w:r w:rsidRPr="009B1A26">
              <w:rPr>
                <w:rFonts w:ascii="Times New Roman" w:hAnsi="Times New Roman"/>
                <w:sz w:val="24"/>
                <w:szCs w:val="24"/>
              </w:rPr>
              <w:t xml:space="preserve"> Pri pozorovaní živočíchov využívaním lupy, mikroskopu sa zameriavame na tie, ktoré sa nachádzajú v blízkom okolí (napr. na školskom dvore) alebo na tie, s ktorými majú deti skúsenosti (rôzne druhy hmyzu, živočíchy chované pre úžitok – </w:t>
            </w:r>
            <w:r w:rsidR="009C4A64">
              <w:rPr>
                <w:rFonts w:ascii="Times New Roman" w:hAnsi="Times New Roman"/>
                <w:sz w:val="24"/>
                <w:szCs w:val="24"/>
              </w:rPr>
              <w:t>pozorovanie v obci ,</w:t>
            </w:r>
            <w:r w:rsidRPr="009B1A26">
              <w:rPr>
                <w:rFonts w:ascii="Times New Roman" w:hAnsi="Times New Roman"/>
                <w:sz w:val="24"/>
                <w:szCs w:val="24"/>
              </w:rPr>
              <w:t>exkurzia na PD). Vedieme ich k láske k prírode, jej ochrane, zbierame odpadky v lesoparku a v areáli MŠ. Pozorujeme klíčenie rastlín, experimentujeme,   pozorujeme a skúmame (svetlo a tiene, teplo a horenie, topenie a tuhnutie, vyparovanie, rozpúšťanie, zvuk, sila a pohyb).</w:t>
            </w:r>
          </w:p>
        </w:tc>
        <w:tc>
          <w:tcPr>
            <w:tcW w:w="2410" w:type="dxa"/>
            <w:shd w:val="clear" w:color="auto" w:fill="auto"/>
          </w:tcPr>
          <w:p w:rsidR="002A0B9A" w:rsidRPr="00E343E9" w:rsidRDefault="002A0B9A" w:rsidP="001677EF">
            <w:pPr>
              <w:spacing w:after="0" w:line="240" w:lineRule="auto"/>
              <w:jc w:val="both"/>
              <w:rPr>
                <w:rFonts w:ascii="Times New Roman" w:hAnsi="Times New Roman"/>
                <w:sz w:val="24"/>
                <w:szCs w:val="24"/>
              </w:rPr>
            </w:pPr>
            <w:r w:rsidRPr="00E343E9">
              <w:rPr>
                <w:rFonts w:ascii="Times New Roman" w:hAnsi="Times New Roman"/>
                <w:sz w:val="24"/>
                <w:szCs w:val="24"/>
              </w:rPr>
              <w:t>Stretávame sa s deťmi, ktoré sa boja hmyzu a hneď sa ho snažia  bezdôvodne zašliapnuť.</w:t>
            </w:r>
          </w:p>
          <w:p w:rsidR="002A0B9A" w:rsidRPr="00E343E9" w:rsidRDefault="002A0B9A" w:rsidP="001677EF">
            <w:pPr>
              <w:spacing w:after="0" w:line="240" w:lineRule="auto"/>
              <w:jc w:val="both"/>
              <w:rPr>
                <w:rFonts w:ascii="Times New Roman" w:hAnsi="Times New Roman"/>
                <w:sz w:val="24"/>
                <w:szCs w:val="24"/>
              </w:rPr>
            </w:pPr>
            <w:r w:rsidRPr="00E343E9">
              <w:rPr>
                <w:rFonts w:ascii="Times New Roman" w:hAnsi="Times New Roman"/>
                <w:sz w:val="24"/>
                <w:szCs w:val="24"/>
              </w:rPr>
              <w:t>Ale majú celkovo pozitívny vzťah k zvieratám a správne ochranárske postoje k prírode, ktoré im neustále vštepujeme.</w:t>
            </w:r>
          </w:p>
        </w:tc>
      </w:tr>
      <w:tr w:rsidR="002A0B9A" w:rsidRPr="00A173A6" w:rsidTr="00BD07FF">
        <w:tc>
          <w:tcPr>
            <w:tcW w:w="1389" w:type="dxa"/>
            <w:shd w:val="clear" w:color="auto" w:fill="auto"/>
          </w:tcPr>
          <w:p w:rsidR="00D25F6F" w:rsidRDefault="002A0B9A" w:rsidP="001677EF">
            <w:pPr>
              <w:spacing w:after="0" w:line="240" w:lineRule="auto"/>
              <w:jc w:val="both"/>
              <w:rPr>
                <w:rFonts w:ascii="Times New Roman" w:hAnsi="Times New Roman"/>
                <w:b/>
                <w:sz w:val="24"/>
                <w:szCs w:val="24"/>
              </w:rPr>
            </w:pPr>
            <w:r w:rsidRPr="00300D75">
              <w:rPr>
                <w:rFonts w:ascii="Times New Roman" w:hAnsi="Times New Roman"/>
                <w:b/>
                <w:sz w:val="24"/>
                <w:szCs w:val="24"/>
              </w:rPr>
              <w:t xml:space="preserve">Človek </w:t>
            </w:r>
          </w:p>
          <w:p w:rsidR="002A0B9A" w:rsidRPr="00300D75" w:rsidRDefault="002A0B9A" w:rsidP="001677EF">
            <w:pPr>
              <w:spacing w:after="0" w:line="240" w:lineRule="auto"/>
              <w:jc w:val="both"/>
              <w:rPr>
                <w:rFonts w:ascii="Times New Roman" w:hAnsi="Times New Roman"/>
                <w:b/>
                <w:sz w:val="24"/>
                <w:szCs w:val="24"/>
              </w:rPr>
            </w:pPr>
            <w:r w:rsidRPr="00300D75">
              <w:rPr>
                <w:rFonts w:ascii="Times New Roman" w:hAnsi="Times New Roman"/>
                <w:b/>
                <w:sz w:val="24"/>
                <w:szCs w:val="24"/>
              </w:rPr>
              <w:t>a spoločnosť</w:t>
            </w:r>
          </w:p>
        </w:tc>
        <w:tc>
          <w:tcPr>
            <w:tcW w:w="6691" w:type="dxa"/>
            <w:shd w:val="clear" w:color="auto" w:fill="auto"/>
          </w:tcPr>
          <w:p w:rsidR="002A0B9A" w:rsidRDefault="002A0B9A" w:rsidP="001677EF">
            <w:pPr>
              <w:spacing w:after="0" w:line="240" w:lineRule="auto"/>
              <w:jc w:val="both"/>
              <w:rPr>
                <w:rFonts w:ascii="Times New Roman" w:hAnsi="Times New Roman"/>
                <w:sz w:val="24"/>
                <w:szCs w:val="24"/>
              </w:rPr>
            </w:pPr>
            <w:r w:rsidRPr="00300D75">
              <w:rPr>
                <w:rFonts w:ascii="Times New Roman" w:hAnsi="Times New Roman"/>
                <w:sz w:val="24"/>
                <w:szCs w:val="24"/>
              </w:rPr>
              <w:t xml:space="preserve">Učili sa vhodne pozdraviť, poprosiť, poďakovať, ospravedlniť sa, prihlásiť sa o slovo, neskákať si navzájom do reči. Poznali rodinnú hierarchiu aj rolu rodičov v rodine. Orientovali sa doma aj v materskej škole, poznali mená svojich spolužiakov aj učiteliek, zamestnancov MŠ. Poznali svoju adresu, správne používali pojmy –včera dnes zajtra, ráno, na obed, večer. Vedeli sa správať ohľaduplne , vedeli sa sústrediť na činnosť, pracovať v skupine a rešpektovať ostatných, poznali pozitívne a negatívne ľudské vlastnosti, snažili sa </w:t>
            </w:r>
            <w:r>
              <w:rPr>
                <w:rFonts w:ascii="Times New Roman" w:hAnsi="Times New Roman"/>
                <w:sz w:val="24"/>
                <w:szCs w:val="24"/>
              </w:rPr>
              <w:t>nenásilne riešiť konflikt. Poznáva</w:t>
            </w:r>
            <w:r w:rsidRPr="00300D75">
              <w:rPr>
                <w:rFonts w:ascii="Times New Roman" w:hAnsi="Times New Roman"/>
                <w:sz w:val="24"/>
                <w:szCs w:val="24"/>
              </w:rPr>
              <w:t>li základné pravidlá správania sa v cestnej premávke.</w:t>
            </w:r>
          </w:p>
          <w:p w:rsidR="002A0B9A" w:rsidRPr="00CB4D47" w:rsidRDefault="002A0B9A" w:rsidP="001677EF">
            <w:pPr>
              <w:spacing w:after="0" w:line="240" w:lineRule="auto"/>
              <w:jc w:val="both"/>
              <w:rPr>
                <w:rFonts w:ascii="Times New Roman" w:hAnsi="Times New Roman"/>
                <w:sz w:val="24"/>
                <w:szCs w:val="24"/>
              </w:rPr>
            </w:pPr>
            <w:r>
              <w:rPr>
                <w:rFonts w:ascii="Times New Roman" w:hAnsi="Times New Roman"/>
                <w:sz w:val="24"/>
                <w:szCs w:val="24"/>
              </w:rPr>
              <w:t>Učiteľky</w:t>
            </w:r>
            <w:r w:rsidRPr="00CB4D47">
              <w:rPr>
                <w:rFonts w:ascii="Times New Roman" w:hAnsi="Times New Roman"/>
                <w:sz w:val="24"/>
                <w:szCs w:val="24"/>
              </w:rPr>
              <w:t xml:space="preserve"> rozpráva</w:t>
            </w:r>
            <w:r>
              <w:rPr>
                <w:rFonts w:ascii="Times New Roman" w:hAnsi="Times New Roman"/>
                <w:sz w:val="24"/>
                <w:szCs w:val="24"/>
              </w:rPr>
              <w:t>jú</w:t>
            </w:r>
            <w:r w:rsidRPr="00CB4D47">
              <w:rPr>
                <w:rFonts w:ascii="Times New Roman" w:hAnsi="Times New Roman"/>
                <w:sz w:val="24"/>
                <w:szCs w:val="24"/>
              </w:rPr>
              <w:t xml:space="preserve"> o minulosti blízkeho okolia aj prostredníctvom zvykov, tradícií a folklóru, ktoré sa viažu na dan</w:t>
            </w:r>
            <w:r>
              <w:rPr>
                <w:rFonts w:ascii="Times New Roman" w:hAnsi="Times New Roman"/>
                <w:sz w:val="24"/>
                <w:szCs w:val="24"/>
              </w:rPr>
              <w:t>ú lokalitu. Obsah sprístupňujú</w:t>
            </w:r>
            <w:r w:rsidRPr="00CB4D47">
              <w:rPr>
                <w:rFonts w:ascii="Times New Roman" w:hAnsi="Times New Roman"/>
                <w:sz w:val="24"/>
                <w:szCs w:val="24"/>
              </w:rPr>
              <w:t xml:space="preserve"> napríklad prostredníctvom sviatkov, na ktoré sa lokálne zvyky, tradície a folklór viažu.</w:t>
            </w:r>
          </w:p>
        </w:tc>
        <w:tc>
          <w:tcPr>
            <w:tcW w:w="2410" w:type="dxa"/>
            <w:shd w:val="clear" w:color="auto" w:fill="auto"/>
          </w:tcPr>
          <w:p w:rsidR="002A0B9A" w:rsidRPr="00CB4D47" w:rsidRDefault="002A0B9A" w:rsidP="001677EF">
            <w:pPr>
              <w:spacing w:after="0" w:line="240" w:lineRule="auto"/>
              <w:jc w:val="both"/>
              <w:rPr>
                <w:rFonts w:ascii="Times New Roman" w:hAnsi="Times New Roman"/>
                <w:sz w:val="24"/>
                <w:szCs w:val="24"/>
              </w:rPr>
            </w:pPr>
            <w:r w:rsidRPr="00CB4D47">
              <w:rPr>
                <w:rFonts w:ascii="Times New Roman" w:hAnsi="Times New Roman"/>
                <w:sz w:val="24"/>
                <w:szCs w:val="24"/>
              </w:rPr>
              <w:t xml:space="preserve">Aj keď poznali pravidlá slušného správania sa, denne sa im museli pripomínať a riešili sme konflikty medzi deťmi hlavne pri hrách, požičiavaní hračiek. Učiteľky stimulujú deti k rozoznávaniu a hodnoteniu vhodnosti alebo nevhodnosti správania v zmysle dodržiavania </w:t>
            </w:r>
            <w:r w:rsidR="000C19EB">
              <w:rPr>
                <w:rFonts w:ascii="Times New Roman" w:hAnsi="Times New Roman"/>
                <w:sz w:val="24"/>
                <w:szCs w:val="24"/>
              </w:rPr>
              <w:t>elementárnych základov etikety.</w:t>
            </w:r>
          </w:p>
        </w:tc>
      </w:tr>
      <w:tr w:rsidR="002A0B9A" w:rsidRPr="008B771F" w:rsidTr="00BD07FF">
        <w:tc>
          <w:tcPr>
            <w:tcW w:w="1389" w:type="dxa"/>
            <w:shd w:val="clear" w:color="auto" w:fill="auto"/>
          </w:tcPr>
          <w:p w:rsidR="00D25F6F" w:rsidRDefault="002A0B9A" w:rsidP="001677EF">
            <w:pPr>
              <w:spacing w:after="0" w:line="240" w:lineRule="auto"/>
              <w:jc w:val="both"/>
              <w:rPr>
                <w:rFonts w:ascii="Times New Roman" w:hAnsi="Times New Roman"/>
                <w:b/>
                <w:sz w:val="24"/>
                <w:szCs w:val="24"/>
              </w:rPr>
            </w:pPr>
            <w:r w:rsidRPr="00300D75">
              <w:rPr>
                <w:rFonts w:ascii="Times New Roman" w:hAnsi="Times New Roman"/>
                <w:b/>
                <w:sz w:val="24"/>
                <w:szCs w:val="24"/>
              </w:rPr>
              <w:t xml:space="preserve">Človek  </w:t>
            </w:r>
          </w:p>
          <w:p w:rsidR="002A0B9A" w:rsidRPr="00300D75" w:rsidRDefault="002A0B9A" w:rsidP="001677EF">
            <w:pPr>
              <w:spacing w:after="0" w:line="240" w:lineRule="auto"/>
              <w:jc w:val="both"/>
              <w:rPr>
                <w:rFonts w:ascii="Times New Roman" w:hAnsi="Times New Roman"/>
                <w:b/>
                <w:sz w:val="24"/>
                <w:szCs w:val="24"/>
              </w:rPr>
            </w:pPr>
            <w:r w:rsidRPr="00300D75">
              <w:rPr>
                <w:rFonts w:ascii="Times New Roman" w:hAnsi="Times New Roman"/>
                <w:b/>
                <w:sz w:val="24"/>
                <w:szCs w:val="24"/>
              </w:rPr>
              <w:t>a svet práce</w:t>
            </w:r>
          </w:p>
        </w:tc>
        <w:tc>
          <w:tcPr>
            <w:tcW w:w="6691" w:type="dxa"/>
            <w:shd w:val="clear" w:color="auto" w:fill="auto"/>
          </w:tcPr>
          <w:p w:rsidR="002A0B9A" w:rsidRPr="008B771F" w:rsidRDefault="002A0B9A" w:rsidP="001677EF">
            <w:pPr>
              <w:spacing w:after="0" w:line="240" w:lineRule="auto"/>
              <w:jc w:val="both"/>
              <w:rPr>
                <w:rFonts w:ascii="Times New Roman" w:hAnsi="Times New Roman"/>
                <w:sz w:val="24"/>
                <w:szCs w:val="24"/>
              </w:rPr>
            </w:pPr>
            <w:r w:rsidRPr="008B771F">
              <w:rPr>
                <w:rFonts w:ascii="Times New Roman" w:hAnsi="Times New Roman"/>
                <w:sz w:val="24"/>
                <w:szCs w:val="24"/>
              </w:rPr>
              <w:t xml:space="preserve">Učiteľky zameriavali pozornosť detí na skúmanie vlastností rôznych predmetov a následne sa spolu s deťmi sa ich pokúšali triediť podľa materiálov, z ktorých sú vyrobené. Skúmajú spolu rôzne druhy materiálov a zamýšľajú sa nad možnosťou ich použitia, pričom sa prednostne sústreďovali na prírodné materiály: kameň, drevo, uhlie, slama, šúpolie, perie, vlna a pod. Pri zvažovaní možnosti ich využitia pri tvorbe špecifických výrobkov spolu zdôvodňovali využitie vymenovaním vlastností, ktorými sa materiál líši od iných materiálov. Neskôr učiteľky viedli deti k podobnému skúmaniu človekom upravených </w:t>
            </w:r>
            <w:r w:rsidRPr="008B771F">
              <w:rPr>
                <w:rFonts w:ascii="Times New Roman" w:hAnsi="Times New Roman"/>
                <w:sz w:val="24"/>
                <w:szCs w:val="24"/>
              </w:rPr>
              <w:lastRenderedPageBreak/>
              <w:t xml:space="preserve">materiálov: papier, plasty, sklo, kovy, textil a pod. Na základe rozpoznávania rôznych materiálov sa učiteľky snažia viesť deti k rozvoju recyklačných spôsobilostí – </w:t>
            </w:r>
            <w:r w:rsidRPr="002C03A4">
              <w:rPr>
                <w:rFonts w:ascii="Times New Roman" w:hAnsi="Times New Roman"/>
                <w:sz w:val="24"/>
                <w:szCs w:val="24"/>
              </w:rPr>
              <w:t>k triedeniu odpadu. Zhotovovali jednoduché výrobky z prírodných materiálov, ktoré využili na výzdobu interiéru MŠ, alebo zhotovili darček. Viedli sme deti k realizácii činností, pri ktorých dieťa využíva jemnú motoriku, napríklad navliekanie korálikov, prevliekanie šnúrok, triedenie drobných predmetov, skladanie papiera a podobne. Učiteľky sa zameriavali na rozvoj jednoduchých užívateľských zručností: hrabanie hrabľami; prenášanie sypkého materiálu lopatou; skrutkovanie; odťahovanie a priťahovanie matíc kľúčom; strihanie nožnicami; krájanie tupým nožom; otváranie a zatváranie visacieho zámku; viazanie uzla a mašličky; navliekanie ihly a zošívanie tupou ihlou; pranie mydlom; nalievanie tekutín z fľaše a do fľaše...</w:t>
            </w:r>
          </w:p>
        </w:tc>
        <w:tc>
          <w:tcPr>
            <w:tcW w:w="2410" w:type="dxa"/>
            <w:shd w:val="clear" w:color="auto" w:fill="auto"/>
          </w:tcPr>
          <w:p w:rsidR="002A0B9A" w:rsidRDefault="002A0B9A" w:rsidP="001677EF">
            <w:pPr>
              <w:spacing w:after="0" w:line="240" w:lineRule="auto"/>
              <w:jc w:val="both"/>
              <w:rPr>
                <w:rFonts w:ascii="Times New Roman" w:hAnsi="Times New Roman"/>
                <w:sz w:val="24"/>
                <w:szCs w:val="24"/>
              </w:rPr>
            </w:pPr>
            <w:r w:rsidRPr="008B771F">
              <w:rPr>
                <w:rFonts w:ascii="Times New Roman" w:hAnsi="Times New Roman"/>
                <w:sz w:val="24"/>
                <w:szCs w:val="24"/>
              </w:rPr>
              <w:lastRenderedPageBreak/>
              <w:t>Nie všetky deti vedia skladať a konštruovať podľa plániku, či predlohy.</w:t>
            </w:r>
          </w:p>
          <w:p w:rsidR="002A0B9A" w:rsidRPr="008B771F" w:rsidRDefault="002A0B9A" w:rsidP="001677EF">
            <w:pPr>
              <w:spacing w:after="0" w:line="240" w:lineRule="auto"/>
              <w:jc w:val="both"/>
              <w:rPr>
                <w:rFonts w:ascii="Times New Roman" w:hAnsi="Times New Roman"/>
                <w:sz w:val="24"/>
                <w:szCs w:val="24"/>
              </w:rPr>
            </w:pPr>
            <w:r>
              <w:rPr>
                <w:rFonts w:ascii="Times New Roman" w:hAnsi="Times New Roman"/>
                <w:sz w:val="24"/>
                <w:szCs w:val="24"/>
              </w:rPr>
              <w:t>Niektoré deti nemajú dostatočne osvojené návyky sebaobsluhy,</w:t>
            </w:r>
            <w:r w:rsidR="00F16B95">
              <w:rPr>
                <w:rFonts w:ascii="Times New Roman" w:hAnsi="Times New Roman"/>
                <w:sz w:val="24"/>
                <w:szCs w:val="24"/>
              </w:rPr>
              <w:t xml:space="preserve"> pri obliekaní a stolovaní,</w:t>
            </w:r>
            <w:r>
              <w:rPr>
                <w:rFonts w:ascii="Times New Roman" w:hAnsi="Times New Roman"/>
                <w:sz w:val="24"/>
                <w:szCs w:val="24"/>
              </w:rPr>
              <w:t xml:space="preserve"> či upratova</w:t>
            </w:r>
            <w:r w:rsidR="00F47AD1">
              <w:rPr>
                <w:rFonts w:ascii="Times New Roman" w:hAnsi="Times New Roman"/>
                <w:sz w:val="24"/>
                <w:szCs w:val="24"/>
              </w:rPr>
              <w:t>ní</w:t>
            </w:r>
            <w:r>
              <w:rPr>
                <w:rFonts w:ascii="Times New Roman" w:hAnsi="Times New Roman"/>
                <w:sz w:val="24"/>
                <w:szCs w:val="24"/>
              </w:rPr>
              <w:t xml:space="preserve"> hračiek po </w:t>
            </w:r>
            <w:r>
              <w:rPr>
                <w:rFonts w:ascii="Times New Roman" w:hAnsi="Times New Roman"/>
                <w:sz w:val="24"/>
                <w:szCs w:val="24"/>
              </w:rPr>
              <w:lastRenderedPageBreak/>
              <w:t>hre.</w:t>
            </w:r>
          </w:p>
        </w:tc>
      </w:tr>
      <w:tr w:rsidR="002A0B9A" w:rsidRPr="00A173A6" w:rsidTr="00BD07FF">
        <w:tc>
          <w:tcPr>
            <w:tcW w:w="1389" w:type="dxa"/>
            <w:shd w:val="clear" w:color="auto" w:fill="auto"/>
          </w:tcPr>
          <w:p w:rsidR="00D25F6F" w:rsidRDefault="002A0B9A" w:rsidP="001677EF">
            <w:pPr>
              <w:spacing w:after="0" w:line="240" w:lineRule="auto"/>
              <w:jc w:val="both"/>
              <w:rPr>
                <w:rFonts w:ascii="Times New Roman" w:hAnsi="Times New Roman"/>
                <w:b/>
                <w:sz w:val="24"/>
                <w:szCs w:val="24"/>
              </w:rPr>
            </w:pPr>
            <w:r w:rsidRPr="001E7DD1">
              <w:rPr>
                <w:rFonts w:ascii="Times New Roman" w:hAnsi="Times New Roman"/>
                <w:b/>
                <w:sz w:val="24"/>
                <w:szCs w:val="24"/>
              </w:rPr>
              <w:lastRenderedPageBreak/>
              <w:t xml:space="preserve">Umenie </w:t>
            </w:r>
          </w:p>
          <w:p w:rsidR="002A0B9A" w:rsidRPr="001E7DD1" w:rsidRDefault="002A0B9A" w:rsidP="001677EF">
            <w:pPr>
              <w:spacing w:after="0" w:line="240" w:lineRule="auto"/>
              <w:jc w:val="both"/>
              <w:rPr>
                <w:rFonts w:ascii="Times New Roman" w:hAnsi="Times New Roman"/>
                <w:b/>
                <w:sz w:val="24"/>
                <w:szCs w:val="24"/>
              </w:rPr>
            </w:pPr>
            <w:r w:rsidRPr="001E7DD1">
              <w:rPr>
                <w:rFonts w:ascii="Times New Roman" w:hAnsi="Times New Roman"/>
                <w:b/>
                <w:sz w:val="24"/>
                <w:szCs w:val="24"/>
              </w:rPr>
              <w:t>a kultúra</w:t>
            </w:r>
          </w:p>
        </w:tc>
        <w:tc>
          <w:tcPr>
            <w:tcW w:w="6691" w:type="dxa"/>
            <w:shd w:val="clear" w:color="auto" w:fill="auto"/>
          </w:tcPr>
          <w:p w:rsidR="002A0B9A" w:rsidRPr="001E7DD1" w:rsidRDefault="002A0B9A" w:rsidP="001677EF">
            <w:pPr>
              <w:spacing w:after="0" w:line="240" w:lineRule="auto"/>
              <w:jc w:val="both"/>
              <w:rPr>
                <w:rFonts w:ascii="Times New Roman" w:hAnsi="Times New Roman"/>
                <w:sz w:val="24"/>
                <w:szCs w:val="24"/>
              </w:rPr>
            </w:pPr>
            <w:r w:rsidRPr="001E7DD1">
              <w:rPr>
                <w:rFonts w:ascii="Times New Roman" w:hAnsi="Times New Roman"/>
                <w:sz w:val="24"/>
                <w:szCs w:val="24"/>
              </w:rPr>
              <w:t xml:space="preserve">Učiteľky viedli deti k správnemu tanečnému držaniu tela, kultivovanému pohybu pri pohybovom vyjadrení obsahu riekaniek, piesní a hudby. Imitačne osvojovali s deťmi tanečné prvky: tanečnú chôdzu, tanečný beh, prísunový krok (dopredu, dozadu a do strán), poskočný krok, cval, točenie vo dvojici, točenie na mieste, pohupy v kolenách, úklony pri jednoduchých tanečných choreografiách. Vhodne kombinujú hru na tele (tlieskanie, plieskanie, dupanie) a tanečné prvky. Vyberali vhodné hudobno-pohybové hry, v ktorých deti imitujú pohyb, resp. tvoria vlastné pohybové vyjadrenie. Viedli sme ich k dodržiavaniu pravidiel v hudobno-pohybových hrách. Zameriavame pozornosť detí na názvy základných farieb a farieb zmiešaných (z dvoch základných farieb), svetlých a tmavých farieb. Poskytujeme možnosť výberu jednoduchej maliarskej techniky, napr. tempera – farby riediteľné vodou (s možnosťou miešania farebnej masy), alebo vodové farby, farebné tuše, pastel, pastelky, fixky (farby s možnosťou výberu pripraveného farebného tónu); vedieme s deťmi rozhovor o farbách a pocitoch ktoré vyjadrujú; dôraz na výraz farieb (napr. tmavé, svetlé) a na ich miešanie. Viedli sme deti k osvojovaniu návykov držania maliarskeho nástroja a miešania farieb. Učiteľky nechávali dieťaťu priestor na vlastnú sebarealizáciu, objavovanie, experimentovanie a vyjadrenie fantázie s možnosťou prepojenia na aktivity v inej vzdelávacej oblasti. Individuálnym prístupom a častým zaraďovaním kreslenia dotvárali postupne všetky detaily ľudskej a zvieracej postavy. </w:t>
            </w:r>
          </w:p>
        </w:tc>
        <w:tc>
          <w:tcPr>
            <w:tcW w:w="2410" w:type="dxa"/>
            <w:shd w:val="clear" w:color="auto" w:fill="auto"/>
          </w:tcPr>
          <w:p w:rsidR="002A0B9A" w:rsidRPr="001E7DD1" w:rsidRDefault="002A0B9A" w:rsidP="001677EF">
            <w:pPr>
              <w:spacing w:after="0" w:line="240" w:lineRule="auto"/>
              <w:jc w:val="both"/>
              <w:rPr>
                <w:rFonts w:ascii="Times New Roman" w:hAnsi="Times New Roman"/>
                <w:sz w:val="24"/>
                <w:szCs w:val="24"/>
              </w:rPr>
            </w:pPr>
            <w:r w:rsidRPr="001E7DD1">
              <w:rPr>
                <w:rFonts w:ascii="Times New Roman" w:hAnsi="Times New Roman"/>
                <w:sz w:val="24"/>
                <w:szCs w:val="24"/>
              </w:rPr>
              <w:t>Pri speve sa mali tendenciu prekrikovať. Nie všetky deti vedeli nakresliť ľudskú, či zvieraciu postavu /s prihliadnutím na vekové a vývinové možnosti a kompetencie každého dieťaťa. Využívali sme individuálny prístup .</w:t>
            </w:r>
          </w:p>
        </w:tc>
      </w:tr>
      <w:tr w:rsidR="002A0B9A" w:rsidRPr="00A25965" w:rsidTr="00BD07FF">
        <w:tc>
          <w:tcPr>
            <w:tcW w:w="1389" w:type="dxa"/>
            <w:shd w:val="clear" w:color="auto" w:fill="auto"/>
          </w:tcPr>
          <w:p w:rsidR="00D25F6F" w:rsidRDefault="002A0B9A" w:rsidP="001677EF">
            <w:pPr>
              <w:spacing w:after="0" w:line="240" w:lineRule="auto"/>
              <w:jc w:val="both"/>
              <w:rPr>
                <w:rFonts w:ascii="Times New Roman" w:hAnsi="Times New Roman"/>
                <w:b/>
                <w:sz w:val="24"/>
                <w:szCs w:val="24"/>
              </w:rPr>
            </w:pPr>
            <w:r w:rsidRPr="00A25965">
              <w:rPr>
                <w:rFonts w:ascii="Times New Roman" w:hAnsi="Times New Roman"/>
                <w:b/>
                <w:sz w:val="24"/>
                <w:szCs w:val="24"/>
              </w:rPr>
              <w:t xml:space="preserve">Zdravie </w:t>
            </w:r>
          </w:p>
          <w:p w:rsidR="002A0B9A" w:rsidRPr="00A25965" w:rsidRDefault="002A0B9A" w:rsidP="001677EF">
            <w:pPr>
              <w:spacing w:after="0" w:line="240" w:lineRule="auto"/>
              <w:jc w:val="both"/>
              <w:rPr>
                <w:rFonts w:ascii="Times New Roman" w:hAnsi="Times New Roman"/>
                <w:b/>
                <w:sz w:val="24"/>
                <w:szCs w:val="24"/>
              </w:rPr>
            </w:pPr>
            <w:r w:rsidRPr="00A25965">
              <w:rPr>
                <w:rFonts w:ascii="Times New Roman" w:hAnsi="Times New Roman"/>
                <w:b/>
                <w:sz w:val="24"/>
                <w:szCs w:val="24"/>
              </w:rPr>
              <w:t>a pohyb</w:t>
            </w:r>
          </w:p>
        </w:tc>
        <w:tc>
          <w:tcPr>
            <w:tcW w:w="6691" w:type="dxa"/>
            <w:shd w:val="clear" w:color="auto" w:fill="auto"/>
          </w:tcPr>
          <w:p w:rsidR="002A0B9A" w:rsidRPr="00A25965" w:rsidRDefault="002A0B9A" w:rsidP="001677EF">
            <w:pPr>
              <w:spacing w:after="0" w:line="240" w:lineRule="auto"/>
              <w:jc w:val="both"/>
              <w:rPr>
                <w:rFonts w:ascii="Times New Roman" w:hAnsi="Times New Roman"/>
                <w:sz w:val="24"/>
                <w:szCs w:val="24"/>
              </w:rPr>
            </w:pPr>
            <w:r w:rsidRPr="00A25965">
              <w:rPr>
                <w:rFonts w:ascii="Times New Roman" w:hAnsi="Times New Roman"/>
                <w:sz w:val="24"/>
                <w:szCs w:val="24"/>
              </w:rPr>
              <w:t xml:space="preserve">Správne držanie tela v rôznych polohách (stoj, sed, ľah) učiteľky každodenne podporujú zdravotnými cvičeniami. Súčasťou aktivít sú relaxačné a uvoľňovacie cvičenia. Spolu s učiteľkou deti uvádzajú základné znaky choroby a jej vplyvu na denný režim. S pomocou učiteliek sa deti snažia charakterizovať zdravé a nezdravé stravovanie. Vysvetľuje sa im význam rovnováhy príjmu a výdaja energie (obezita a podvýživa), dôležitosť pitného režimu. Prostredníctvom vhodných telesných cvičení a </w:t>
            </w:r>
            <w:r w:rsidRPr="00A25965">
              <w:rPr>
                <w:rFonts w:ascii="Times New Roman" w:hAnsi="Times New Roman"/>
                <w:sz w:val="24"/>
                <w:szCs w:val="24"/>
              </w:rPr>
              <w:lastRenderedPageBreak/>
              <w:t xml:space="preserve">pohybových hier učiteľky deťom pomáhajú osvojiť si a zdokonaliť správnu techniku základných lokomočných pohybov (beh rýchly a pomalý, slalomový beh, beh cez prekážky, beh zo štartu do cieľa, manipulovali s náradím a náčiním, dodržiavali pravidlá pohybových hier. Vedeli identifikovať situácie ohrozujúce zdravie. Aktívne sa zúčastňovali pri príprave stolovania.  </w:t>
            </w:r>
          </w:p>
        </w:tc>
        <w:tc>
          <w:tcPr>
            <w:tcW w:w="2410" w:type="dxa"/>
            <w:shd w:val="clear" w:color="auto" w:fill="auto"/>
          </w:tcPr>
          <w:p w:rsidR="002A0B9A" w:rsidRDefault="002A0B9A" w:rsidP="001677EF">
            <w:pPr>
              <w:spacing w:after="0" w:line="240" w:lineRule="auto"/>
              <w:jc w:val="both"/>
              <w:rPr>
                <w:rFonts w:ascii="Times New Roman" w:hAnsi="Times New Roman"/>
                <w:sz w:val="24"/>
                <w:szCs w:val="24"/>
              </w:rPr>
            </w:pPr>
            <w:r w:rsidRPr="00A25965">
              <w:rPr>
                <w:rFonts w:ascii="Times New Roman" w:hAnsi="Times New Roman"/>
                <w:sz w:val="24"/>
                <w:szCs w:val="24"/>
              </w:rPr>
              <w:lastRenderedPageBreak/>
              <w:t xml:space="preserve">Naďalej treba sledovať a viesť deti k správnemu držaniu tela počas všetkých aktivít dňa. Upozorňovať deti na presné vykonávanie zdravotného cviku </w:t>
            </w:r>
            <w:r w:rsidRPr="00A25965">
              <w:rPr>
                <w:rFonts w:ascii="Times New Roman" w:hAnsi="Times New Roman"/>
                <w:sz w:val="24"/>
                <w:szCs w:val="24"/>
              </w:rPr>
              <w:lastRenderedPageBreak/>
              <w:t>a používanie správnej terminológie.</w:t>
            </w:r>
          </w:p>
          <w:p w:rsidR="002A0B9A" w:rsidRPr="00A25965" w:rsidRDefault="002A0B9A" w:rsidP="001677EF">
            <w:pPr>
              <w:spacing w:after="0" w:line="240" w:lineRule="auto"/>
              <w:jc w:val="both"/>
              <w:rPr>
                <w:rFonts w:ascii="Times New Roman" w:hAnsi="Times New Roman"/>
                <w:sz w:val="24"/>
                <w:szCs w:val="24"/>
              </w:rPr>
            </w:pPr>
            <w:r>
              <w:rPr>
                <w:rFonts w:ascii="Times New Roman" w:hAnsi="Times New Roman"/>
                <w:sz w:val="24"/>
                <w:szCs w:val="24"/>
              </w:rPr>
              <w:t>Viesť k ochrane zdravia seba a druhých.</w:t>
            </w:r>
          </w:p>
        </w:tc>
      </w:tr>
    </w:tbl>
    <w:p w:rsidR="002A0B9A" w:rsidRDefault="002A0B9A" w:rsidP="001677EF">
      <w:pPr>
        <w:spacing w:after="0" w:line="276" w:lineRule="auto"/>
        <w:jc w:val="both"/>
        <w:rPr>
          <w:rFonts w:ascii="Times New Roman" w:hAnsi="Times New Roman"/>
          <w:b/>
          <w:bCs/>
          <w:color w:val="000000"/>
          <w:sz w:val="24"/>
          <w:szCs w:val="24"/>
        </w:rPr>
      </w:pPr>
    </w:p>
    <w:p w:rsidR="00351972" w:rsidRPr="002C7071" w:rsidRDefault="00351972" w:rsidP="001677EF">
      <w:pPr>
        <w:shd w:val="clear" w:color="auto" w:fill="FFFFFF"/>
        <w:spacing w:before="75" w:after="0" w:line="276" w:lineRule="auto"/>
        <w:jc w:val="both"/>
        <w:rPr>
          <w:rFonts w:ascii="Tahoma" w:eastAsia="Times New Roman" w:hAnsi="Tahoma" w:cs="Tahoma"/>
          <w:color w:val="000000"/>
          <w:sz w:val="19"/>
          <w:szCs w:val="19"/>
          <w:lang w:eastAsia="sk-SK"/>
        </w:rPr>
      </w:pPr>
      <w:r w:rsidRPr="002C7071">
        <w:rPr>
          <w:rFonts w:ascii="Tahoma" w:eastAsia="Times New Roman" w:hAnsi="Tahoma" w:cs="Tahoma"/>
          <w:color w:val="000000"/>
          <w:sz w:val="19"/>
          <w:szCs w:val="19"/>
          <w:lang w:eastAsia="sk-SK"/>
        </w:rPr>
        <w:t> </w:t>
      </w:r>
    </w:p>
    <w:p w:rsidR="00F47AD1" w:rsidRDefault="00351972" w:rsidP="00F47AD1">
      <w:pPr>
        <w:pStyle w:val="Normlnywebov"/>
        <w:shd w:val="clear" w:color="auto" w:fill="FFFFFF"/>
        <w:spacing w:before="75" w:beforeAutospacing="0" w:after="0" w:afterAutospacing="0" w:line="276" w:lineRule="auto"/>
        <w:jc w:val="both"/>
        <w:rPr>
          <w:b/>
          <w:bCs/>
        </w:rPr>
      </w:pPr>
      <w:r w:rsidRPr="00D05EAE">
        <w:rPr>
          <w:color w:val="000000"/>
        </w:rPr>
        <w:t> </w:t>
      </w:r>
      <w:r w:rsidRPr="00D05EAE">
        <w:rPr>
          <w:b/>
          <w:bCs/>
        </w:rPr>
        <w:t>Realizáciou vlastných cieľov ŠkVP deti  získavajú:</w:t>
      </w:r>
    </w:p>
    <w:p w:rsidR="00F47AD1" w:rsidRPr="00F47AD1" w:rsidRDefault="00F47AD1" w:rsidP="00F47AD1">
      <w:pPr>
        <w:pStyle w:val="Normlnywebov"/>
        <w:shd w:val="clear" w:color="auto" w:fill="FFFFFF"/>
        <w:spacing w:before="75" w:beforeAutospacing="0" w:after="0" w:afterAutospacing="0" w:line="276" w:lineRule="auto"/>
        <w:jc w:val="both"/>
        <w:rPr>
          <w:color w:val="000000"/>
        </w:rPr>
      </w:pPr>
    </w:p>
    <w:p w:rsidR="00351972" w:rsidRPr="00D05EAE" w:rsidRDefault="00351972" w:rsidP="001677EF">
      <w:pPr>
        <w:pStyle w:val="Zkladntext"/>
        <w:numPr>
          <w:ilvl w:val="0"/>
          <w:numId w:val="6"/>
        </w:numPr>
        <w:spacing w:after="0"/>
        <w:jc w:val="both"/>
        <w:rPr>
          <w:rFonts w:ascii="Times New Roman" w:hAnsi="Times New Roman"/>
          <w:szCs w:val="24"/>
        </w:rPr>
      </w:pPr>
      <w:r w:rsidRPr="00D05EAE">
        <w:rPr>
          <w:rFonts w:ascii="Times New Roman" w:hAnsi="Times New Roman"/>
          <w:bCs/>
          <w:szCs w:val="24"/>
        </w:rPr>
        <w:t>Hrdosť na se</w:t>
      </w:r>
      <w:r w:rsidR="00D25F6F">
        <w:rPr>
          <w:rFonts w:ascii="Times New Roman" w:hAnsi="Times New Roman"/>
          <w:bCs/>
          <w:szCs w:val="24"/>
        </w:rPr>
        <w:t>ba, lásku k rodine, ľuďom, obci</w:t>
      </w:r>
      <w:r w:rsidRPr="00D05EAE">
        <w:rPr>
          <w:rFonts w:ascii="Times New Roman" w:hAnsi="Times New Roman"/>
          <w:bCs/>
          <w:szCs w:val="24"/>
        </w:rPr>
        <w:t>, jej tradíciám a zvykom</w:t>
      </w:r>
    </w:p>
    <w:p w:rsidR="00351972" w:rsidRPr="00D05EAE" w:rsidRDefault="00351972" w:rsidP="001677EF">
      <w:pPr>
        <w:pStyle w:val="Zkladntext"/>
        <w:numPr>
          <w:ilvl w:val="0"/>
          <w:numId w:val="6"/>
        </w:numPr>
        <w:spacing w:after="0"/>
        <w:jc w:val="both"/>
        <w:rPr>
          <w:rFonts w:ascii="Times New Roman" w:hAnsi="Times New Roman"/>
          <w:szCs w:val="24"/>
        </w:rPr>
      </w:pPr>
      <w:r w:rsidRPr="00D05EAE">
        <w:rPr>
          <w:rFonts w:ascii="Times New Roman" w:hAnsi="Times New Roman"/>
          <w:bCs/>
          <w:szCs w:val="24"/>
        </w:rPr>
        <w:t>Možnosť prezentovať piesne a tance obce v tradičných krojoch</w:t>
      </w:r>
    </w:p>
    <w:p w:rsidR="00351972" w:rsidRPr="00D05EAE" w:rsidRDefault="00351972" w:rsidP="001677EF">
      <w:pPr>
        <w:pStyle w:val="Zkladntext"/>
        <w:numPr>
          <w:ilvl w:val="0"/>
          <w:numId w:val="6"/>
        </w:numPr>
        <w:spacing w:after="0"/>
        <w:jc w:val="both"/>
        <w:rPr>
          <w:rFonts w:ascii="Times New Roman" w:hAnsi="Times New Roman"/>
          <w:szCs w:val="24"/>
        </w:rPr>
      </w:pPr>
      <w:r w:rsidRPr="00D05EAE">
        <w:rPr>
          <w:rFonts w:ascii="Times New Roman" w:hAnsi="Times New Roman"/>
          <w:bCs/>
          <w:szCs w:val="24"/>
        </w:rPr>
        <w:t>Vedomosti o krojoch, ich výrobe</w:t>
      </w:r>
    </w:p>
    <w:p w:rsidR="00351972" w:rsidRPr="00D05EAE" w:rsidRDefault="00351972" w:rsidP="001677EF">
      <w:pPr>
        <w:pStyle w:val="Zkladntext"/>
        <w:numPr>
          <w:ilvl w:val="0"/>
          <w:numId w:val="6"/>
        </w:numPr>
        <w:spacing w:after="0"/>
        <w:jc w:val="both"/>
        <w:rPr>
          <w:rFonts w:ascii="Times New Roman" w:hAnsi="Times New Roman"/>
          <w:szCs w:val="24"/>
        </w:rPr>
      </w:pPr>
      <w:r w:rsidRPr="00D05EAE">
        <w:rPr>
          <w:rFonts w:ascii="Times New Roman" w:hAnsi="Times New Roman"/>
          <w:bCs/>
          <w:szCs w:val="24"/>
        </w:rPr>
        <w:t>Oboznámia sa s piesňami, tancami  a  hrami  obce Jarabina</w:t>
      </w:r>
    </w:p>
    <w:p w:rsidR="00351972" w:rsidRPr="00D05EAE" w:rsidRDefault="00351972" w:rsidP="001677EF">
      <w:pPr>
        <w:pStyle w:val="Zkladntext"/>
        <w:numPr>
          <w:ilvl w:val="0"/>
          <w:numId w:val="6"/>
        </w:numPr>
        <w:spacing w:after="0"/>
        <w:jc w:val="both"/>
        <w:rPr>
          <w:rFonts w:ascii="Times New Roman" w:hAnsi="Times New Roman"/>
          <w:szCs w:val="24"/>
        </w:rPr>
      </w:pPr>
      <w:r w:rsidRPr="00D05EAE">
        <w:rPr>
          <w:rFonts w:ascii="Times New Roman" w:hAnsi="Times New Roman"/>
          <w:bCs/>
          <w:szCs w:val="24"/>
        </w:rPr>
        <w:t>Pracovné zručnosti na niektorých historických pracovných nástrojoch</w:t>
      </w:r>
    </w:p>
    <w:p w:rsidR="00351972" w:rsidRPr="00D05EAE" w:rsidRDefault="00351972" w:rsidP="001677EF">
      <w:pPr>
        <w:pStyle w:val="Zkladntext"/>
        <w:numPr>
          <w:ilvl w:val="0"/>
          <w:numId w:val="6"/>
        </w:numPr>
        <w:spacing w:after="0"/>
        <w:jc w:val="both"/>
        <w:rPr>
          <w:rFonts w:ascii="Times New Roman" w:hAnsi="Times New Roman"/>
          <w:szCs w:val="24"/>
        </w:rPr>
      </w:pPr>
      <w:r w:rsidRPr="00D05EAE">
        <w:rPr>
          <w:rFonts w:ascii="Times New Roman" w:hAnsi="Times New Roman"/>
          <w:bCs/>
          <w:szCs w:val="24"/>
        </w:rPr>
        <w:t>Schopnosť rozlišovať liečivé bylinky okolitých  lesov a lúk</w:t>
      </w:r>
    </w:p>
    <w:p w:rsidR="00351972" w:rsidRPr="00D05EAE" w:rsidRDefault="00351972" w:rsidP="001677EF">
      <w:pPr>
        <w:pStyle w:val="Zkladntext"/>
        <w:numPr>
          <w:ilvl w:val="0"/>
          <w:numId w:val="6"/>
        </w:numPr>
        <w:spacing w:after="0"/>
        <w:jc w:val="both"/>
        <w:rPr>
          <w:rFonts w:ascii="Times New Roman" w:hAnsi="Times New Roman"/>
          <w:szCs w:val="24"/>
        </w:rPr>
      </w:pPr>
      <w:r w:rsidRPr="00D05EAE">
        <w:rPr>
          <w:rFonts w:ascii="Times New Roman" w:hAnsi="Times New Roman"/>
          <w:bCs/>
          <w:szCs w:val="24"/>
        </w:rPr>
        <w:t>Naučia sa pripravovať niektoré tradičné jedlá</w:t>
      </w:r>
    </w:p>
    <w:p w:rsidR="00351972" w:rsidRPr="00D05EAE" w:rsidRDefault="00351972" w:rsidP="001677EF">
      <w:pPr>
        <w:pStyle w:val="Zkladntext"/>
        <w:numPr>
          <w:ilvl w:val="0"/>
          <w:numId w:val="6"/>
        </w:numPr>
        <w:spacing w:after="0"/>
        <w:jc w:val="both"/>
        <w:rPr>
          <w:rFonts w:ascii="Times New Roman" w:hAnsi="Times New Roman"/>
          <w:szCs w:val="24"/>
        </w:rPr>
      </w:pPr>
      <w:r w:rsidRPr="00D05EAE">
        <w:rPr>
          <w:rFonts w:ascii="Times New Roman" w:hAnsi="Times New Roman"/>
          <w:bCs/>
          <w:szCs w:val="24"/>
        </w:rPr>
        <w:t>Spoznajú historické budovy a ich interiér</w:t>
      </w:r>
    </w:p>
    <w:p w:rsidR="00351972" w:rsidRPr="00D05EAE" w:rsidRDefault="00351972" w:rsidP="001677EF">
      <w:pPr>
        <w:spacing w:after="200" w:line="276" w:lineRule="auto"/>
        <w:jc w:val="both"/>
        <w:rPr>
          <w:rFonts w:ascii="Times New Roman" w:hAnsi="Times New Roman"/>
          <w:sz w:val="24"/>
          <w:szCs w:val="24"/>
        </w:rPr>
      </w:pPr>
    </w:p>
    <w:p w:rsidR="00351972" w:rsidRDefault="00351972" w:rsidP="001677EF">
      <w:pPr>
        <w:autoSpaceDE w:val="0"/>
        <w:autoSpaceDN w:val="0"/>
        <w:adjustRightInd w:val="0"/>
        <w:spacing w:after="0" w:line="276" w:lineRule="auto"/>
        <w:jc w:val="both"/>
        <w:rPr>
          <w:rFonts w:ascii="Times New Roman" w:eastAsia="Times New Roman" w:hAnsi="Times New Roman"/>
          <w:b/>
          <w:sz w:val="24"/>
          <w:szCs w:val="24"/>
          <w:lang w:eastAsia="sk-SK"/>
        </w:rPr>
      </w:pPr>
    </w:p>
    <w:p w:rsidR="00351972" w:rsidRPr="00B50A79" w:rsidRDefault="00351972" w:rsidP="001677EF">
      <w:pPr>
        <w:autoSpaceDE w:val="0"/>
        <w:autoSpaceDN w:val="0"/>
        <w:adjustRightInd w:val="0"/>
        <w:spacing w:after="0" w:line="276" w:lineRule="auto"/>
        <w:jc w:val="both"/>
        <w:rPr>
          <w:rFonts w:ascii="Times New Roman" w:eastAsia="Times New Roman" w:hAnsi="Times New Roman"/>
          <w:b/>
          <w:sz w:val="24"/>
          <w:szCs w:val="24"/>
          <w:lang w:eastAsia="sk-SK"/>
        </w:rPr>
      </w:pPr>
      <w:r w:rsidRPr="00B50A79">
        <w:rPr>
          <w:rFonts w:ascii="Times New Roman" w:eastAsia="Times New Roman" w:hAnsi="Times New Roman"/>
          <w:b/>
          <w:sz w:val="24"/>
          <w:szCs w:val="24"/>
          <w:lang w:eastAsia="sk-SK"/>
        </w:rPr>
        <w:t>Depistáž školskej spôsobilosti</w:t>
      </w:r>
    </w:p>
    <w:p w:rsidR="00351972" w:rsidRPr="00D05EAE" w:rsidRDefault="00351972" w:rsidP="001677EF">
      <w:pPr>
        <w:spacing w:after="20" w:line="276" w:lineRule="auto"/>
        <w:ind w:left="1132"/>
        <w:jc w:val="both"/>
        <w:rPr>
          <w:rFonts w:ascii="Times New Roman" w:hAnsi="Times New Roman"/>
          <w:color w:val="000000"/>
          <w:sz w:val="24"/>
          <w:szCs w:val="24"/>
          <w:lang w:eastAsia="sk-SK"/>
        </w:rPr>
      </w:pPr>
    </w:p>
    <w:p w:rsidR="00F47AD1" w:rsidRDefault="00F47AD1" w:rsidP="001677EF">
      <w:pPr>
        <w:spacing w:after="200" w:line="276" w:lineRule="auto"/>
        <w:jc w:val="both"/>
        <w:rPr>
          <w:rFonts w:ascii="Times New Roman" w:hAnsi="Times New Roman"/>
          <w:sz w:val="24"/>
          <w:szCs w:val="24"/>
        </w:rPr>
      </w:pPr>
    </w:p>
    <w:p w:rsidR="00D15812" w:rsidRDefault="00D15812" w:rsidP="001677EF">
      <w:pPr>
        <w:spacing w:after="200" w:line="276" w:lineRule="auto"/>
        <w:jc w:val="both"/>
        <w:rPr>
          <w:rFonts w:ascii="Times New Roman" w:hAnsi="Times New Roman"/>
          <w:sz w:val="24"/>
          <w:szCs w:val="24"/>
        </w:rPr>
      </w:pPr>
      <w:r>
        <w:rPr>
          <w:rFonts w:ascii="Times New Roman" w:hAnsi="Times New Roman"/>
          <w:sz w:val="24"/>
          <w:szCs w:val="24"/>
        </w:rPr>
        <w:t xml:space="preserve">V tomto školskom roku sa nekonala, lebo sme nemali ani jedného predškoláka v MŠ. </w:t>
      </w:r>
    </w:p>
    <w:p w:rsidR="00351972" w:rsidRPr="00D05EAE" w:rsidRDefault="00351972" w:rsidP="001677EF">
      <w:pPr>
        <w:spacing w:after="200" w:line="276" w:lineRule="auto"/>
        <w:jc w:val="both"/>
        <w:rPr>
          <w:rFonts w:ascii="Times New Roman" w:hAnsi="Times New Roman"/>
          <w:sz w:val="24"/>
          <w:szCs w:val="24"/>
        </w:rPr>
      </w:pPr>
      <w:r w:rsidRPr="00D05EAE">
        <w:rPr>
          <w:rFonts w:ascii="Times New Roman" w:hAnsi="Times New Roman"/>
          <w:sz w:val="24"/>
          <w:szCs w:val="24"/>
        </w:rPr>
        <w:t xml:space="preserve">Dňa </w:t>
      </w:r>
      <w:r w:rsidR="00D15812">
        <w:rPr>
          <w:rFonts w:ascii="Times New Roman" w:hAnsi="Times New Roman"/>
          <w:b/>
          <w:sz w:val="24"/>
          <w:szCs w:val="24"/>
        </w:rPr>
        <w:t>15.03</w:t>
      </w:r>
      <w:r w:rsidR="00C662EB">
        <w:rPr>
          <w:rFonts w:ascii="Times New Roman" w:hAnsi="Times New Roman"/>
          <w:b/>
          <w:sz w:val="24"/>
          <w:szCs w:val="24"/>
        </w:rPr>
        <w:t>.2021</w:t>
      </w:r>
      <w:r w:rsidR="00D15812">
        <w:rPr>
          <w:rFonts w:ascii="Times New Roman" w:hAnsi="Times New Roman"/>
          <w:b/>
          <w:sz w:val="24"/>
          <w:szCs w:val="24"/>
        </w:rPr>
        <w:t xml:space="preserve"> </w:t>
      </w:r>
      <w:r w:rsidR="00D15812" w:rsidRPr="00D15812">
        <w:rPr>
          <w:rFonts w:ascii="Times New Roman" w:hAnsi="Times New Roman"/>
          <w:sz w:val="24"/>
          <w:szCs w:val="24"/>
        </w:rPr>
        <w:t>bolo so súhlasom rodičov vykonané logopedické depistážne vyšetrenie. Na</w:t>
      </w:r>
      <w:r w:rsidR="00D15812">
        <w:rPr>
          <w:rFonts w:ascii="Times New Roman" w:hAnsi="Times New Roman"/>
          <w:b/>
          <w:sz w:val="24"/>
          <w:szCs w:val="24"/>
        </w:rPr>
        <w:t xml:space="preserve"> </w:t>
      </w:r>
      <w:r w:rsidRPr="00D05EAE">
        <w:rPr>
          <w:rFonts w:ascii="Times New Roman" w:hAnsi="Times New Roman"/>
          <w:sz w:val="24"/>
          <w:szCs w:val="24"/>
        </w:rPr>
        <w:t xml:space="preserve"> základe vykonanej depistáže </w:t>
      </w:r>
      <w:r w:rsidR="00D15812">
        <w:rPr>
          <w:rFonts w:ascii="Times New Roman" w:hAnsi="Times New Roman"/>
          <w:sz w:val="24"/>
          <w:szCs w:val="24"/>
        </w:rPr>
        <w:t>sa mohli rodičia dohodnúť s p. Hanušovskou o ďalšom postupe pri odstraňovaní nesprávnej výslovnosti hlások v slovách u detí a</w:t>
      </w:r>
      <w:r w:rsidRPr="00D05EAE">
        <w:rPr>
          <w:rFonts w:ascii="Times New Roman" w:hAnsi="Times New Roman"/>
          <w:sz w:val="24"/>
          <w:szCs w:val="24"/>
        </w:rPr>
        <w:t xml:space="preserve"> </w:t>
      </w:r>
      <w:r w:rsidR="00D15812">
        <w:rPr>
          <w:rFonts w:ascii="Times New Roman" w:hAnsi="Times New Roman"/>
          <w:sz w:val="24"/>
          <w:szCs w:val="24"/>
        </w:rPr>
        <w:t xml:space="preserve">v spolupráci s učiteľkami.  </w:t>
      </w:r>
    </w:p>
    <w:p w:rsidR="00351972" w:rsidRPr="00D05EAE" w:rsidRDefault="00351972" w:rsidP="001677EF">
      <w:pPr>
        <w:spacing w:after="240" w:line="276" w:lineRule="auto"/>
        <w:jc w:val="both"/>
        <w:rPr>
          <w:rFonts w:ascii="Times New Roman" w:eastAsia="Times New Roman" w:hAnsi="Times New Roman"/>
          <w:sz w:val="24"/>
          <w:szCs w:val="24"/>
          <w:lang w:eastAsia="sk-SK"/>
        </w:rPr>
      </w:pPr>
    </w:p>
    <w:p w:rsidR="00F47AD1" w:rsidRDefault="00F47AD1" w:rsidP="001677EF">
      <w:pPr>
        <w:spacing w:after="240" w:line="276" w:lineRule="auto"/>
        <w:jc w:val="both"/>
        <w:rPr>
          <w:rFonts w:ascii="Times New Roman" w:eastAsia="Times New Roman" w:hAnsi="Times New Roman"/>
          <w:b/>
          <w:sz w:val="24"/>
          <w:szCs w:val="24"/>
          <w:lang w:eastAsia="sk-SK"/>
        </w:rPr>
      </w:pPr>
    </w:p>
    <w:p w:rsidR="00F47AD1" w:rsidRDefault="00F47AD1" w:rsidP="001677EF">
      <w:pPr>
        <w:spacing w:after="240" w:line="276" w:lineRule="auto"/>
        <w:jc w:val="both"/>
        <w:rPr>
          <w:rFonts w:ascii="Times New Roman" w:eastAsia="Times New Roman" w:hAnsi="Times New Roman"/>
          <w:b/>
          <w:sz w:val="24"/>
          <w:szCs w:val="24"/>
          <w:lang w:eastAsia="sk-SK"/>
        </w:rPr>
      </w:pPr>
    </w:p>
    <w:p w:rsidR="00C33EBB" w:rsidRDefault="00C33EBB" w:rsidP="001677EF">
      <w:pPr>
        <w:spacing w:after="240" w:line="276" w:lineRule="auto"/>
        <w:jc w:val="both"/>
        <w:rPr>
          <w:rFonts w:ascii="Times New Roman" w:eastAsia="Times New Roman" w:hAnsi="Times New Roman"/>
          <w:b/>
          <w:sz w:val="24"/>
          <w:szCs w:val="24"/>
          <w:lang w:eastAsia="sk-SK"/>
        </w:rPr>
      </w:pPr>
    </w:p>
    <w:p w:rsidR="00C33EBB" w:rsidRDefault="00C33EBB" w:rsidP="001677EF">
      <w:pPr>
        <w:spacing w:after="240" w:line="276" w:lineRule="auto"/>
        <w:jc w:val="both"/>
        <w:rPr>
          <w:rFonts w:ascii="Times New Roman" w:eastAsia="Times New Roman" w:hAnsi="Times New Roman"/>
          <w:b/>
          <w:sz w:val="24"/>
          <w:szCs w:val="24"/>
          <w:lang w:eastAsia="sk-SK"/>
        </w:rPr>
      </w:pPr>
    </w:p>
    <w:p w:rsidR="00351972" w:rsidRDefault="005F118D" w:rsidP="001677EF">
      <w:pPr>
        <w:spacing w:after="240" w:line="276"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lastRenderedPageBreak/>
        <w:t xml:space="preserve">Výsledky logopedickej </w:t>
      </w:r>
      <w:r w:rsidR="00351972">
        <w:rPr>
          <w:rFonts w:ascii="Times New Roman" w:eastAsia="Times New Roman" w:hAnsi="Times New Roman"/>
          <w:b/>
          <w:sz w:val="24"/>
          <w:szCs w:val="24"/>
          <w:lang w:eastAsia="sk-SK"/>
        </w:rPr>
        <w:t xml:space="preserve"> depistáže:</w:t>
      </w:r>
    </w:p>
    <w:p w:rsidR="005F118D" w:rsidRPr="00563EFE" w:rsidRDefault="005F118D" w:rsidP="001677EF">
      <w:pPr>
        <w:spacing w:after="240" w:line="276" w:lineRule="auto"/>
        <w:jc w:val="both"/>
        <w:rPr>
          <w:rFonts w:ascii="Times New Roman" w:eastAsia="Times New Roman" w:hAnsi="Times New Roman"/>
          <w:b/>
          <w:sz w:val="24"/>
          <w:szCs w:val="24"/>
          <w:lang w:eastAsia="sk-SK"/>
        </w:rPr>
      </w:pPr>
    </w:p>
    <w:p w:rsidR="00351972" w:rsidRPr="00D05EAE" w:rsidRDefault="00351972" w:rsidP="001677EF">
      <w:pPr>
        <w:spacing w:after="0" w:line="276" w:lineRule="auto"/>
        <w:jc w:val="both"/>
        <w:rPr>
          <w:rFonts w:ascii="Times New Roman" w:eastAsia="Times New Roman" w:hAnsi="Times New Roman"/>
          <w:b/>
          <w:bCs/>
          <w:color w:val="000000"/>
          <w:sz w:val="24"/>
          <w:szCs w:val="24"/>
          <w:lang w:eastAsia="sk-SK"/>
        </w:rPr>
      </w:pPr>
      <w:r w:rsidRPr="00D05EAE">
        <w:rPr>
          <w:rFonts w:ascii="Times New Roman" w:eastAsia="Times New Roman" w:hAnsi="Times New Roman"/>
          <w:b/>
          <w:bCs/>
          <w:color w:val="000000"/>
          <w:sz w:val="24"/>
          <w:szCs w:val="24"/>
          <w:lang w:eastAsia="sk-SK"/>
        </w:rPr>
        <w:t>Odporúčania:</w:t>
      </w:r>
    </w:p>
    <w:p w:rsidR="00351972" w:rsidRPr="00D05EAE" w:rsidRDefault="00351972" w:rsidP="001677EF">
      <w:pPr>
        <w:spacing w:after="0" w:line="276" w:lineRule="auto"/>
        <w:jc w:val="both"/>
        <w:rPr>
          <w:rFonts w:ascii="Times New Roman" w:eastAsia="Times New Roman" w:hAnsi="Times New Roman"/>
          <w:sz w:val="24"/>
          <w:szCs w:val="24"/>
          <w:lang w:eastAsia="sk-SK"/>
        </w:rPr>
      </w:pPr>
    </w:p>
    <w:p w:rsidR="00351972" w:rsidRPr="00D05EAE" w:rsidRDefault="00351972" w:rsidP="001677EF">
      <w:pPr>
        <w:numPr>
          <w:ilvl w:val="0"/>
          <w:numId w:val="7"/>
        </w:numPr>
        <w:spacing w:after="0" w:line="276" w:lineRule="auto"/>
        <w:jc w:val="both"/>
        <w:textAlignment w:val="baseline"/>
        <w:rPr>
          <w:rFonts w:ascii="Times New Roman" w:eastAsia="Times New Roman" w:hAnsi="Times New Roman"/>
          <w:b/>
          <w:color w:val="000000"/>
          <w:sz w:val="24"/>
          <w:szCs w:val="24"/>
          <w:lang w:eastAsia="sk-SK"/>
        </w:rPr>
      </w:pPr>
      <w:r w:rsidRPr="00D05EAE">
        <w:rPr>
          <w:rFonts w:ascii="Times New Roman" w:eastAsia="Times New Roman" w:hAnsi="Times New Roman"/>
          <w:color w:val="000000"/>
          <w:sz w:val="24"/>
          <w:szCs w:val="24"/>
          <w:lang w:eastAsia="sk-SK"/>
        </w:rPr>
        <w:t xml:space="preserve">dôslednejšie využívať individuálny prístup k deťom v oblastiach, v ktorých nedosiahli požadované výsledky </w:t>
      </w:r>
      <w:r w:rsidRPr="00D05EAE">
        <w:rPr>
          <w:rFonts w:ascii="Times New Roman" w:eastAsia="Times New Roman" w:hAnsi="Times New Roman"/>
          <w:b/>
          <w:color w:val="000000"/>
          <w:sz w:val="24"/>
          <w:szCs w:val="24"/>
          <w:lang w:eastAsia="sk-SK"/>
        </w:rPr>
        <w:t>v</w:t>
      </w:r>
      <w:r w:rsidRPr="00D05EAE">
        <w:rPr>
          <w:rFonts w:ascii="Times New Roman" w:eastAsia="Times New Roman" w:hAnsi="Times New Roman"/>
          <w:color w:val="000000"/>
          <w:sz w:val="24"/>
          <w:szCs w:val="24"/>
          <w:lang w:eastAsia="sk-SK"/>
        </w:rPr>
        <w:t> </w:t>
      </w:r>
      <w:r w:rsidRPr="00D05EAE">
        <w:rPr>
          <w:rFonts w:ascii="Times New Roman" w:eastAsia="Times New Roman" w:hAnsi="Times New Roman"/>
          <w:b/>
          <w:color w:val="000000"/>
          <w:sz w:val="24"/>
          <w:szCs w:val="24"/>
          <w:lang w:eastAsia="sk-SK"/>
        </w:rPr>
        <w:t>spolupráci  so zákonnými zástupcami detí.</w:t>
      </w:r>
    </w:p>
    <w:p w:rsidR="00351972" w:rsidRPr="00D05EAE" w:rsidRDefault="00351972" w:rsidP="001677EF">
      <w:pPr>
        <w:numPr>
          <w:ilvl w:val="0"/>
          <w:numId w:val="7"/>
        </w:numPr>
        <w:spacing w:after="0" w:line="276" w:lineRule="auto"/>
        <w:jc w:val="both"/>
        <w:textAlignment w:val="baseline"/>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zameriavať sa na kvalitný rozvoj komunikačných schopností detí</w:t>
      </w:r>
    </w:p>
    <w:p w:rsidR="00351972" w:rsidRPr="00D05EAE" w:rsidRDefault="00351972" w:rsidP="001677EF">
      <w:pPr>
        <w:numPr>
          <w:ilvl w:val="0"/>
          <w:numId w:val="7"/>
        </w:numPr>
        <w:spacing w:after="0" w:line="276" w:lineRule="auto"/>
        <w:jc w:val="both"/>
        <w:textAlignment w:val="baseline"/>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rozvíjať oslabené, menej rozvinuté stránky dieťaťa</w:t>
      </w:r>
    </w:p>
    <w:p w:rsidR="00351972" w:rsidRPr="00D05EAE" w:rsidRDefault="00351972" w:rsidP="001677EF">
      <w:pPr>
        <w:numPr>
          <w:ilvl w:val="0"/>
          <w:numId w:val="7"/>
        </w:numPr>
        <w:spacing w:after="0" w:line="276" w:lineRule="auto"/>
        <w:jc w:val="both"/>
        <w:textAlignment w:val="baseline"/>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logopedická starostlivosť</w:t>
      </w:r>
    </w:p>
    <w:p w:rsidR="00351972" w:rsidRPr="00D05EAE" w:rsidRDefault="00351972" w:rsidP="001677EF">
      <w:pPr>
        <w:spacing w:after="240" w:line="276" w:lineRule="auto"/>
        <w:jc w:val="both"/>
        <w:rPr>
          <w:rFonts w:ascii="Times New Roman" w:eastAsia="Times New Roman" w:hAnsi="Times New Roman"/>
          <w:sz w:val="24"/>
          <w:szCs w:val="24"/>
          <w:lang w:eastAsia="sk-SK"/>
        </w:rPr>
      </w:pPr>
    </w:p>
    <w:p w:rsidR="00351972" w:rsidRPr="00F50892" w:rsidRDefault="00351972" w:rsidP="001677EF">
      <w:pPr>
        <w:spacing w:line="276" w:lineRule="auto"/>
        <w:jc w:val="both"/>
        <w:rPr>
          <w:rFonts w:ascii="Times New Roman" w:hAnsi="Times New Roman"/>
          <w:sz w:val="24"/>
          <w:szCs w:val="24"/>
        </w:rPr>
      </w:pPr>
      <w:r w:rsidRPr="00F50892">
        <w:rPr>
          <w:rFonts w:ascii="Times New Roman" w:hAnsi="Times New Roman"/>
          <w:b/>
          <w:sz w:val="24"/>
          <w:szCs w:val="24"/>
        </w:rPr>
        <w:t>Práca nepedagogických zamestnancov:</w:t>
      </w:r>
    </w:p>
    <w:p w:rsidR="00351972" w:rsidRPr="00F50892" w:rsidRDefault="00351972" w:rsidP="001677EF">
      <w:pPr>
        <w:spacing w:line="276" w:lineRule="auto"/>
        <w:jc w:val="both"/>
        <w:rPr>
          <w:rFonts w:ascii="Times New Roman" w:hAnsi="Times New Roman"/>
          <w:sz w:val="24"/>
          <w:szCs w:val="24"/>
        </w:rPr>
      </w:pPr>
      <w:r w:rsidRPr="00F50892">
        <w:rPr>
          <w:rFonts w:ascii="Times New Roman" w:hAnsi="Times New Roman"/>
          <w:sz w:val="24"/>
          <w:szCs w:val="24"/>
        </w:rPr>
        <w:t>Nepedagogickí zamestnanci dvakrát do týždňa vykonávali v interiéri a exteriéri školy činnosti spojené so sanitáciou, dezinfekciou, upratovaním...</w:t>
      </w:r>
    </w:p>
    <w:p w:rsidR="00351972" w:rsidRPr="00F50892" w:rsidRDefault="00351972" w:rsidP="001677EF">
      <w:pPr>
        <w:spacing w:line="276" w:lineRule="auto"/>
        <w:jc w:val="both"/>
        <w:rPr>
          <w:rFonts w:ascii="Times New Roman" w:hAnsi="Times New Roman"/>
          <w:sz w:val="24"/>
          <w:szCs w:val="24"/>
        </w:rPr>
      </w:pPr>
      <w:r w:rsidRPr="00F50892">
        <w:rPr>
          <w:rFonts w:ascii="Times New Roman" w:hAnsi="Times New Roman"/>
          <w:sz w:val="24"/>
          <w:szCs w:val="24"/>
        </w:rPr>
        <w:t>Všetky činnosti boli vykonávané dodržaním hygienicko-epidemiologických opatrení.</w:t>
      </w:r>
    </w:p>
    <w:p w:rsidR="00351972" w:rsidRPr="00F50892" w:rsidRDefault="00351972" w:rsidP="001677EF">
      <w:pPr>
        <w:pStyle w:val="Odsekzoznamu"/>
        <w:ind w:left="0"/>
        <w:jc w:val="both"/>
        <w:rPr>
          <w:rFonts w:ascii="Times New Roman" w:hAnsi="Times New Roman"/>
          <w:color w:val="000000"/>
          <w:sz w:val="24"/>
          <w:szCs w:val="24"/>
        </w:rPr>
      </w:pPr>
    </w:p>
    <w:p w:rsidR="00351972" w:rsidRDefault="00351972" w:rsidP="001677EF">
      <w:pPr>
        <w:spacing w:line="276" w:lineRule="auto"/>
        <w:jc w:val="both"/>
        <w:rPr>
          <w:rFonts w:ascii="Times New Roman" w:eastAsia="Times New Roman" w:hAnsi="Times New Roman"/>
          <w:b/>
          <w:bCs/>
          <w:color w:val="000000"/>
          <w:sz w:val="24"/>
          <w:szCs w:val="24"/>
          <w:lang w:eastAsia="sk-SK"/>
        </w:rPr>
      </w:pPr>
      <w:r w:rsidRPr="00F50892">
        <w:rPr>
          <w:rFonts w:ascii="Times New Roman" w:hAnsi="Times New Roman"/>
          <w:sz w:val="24"/>
          <w:szCs w:val="24"/>
        </w:rPr>
        <w:t xml:space="preserve">                                                                                                                                                                                                             </w:t>
      </w:r>
      <w:r>
        <w:rPr>
          <w:rFonts w:ascii="Times New Roman" w:hAnsi="Times New Roman"/>
          <w:sz w:val="24"/>
          <w:szCs w:val="24"/>
        </w:rPr>
        <w:t xml:space="preserve">                         </w:t>
      </w:r>
      <w:r w:rsidRPr="00D05EAE">
        <w:rPr>
          <w:rFonts w:ascii="Times New Roman" w:eastAsia="Times New Roman" w:hAnsi="Times New Roman"/>
          <w:b/>
          <w:bCs/>
          <w:color w:val="000000"/>
          <w:sz w:val="24"/>
          <w:szCs w:val="24"/>
          <w:lang w:eastAsia="sk-SK"/>
        </w:rPr>
        <w:t>13. Vnútorný systém kontroly a hodnotenia detí</w:t>
      </w:r>
    </w:p>
    <w:p w:rsidR="001677EF" w:rsidRDefault="001677EF" w:rsidP="001677EF">
      <w:pPr>
        <w:shd w:val="clear" w:color="auto" w:fill="FFFFFF"/>
        <w:spacing w:before="75" w:after="0" w:line="276" w:lineRule="auto"/>
        <w:jc w:val="both"/>
        <w:rPr>
          <w:rFonts w:ascii="Times New Roman" w:hAnsi="Times New Roman"/>
          <w:sz w:val="24"/>
          <w:szCs w:val="24"/>
        </w:rPr>
      </w:pPr>
    </w:p>
    <w:p w:rsidR="00351972" w:rsidRPr="00D05EAE" w:rsidRDefault="00351972" w:rsidP="001677EF">
      <w:pPr>
        <w:shd w:val="clear" w:color="auto" w:fill="FFFFFF"/>
        <w:spacing w:before="75" w:after="0" w:line="276"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w:t>
      </w:r>
      <w:r w:rsidRPr="00D05EAE">
        <w:rPr>
          <w:rFonts w:ascii="Times New Roman" w:eastAsia="Times New Roman" w:hAnsi="Times New Roman"/>
          <w:color w:val="000000"/>
          <w:sz w:val="24"/>
          <w:szCs w:val="24"/>
          <w:lang w:eastAsia="sk-SK"/>
        </w:rPr>
        <w:t>V materskej škole je hodnotenie dieťaťa realizované prostredníctvom pedagogickej diagnostiky dieťaťa. Celkový vývin dieťaťa je priebežne sledovaný a zaznamenávaný</w:t>
      </w:r>
    </w:p>
    <w:p w:rsidR="00351972" w:rsidRPr="00D05EAE" w:rsidRDefault="00351972" w:rsidP="001677EF">
      <w:pPr>
        <w:shd w:val="clear" w:color="auto" w:fill="FFFFFF"/>
        <w:spacing w:before="75" w:after="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v diagnostickom hárku. Dieťa je hodnotené vzhľadom k jeho osobnostným predpokladom, rozvojovým možnostiam a nie k porovnávaniu sa s inými deťmi. Pedagóg má pracovať s dieťaťom tak, aby  optimálne podporoval  jeho rozvoj a prispôsobil vzdelávanie jeho individuálnym vzdelávacím potrebám a možnostiam, musí dieťa poznať a porozumieť mu.</w:t>
      </w:r>
    </w:p>
    <w:p w:rsidR="00351972" w:rsidRPr="00D05EAE" w:rsidRDefault="00351972" w:rsidP="001677EF">
      <w:pPr>
        <w:shd w:val="clear" w:color="auto" w:fill="FFFFFF"/>
        <w:spacing w:before="75" w:after="15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 xml:space="preserve">Cieľom hodnotenia vzdelávacích výsledkov detí v škole je poskytnúť dieťaťu a jeho rodičom spätnú väzbu o tom, ako dieťa zvládlo danú problematiku, v čom má nedostatky, kde má rezervy a aké sú jeho pokroky. Súčasťou hodnotenia je tiež povzbudenie do ďalšej práce, návod, ako postupovať pri odstraňovaní nedostatkov. </w:t>
      </w:r>
      <w:r>
        <w:rPr>
          <w:rFonts w:ascii="Times New Roman" w:eastAsia="Times New Roman" w:hAnsi="Times New Roman"/>
          <w:color w:val="000000"/>
          <w:sz w:val="24"/>
          <w:szCs w:val="24"/>
          <w:lang w:eastAsia="sk-SK"/>
        </w:rPr>
        <w:t>Cieľom je zhodnotiť vedomosti, zručnosti a spôsobilosti</w:t>
      </w:r>
      <w:r w:rsidRPr="00D05EAE">
        <w:rPr>
          <w:rFonts w:ascii="Times New Roman" w:eastAsia="Times New Roman" w:hAnsi="Times New Roman"/>
          <w:color w:val="000000"/>
          <w:sz w:val="24"/>
          <w:szCs w:val="24"/>
          <w:lang w:eastAsia="sk-SK"/>
        </w:rPr>
        <w:t>.</w:t>
      </w:r>
    </w:p>
    <w:p w:rsidR="00351972" w:rsidRPr="00D05EAE" w:rsidRDefault="00351972" w:rsidP="001677EF">
      <w:pPr>
        <w:shd w:val="clear" w:color="auto" w:fill="FFFFFF"/>
        <w:spacing w:before="75" w:after="15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 </w:t>
      </w:r>
    </w:p>
    <w:p w:rsidR="00351972" w:rsidRPr="008810EE" w:rsidRDefault="00351972" w:rsidP="001677EF">
      <w:pPr>
        <w:shd w:val="clear" w:color="auto" w:fill="FFFFFF"/>
        <w:spacing w:before="75" w:after="150" w:line="276" w:lineRule="auto"/>
        <w:jc w:val="both"/>
        <w:rPr>
          <w:rFonts w:ascii="Times New Roman" w:eastAsia="Times New Roman" w:hAnsi="Times New Roman"/>
          <w:b/>
          <w:color w:val="000000"/>
          <w:sz w:val="24"/>
          <w:szCs w:val="24"/>
          <w:lang w:eastAsia="sk-SK"/>
        </w:rPr>
      </w:pPr>
      <w:r w:rsidRPr="008810EE">
        <w:rPr>
          <w:rFonts w:ascii="Times New Roman" w:eastAsia="Times New Roman" w:hAnsi="Times New Roman"/>
          <w:b/>
          <w:i/>
          <w:iCs/>
          <w:color w:val="000000"/>
          <w:sz w:val="24"/>
          <w:szCs w:val="24"/>
          <w:lang w:eastAsia="sk-SK"/>
        </w:rPr>
        <w:t>Metódy a prostriedky hodnotenia detí:</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Metóda verbálnych výpovedí dieťaťa s analytickým zámerom </w:t>
      </w:r>
      <w:r w:rsidRPr="00D05EAE">
        <w:rPr>
          <w:rFonts w:ascii="Times New Roman" w:eastAsia="Times New Roman" w:hAnsi="Times New Roman"/>
          <w:color w:val="000000"/>
          <w:sz w:val="24"/>
          <w:szCs w:val="24"/>
          <w:lang w:eastAsia="sk-SK"/>
        </w:rPr>
        <w:t>– cieľom je získať prehľad o úrovni vedomostí dieťaťa, rozumových operácií a schopností aplikácie myšlienkových operácií, detských prekonceptoch (osobných názoroch, intuície), výslovností a reči dieťaťa.</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lastRenderedPageBreak/>
        <w:t>Metóda grafického vyjadrenia</w:t>
      </w:r>
      <w:r w:rsidRPr="00D05EAE">
        <w:rPr>
          <w:rFonts w:ascii="Times New Roman" w:eastAsia="Times New Roman" w:hAnsi="Times New Roman"/>
          <w:color w:val="000000"/>
          <w:sz w:val="24"/>
          <w:szCs w:val="24"/>
          <w:lang w:eastAsia="sk-SK"/>
        </w:rPr>
        <w:t> – zameraná na uskutočnenie diagnostiky grafomotoriky dieťaťa, znázornenia matematickej a priestorovej predstavivosti, na analýzu poznatkov a porozumenia inštrukciám, výkonom so zameraním na grafomotorické  zručnosti.</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Metóda kreativity a umeleckého vyjadrenia</w:t>
      </w:r>
      <w:r w:rsidRPr="00D05EAE">
        <w:rPr>
          <w:rFonts w:ascii="Times New Roman" w:eastAsia="Times New Roman" w:hAnsi="Times New Roman"/>
          <w:color w:val="000000"/>
          <w:sz w:val="24"/>
          <w:szCs w:val="24"/>
          <w:lang w:eastAsia="sk-SK"/>
        </w:rPr>
        <w:t> – zameraná na analýzu obsahu skrytej výpovede o prežívaní dieťaťa, diagnostika výtvarného nadania.</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Metóda telovýchovných a pohybových zručností</w:t>
      </w:r>
      <w:r w:rsidRPr="00D05EAE">
        <w:rPr>
          <w:rFonts w:ascii="Times New Roman" w:eastAsia="Times New Roman" w:hAnsi="Times New Roman"/>
          <w:color w:val="000000"/>
          <w:sz w:val="24"/>
          <w:szCs w:val="24"/>
          <w:lang w:eastAsia="sk-SK"/>
        </w:rPr>
        <w:t> – zameraná na to ako je vyvinutá hrubá a jemná motorika, koordinácia pohybov a zmyslových receptorov, pohybové nadanie.</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Metóda pracovnej zručnosti a pohotovosti v práci s materiálom</w:t>
      </w:r>
      <w:r w:rsidRPr="00D05EAE">
        <w:rPr>
          <w:rFonts w:ascii="Times New Roman" w:eastAsia="Times New Roman" w:hAnsi="Times New Roman"/>
          <w:color w:val="000000"/>
          <w:sz w:val="24"/>
          <w:szCs w:val="24"/>
          <w:lang w:eastAsia="sk-SK"/>
        </w:rPr>
        <w:t> – zameraná na koordináciu pohybov rúk a zmyslových orgánov, vzťah k pracovným činnostiam, sebadisciplíne, porozumeniu inštrukciám, výtvarné nadanie.</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Pozorovanie dieťaťa</w:t>
      </w:r>
      <w:r w:rsidRPr="00D05EAE">
        <w:rPr>
          <w:rFonts w:ascii="Times New Roman" w:eastAsia="Times New Roman" w:hAnsi="Times New Roman"/>
          <w:color w:val="000000"/>
          <w:sz w:val="24"/>
          <w:szCs w:val="24"/>
          <w:lang w:eastAsia="sk-SK"/>
        </w:rPr>
        <w:t> – má za cieľ poznávať schopnosti dieťaťa, osobnostné vlastnosti, psychické stavy, sociálne vzťahy, ostatné prejavy, ktoré dieťa charakterizujú ako osobnosť.</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Pozorovanie triedy ako sociálnej skupiny</w:t>
      </w:r>
      <w:r w:rsidRPr="00D05EAE">
        <w:rPr>
          <w:rFonts w:ascii="Times New Roman" w:eastAsia="Times New Roman" w:hAnsi="Times New Roman"/>
          <w:color w:val="000000"/>
          <w:sz w:val="24"/>
          <w:szCs w:val="24"/>
          <w:lang w:eastAsia="sk-SK"/>
        </w:rPr>
        <w:t> – má za cieľ poznávať verbálne kontakty detí medzi sebou, k učiteľke, pohyb všetkých detí po triede, sociálne postavenie jednotlivcov v rámci skupiny.</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Sociometrické metódy</w:t>
      </w:r>
      <w:r w:rsidRPr="00D05EAE">
        <w:rPr>
          <w:rFonts w:ascii="Times New Roman" w:eastAsia="Times New Roman" w:hAnsi="Times New Roman"/>
          <w:color w:val="000000"/>
          <w:sz w:val="24"/>
          <w:szCs w:val="24"/>
          <w:lang w:eastAsia="sk-SK"/>
        </w:rPr>
        <w:t> – zamerané na zisťovanie sociálnych vzťahov.</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Rozhovory s dieťaťom alebo skupinou detí</w:t>
      </w:r>
      <w:r w:rsidRPr="00D05EAE">
        <w:rPr>
          <w:rFonts w:ascii="Times New Roman" w:eastAsia="Times New Roman" w:hAnsi="Times New Roman"/>
          <w:color w:val="000000"/>
          <w:sz w:val="24"/>
          <w:szCs w:val="24"/>
          <w:lang w:eastAsia="sk-SK"/>
        </w:rPr>
        <w:t> – môže byť individuálny, skupinový, voľný, riadený, kombinovaný, diagnostický.</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Rozhovory s rodičmi a konzultácie s odborníkmi</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Anamnéza </w:t>
      </w:r>
      <w:r w:rsidRPr="00D05EAE">
        <w:rPr>
          <w:rFonts w:ascii="Times New Roman" w:eastAsia="Times New Roman" w:hAnsi="Times New Roman"/>
          <w:color w:val="000000"/>
          <w:sz w:val="24"/>
          <w:szCs w:val="24"/>
          <w:lang w:eastAsia="sk-SK"/>
        </w:rPr>
        <w:t>– fakty a informácie o predošlom vývine dieťaťa.</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Dotazník</w:t>
      </w:r>
      <w:r w:rsidRPr="00D05EAE">
        <w:rPr>
          <w:rFonts w:ascii="Times New Roman" w:eastAsia="Times New Roman" w:hAnsi="Times New Roman"/>
          <w:color w:val="000000"/>
          <w:sz w:val="24"/>
          <w:szCs w:val="24"/>
          <w:lang w:eastAsia="sk-SK"/>
        </w:rPr>
        <w:t> – formou získavania údajov od rodičov detí (údaje o rodine, domáce prostredie a jeho podmienky rozvoja, anamnestické údaje o dieťati, postoje a názory rodičov...)</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Rozbor procesu učenia</w:t>
      </w:r>
      <w:r w:rsidRPr="00D05EAE">
        <w:rPr>
          <w:rFonts w:ascii="Times New Roman" w:eastAsia="Times New Roman" w:hAnsi="Times New Roman"/>
          <w:color w:val="000000"/>
          <w:sz w:val="24"/>
          <w:szCs w:val="24"/>
          <w:lang w:eastAsia="sk-SK"/>
        </w:rPr>
        <w:t> – využitie didaktických hier a testov.</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Štúdium pedagogickej dokumentácie</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Analýza vlastnej pedagogickej aktivity</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Portfóliá</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Pozorovacie hárky</w:t>
      </w:r>
    </w:p>
    <w:p w:rsidR="00351972" w:rsidRPr="00D05EAE" w:rsidRDefault="00351972" w:rsidP="001677EF">
      <w:pPr>
        <w:numPr>
          <w:ilvl w:val="0"/>
          <w:numId w:val="8"/>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Hodnotenie</w:t>
      </w:r>
    </w:p>
    <w:p w:rsidR="00F47AD1" w:rsidRDefault="00351972" w:rsidP="00F47AD1">
      <w:pPr>
        <w:numPr>
          <w:ilvl w:val="0"/>
          <w:numId w:val="8"/>
        </w:numPr>
        <w:shd w:val="clear" w:color="auto" w:fill="FFFFFF"/>
        <w:spacing w:before="100" w:beforeAutospacing="1" w:after="100" w:afterAutospacing="1"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i/>
          <w:iCs/>
          <w:color w:val="000000"/>
          <w:sz w:val="24"/>
          <w:szCs w:val="24"/>
          <w:lang w:eastAsia="sk-SK"/>
        </w:rPr>
        <w:t>Sebahodnotenie</w:t>
      </w:r>
    </w:p>
    <w:p w:rsidR="00351972" w:rsidRPr="00F47AD1" w:rsidRDefault="00351972" w:rsidP="00D148C4">
      <w:pPr>
        <w:shd w:val="clear" w:color="auto" w:fill="FFFFFF"/>
        <w:spacing w:before="100" w:beforeAutospacing="1" w:after="100" w:afterAutospacing="1" w:line="276" w:lineRule="auto"/>
        <w:jc w:val="both"/>
        <w:rPr>
          <w:rFonts w:ascii="Times New Roman" w:eastAsia="Times New Roman" w:hAnsi="Times New Roman"/>
          <w:color w:val="000000"/>
          <w:sz w:val="24"/>
          <w:szCs w:val="24"/>
          <w:lang w:eastAsia="sk-SK"/>
        </w:rPr>
      </w:pPr>
      <w:r w:rsidRPr="00D148C4">
        <w:rPr>
          <w:rFonts w:ascii="Times New Roman" w:eastAsia="Times New Roman" w:hAnsi="Times New Roman"/>
          <w:b/>
          <w:color w:val="000000"/>
          <w:sz w:val="24"/>
          <w:szCs w:val="24"/>
          <w:lang w:eastAsia="sk-SK"/>
        </w:rPr>
        <w:lastRenderedPageBreak/>
        <w:t>14.</w:t>
      </w:r>
      <w:r w:rsidRPr="00F47AD1">
        <w:rPr>
          <w:rFonts w:ascii="Times New Roman" w:eastAsia="Times New Roman" w:hAnsi="Times New Roman"/>
          <w:color w:val="000000"/>
          <w:sz w:val="24"/>
          <w:szCs w:val="24"/>
          <w:lang w:eastAsia="sk-SK"/>
        </w:rPr>
        <w:t> </w:t>
      </w:r>
      <w:r w:rsidRPr="00F47AD1">
        <w:rPr>
          <w:rFonts w:ascii="Times New Roman" w:eastAsia="Times New Roman" w:hAnsi="Times New Roman"/>
          <w:b/>
          <w:bCs/>
          <w:color w:val="000000"/>
          <w:sz w:val="24"/>
          <w:szCs w:val="24"/>
          <w:lang w:eastAsia="sk-SK"/>
        </w:rPr>
        <w:t xml:space="preserve"> Vnútorný systém kontroly a hodnotenia zamestnancov</w:t>
      </w:r>
    </w:p>
    <w:p w:rsidR="00351972" w:rsidRPr="00D05EAE" w:rsidRDefault="00351972" w:rsidP="001677EF">
      <w:pPr>
        <w:shd w:val="clear" w:color="auto" w:fill="FFFFFF"/>
        <w:spacing w:before="75" w:after="15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Hodnotenie zamestnancov prebieha na základe:</w:t>
      </w:r>
    </w:p>
    <w:p w:rsidR="00351972" w:rsidRPr="00D05EAE" w:rsidRDefault="00351972" w:rsidP="001677EF">
      <w:pPr>
        <w:numPr>
          <w:ilvl w:val="0"/>
          <w:numId w:val="9"/>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pozorovania,</w:t>
      </w:r>
    </w:p>
    <w:p w:rsidR="00351972" w:rsidRPr="00D148C4" w:rsidRDefault="00351972" w:rsidP="00D148C4">
      <w:pPr>
        <w:numPr>
          <w:ilvl w:val="0"/>
          <w:numId w:val="9"/>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hospitácie,</w:t>
      </w:r>
    </w:p>
    <w:p w:rsidR="00351972" w:rsidRPr="00D148C4" w:rsidRDefault="00D148C4" w:rsidP="00D148C4">
      <w:pPr>
        <w:numPr>
          <w:ilvl w:val="0"/>
          <w:numId w:val="9"/>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rozhovoru</w:t>
      </w:r>
    </w:p>
    <w:p w:rsidR="00351972" w:rsidRPr="00D05EAE" w:rsidRDefault="00351972" w:rsidP="001677EF">
      <w:pPr>
        <w:numPr>
          <w:ilvl w:val="0"/>
          <w:numId w:val="9"/>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diskusie,</w:t>
      </w:r>
    </w:p>
    <w:p w:rsidR="00351972" w:rsidRPr="00D05EAE" w:rsidRDefault="00351972" w:rsidP="001677EF">
      <w:pPr>
        <w:numPr>
          <w:ilvl w:val="0"/>
          <w:numId w:val="9"/>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výsledkov detí, ktoré učiteľka dosiahne vo výchovno-vzdelávacom procese,</w:t>
      </w:r>
    </w:p>
    <w:p w:rsidR="00351972" w:rsidRPr="00D05EAE" w:rsidRDefault="00351972" w:rsidP="001677EF">
      <w:pPr>
        <w:numPr>
          <w:ilvl w:val="0"/>
          <w:numId w:val="9"/>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sledovania pokroku detí,</w:t>
      </w:r>
    </w:p>
    <w:p w:rsidR="00351972" w:rsidRPr="00D05EAE" w:rsidRDefault="00351972" w:rsidP="001677EF">
      <w:pPr>
        <w:numPr>
          <w:ilvl w:val="0"/>
          <w:numId w:val="9"/>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hodnotenia výsledkov pedagogických zamestnancov v oblasti ďalšieho vzdelávania, tvorby učebných pomôcok, mimoškolskej činnosti,</w:t>
      </w:r>
    </w:p>
    <w:p w:rsidR="00351972" w:rsidRPr="00D148C4" w:rsidRDefault="00351972" w:rsidP="00D148C4">
      <w:pPr>
        <w:numPr>
          <w:ilvl w:val="0"/>
          <w:numId w:val="9"/>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hodnotenia pedagogických a odborných zamestnancov manažmentom školy,</w:t>
      </w:r>
    </w:p>
    <w:p w:rsidR="00351972" w:rsidRPr="00D05EAE" w:rsidRDefault="00351972" w:rsidP="001677EF">
      <w:pPr>
        <w:numPr>
          <w:ilvl w:val="0"/>
          <w:numId w:val="9"/>
        </w:numPr>
        <w:shd w:val="clear" w:color="auto" w:fill="FFFFFF"/>
        <w:spacing w:before="100" w:beforeAutospacing="1" w:after="20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hodnotenia učiteľov deťmi a rodičmi.</w:t>
      </w:r>
    </w:p>
    <w:p w:rsidR="00351972" w:rsidRDefault="00351972" w:rsidP="001677EF">
      <w:pPr>
        <w:shd w:val="clear" w:color="auto" w:fill="FFFFFF"/>
        <w:spacing w:before="75" w:after="150" w:line="276" w:lineRule="auto"/>
        <w:jc w:val="both"/>
        <w:rPr>
          <w:rFonts w:ascii="Times New Roman" w:eastAsia="Times New Roman" w:hAnsi="Times New Roman"/>
          <w:color w:val="000000"/>
          <w:sz w:val="24"/>
          <w:szCs w:val="24"/>
          <w:lang w:eastAsia="sk-SK"/>
        </w:rPr>
      </w:pPr>
      <w:r w:rsidRPr="00D05EAE">
        <w:rPr>
          <w:rFonts w:ascii="Times New Roman" w:eastAsia="Times New Roman" w:hAnsi="Times New Roman"/>
          <w:color w:val="000000"/>
          <w:sz w:val="24"/>
          <w:szCs w:val="24"/>
          <w:lang w:eastAsia="sk-SK"/>
        </w:rPr>
        <w:t>V závere školského roka prebieha hodnotenie pedagogických zamestnancov školy priamym nadriadeným podľa hodnotiacich hárkov, ktoré zohľadňujú dva pohľady: sebahodnotenie zamestnanca a hod</w:t>
      </w:r>
      <w:r w:rsidR="00D148C4">
        <w:rPr>
          <w:rFonts w:ascii="Times New Roman" w:eastAsia="Times New Roman" w:hAnsi="Times New Roman"/>
          <w:color w:val="000000"/>
          <w:sz w:val="24"/>
          <w:szCs w:val="24"/>
          <w:lang w:eastAsia="sk-SK"/>
        </w:rPr>
        <w:t>notenie zamestnanca nadriadeným.</w:t>
      </w:r>
    </w:p>
    <w:p w:rsidR="00D148C4" w:rsidRPr="00D05EAE" w:rsidRDefault="00D148C4" w:rsidP="001677EF">
      <w:pPr>
        <w:shd w:val="clear" w:color="auto" w:fill="FFFFFF"/>
        <w:spacing w:before="75" w:after="150" w:line="276" w:lineRule="auto"/>
        <w:jc w:val="both"/>
        <w:rPr>
          <w:rFonts w:ascii="Times New Roman" w:eastAsia="Times New Roman" w:hAnsi="Times New Roman"/>
          <w:color w:val="000000"/>
          <w:sz w:val="24"/>
          <w:szCs w:val="24"/>
          <w:lang w:eastAsia="sk-SK"/>
        </w:rPr>
      </w:pPr>
    </w:p>
    <w:p w:rsidR="00351972" w:rsidRPr="00D05EAE" w:rsidRDefault="00351972" w:rsidP="001677EF">
      <w:pPr>
        <w:spacing w:after="200" w:line="276" w:lineRule="auto"/>
        <w:jc w:val="both"/>
        <w:rPr>
          <w:rFonts w:ascii="Times New Roman" w:hAnsi="Times New Roman"/>
          <w:sz w:val="24"/>
          <w:szCs w:val="24"/>
        </w:rPr>
      </w:pPr>
    </w:p>
    <w:p w:rsidR="00351972" w:rsidRPr="00D05EAE" w:rsidRDefault="00D148C4" w:rsidP="001677EF">
      <w:pPr>
        <w:spacing w:after="200" w:line="276" w:lineRule="auto"/>
        <w:jc w:val="both"/>
        <w:rPr>
          <w:rFonts w:ascii="Times New Roman" w:eastAsia="Times New Roman" w:hAnsi="Times New Roman"/>
          <w:b/>
          <w:i/>
          <w:sz w:val="24"/>
          <w:szCs w:val="24"/>
          <w:lang w:eastAsia="sk-SK"/>
        </w:rPr>
      </w:pPr>
      <w:r>
        <w:rPr>
          <w:rFonts w:ascii="Times New Roman" w:eastAsia="Times New Roman" w:hAnsi="Times New Roman"/>
          <w:b/>
          <w:i/>
          <w:sz w:val="24"/>
          <w:szCs w:val="24"/>
          <w:lang w:eastAsia="sk-SK"/>
        </w:rPr>
        <w:t xml:space="preserve">Aj naďalej  sa budeme </w:t>
      </w:r>
      <w:r w:rsidR="00351972" w:rsidRPr="00D05EAE">
        <w:rPr>
          <w:rFonts w:ascii="Times New Roman" w:eastAsia="Times New Roman" w:hAnsi="Times New Roman"/>
          <w:b/>
          <w:i/>
          <w:sz w:val="24"/>
          <w:szCs w:val="24"/>
          <w:lang w:eastAsia="sk-SK"/>
        </w:rPr>
        <w:t xml:space="preserve"> snažiť kvalitnou výchovno – vzdelávacou činnosťou o dosiahnutie optimálnej kognitívnej, senzomotorickej a  sociálno-citovej úrovne pripraviť na vstup do základnej školy a na ďalší aktívny život v spoločnosti.</w:t>
      </w:r>
    </w:p>
    <w:p w:rsidR="00351972" w:rsidRPr="00340212" w:rsidRDefault="00351972" w:rsidP="001677EF">
      <w:pPr>
        <w:spacing w:after="200" w:line="276" w:lineRule="auto"/>
        <w:jc w:val="both"/>
        <w:rPr>
          <w:rFonts w:ascii="Times New Roman" w:hAnsi="Times New Roman"/>
          <w:i/>
          <w:sz w:val="24"/>
          <w:szCs w:val="24"/>
        </w:rPr>
      </w:pPr>
    </w:p>
    <w:p w:rsidR="00351972" w:rsidRPr="00D25F6F" w:rsidRDefault="00FA1E4E" w:rsidP="00FA1E4E">
      <w:pPr>
        <w:spacing w:after="200" w:line="276" w:lineRule="auto"/>
        <w:jc w:val="both"/>
        <w:rPr>
          <w:rFonts w:ascii="Times New Roman" w:hAnsi="Times New Roman"/>
          <w:sz w:val="24"/>
          <w:szCs w:val="24"/>
        </w:rPr>
      </w:pPr>
      <w:r>
        <w:rPr>
          <w:rFonts w:ascii="Times New Roman" w:hAnsi="Times New Roman"/>
          <w:sz w:val="24"/>
          <w:szCs w:val="24"/>
        </w:rPr>
        <w:t xml:space="preserve">            </w:t>
      </w:r>
    </w:p>
    <w:p w:rsidR="00351972" w:rsidRPr="00D25F6F" w:rsidRDefault="00351972" w:rsidP="001677EF">
      <w:pPr>
        <w:spacing w:line="276" w:lineRule="auto"/>
        <w:jc w:val="both"/>
        <w:rPr>
          <w:rFonts w:ascii="Times New Roman" w:hAnsi="Times New Roman"/>
          <w:sz w:val="24"/>
          <w:szCs w:val="24"/>
        </w:rPr>
      </w:pPr>
    </w:p>
    <w:p w:rsidR="00351972" w:rsidRDefault="00351972" w:rsidP="001677EF">
      <w:pPr>
        <w:spacing w:line="276" w:lineRule="auto"/>
        <w:jc w:val="both"/>
      </w:pPr>
    </w:p>
    <w:p w:rsidR="00351972" w:rsidRDefault="00351972" w:rsidP="001677EF">
      <w:pPr>
        <w:spacing w:line="276" w:lineRule="auto"/>
        <w:jc w:val="both"/>
      </w:pPr>
    </w:p>
    <w:p w:rsidR="007974DA" w:rsidRDefault="007974DA" w:rsidP="001677EF">
      <w:pPr>
        <w:jc w:val="both"/>
      </w:pPr>
    </w:p>
    <w:sectPr w:rsidR="007974D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AE" w:rsidRDefault="00A25FAE">
      <w:pPr>
        <w:spacing w:after="0" w:line="240" w:lineRule="auto"/>
      </w:pPr>
      <w:r>
        <w:separator/>
      </w:r>
    </w:p>
  </w:endnote>
  <w:endnote w:type="continuationSeparator" w:id="0">
    <w:p w:rsidR="00A25FAE" w:rsidRDefault="00A2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72" w:rsidRDefault="00351972">
    <w:pPr>
      <w:pStyle w:val="Pta"/>
      <w:jc w:val="right"/>
    </w:pPr>
    <w:r>
      <w:fldChar w:fldCharType="begin"/>
    </w:r>
    <w:r>
      <w:instrText>PAGE   \* MERGEFORMAT</w:instrText>
    </w:r>
    <w:r>
      <w:fldChar w:fldCharType="separate"/>
    </w:r>
    <w:r w:rsidR="00195B9C">
      <w:rPr>
        <w:noProof/>
      </w:rPr>
      <w:t>1</w:t>
    </w:r>
    <w:r>
      <w:fldChar w:fldCharType="end"/>
    </w:r>
  </w:p>
  <w:p w:rsidR="00351972" w:rsidRDefault="0035197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AE" w:rsidRDefault="00A25FAE">
      <w:pPr>
        <w:spacing w:after="0" w:line="240" w:lineRule="auto"/>
      </w:pPr>
      <w:r>
        <w:separator/>
      </w:r>
    </w:p>
  </w:footnote>
  <w:footnote w:type="continuationSeparator" w:id="0">
    <w:p w:rsidR="00A25FAE" w:rsidRDefault="00A25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483"/>
    <w:multiLevelType w:val="hybridMultilevel"/>
    <w:tmpl w:val="D332D6A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3D80079"/>
    <w:multiLevelType w:val="hybridMultilevel"/>
    <w:tmpl w:val="89FE60A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AE464B5"/>
    <w:multiLevelType w:val="multilevel"/>
    <w:tmpl w:val="9BBE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B36E0"/>
    <w:multiLevelType w:val="hybridMultilevel"/>
    <w:tmpl w:val="D710379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ED471D2"/>
    <w:multiLevelType w:val="hybridMultilevel"/>
    <w:tmpl w:val="9482C0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F21E40"/>
    <w:multiLevelType w:val="multilevel"/>
    <w:tmpl w:val="4D646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31956"/>
    <w:multiLevelType w:val="hybridMultilevel"/>
    <w:tmpl w:val="CE7C245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30F56C6E"/>
    <w:multiLevelType w:val="multilevel"/>
    <w:tmpl w:val="0656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70E60"/>
    <w:multiLevelType w:val="hybridMultilevel"/>
    <w:tmpl w:val="4CCA47D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15:restartNumberingAfterBreak="0">
    <w:nsid w:val="41D30F1B"/>
    <w:multiLevelType w:val="multilevel"/>
    <w:tmpl w:val="4C04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91DD5"/>
    <w:multiLevelType w:val="hybridMultilevel"/>
    <w:tmpl w:val="7396A80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5EF76312"/>
    <w:multiLevelType w:val="multilevel"/>
    <w:tmpl w:val="0258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95E37"/>
    <w:multiLevelType w:val="hybridMultilevel"/>
    <w:tmpl w:val="81C611C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7E9268F"/>
    <w:multiLevelType w:val="hybridMultilevel"/>
    <w:tmpl w:val="E698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95B5C22"/>
    <w:multiLevelType w:val="hybridMultilevel"/>
    <w:tmpl w:val="9700825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F9E1A06"/>
    <w:multiLevelType w:val="multilevel"/>
    <w:tmpl w:val="0C9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2"/>
  </w:num>
  <w:num w:numId="9">
    <w:abstractNumId w:val="9"/>
  </w:num>
  <w:num w:numId="10">
    <w:abstractNumId w:val="11"/>
  </w:num>
  <w:num w:numId="11">
    <w:abstractNumId w:val="7"/>
  </w:num>
  <w:num w:numId="12">
    <w:abstractNumId w:val="15"/>
  </w:num>
  <w:num w:numId="13">
    <w:abstractNumId w:val="0"/>
  </w:num>
  <w:num w:numId="14">
    <w:abstractNumId w:val="8"/>
  </w:num>
  <w:num w:numId="15">
    <w:abstractNumId w:val="13"/>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72"/>
    <w:rsid w:val="00041E8B"/>
    <w:rsid w:val="000C19EB"/>
    <w:rsid w:val="000C4265"/>
    <w:rsid w:val="000E5EFA"/>
    <w:rsid w:val="00130F6E"/>
    <w:rsid w:val="00140F2B"/>
    <w:rsid w:val="001677EF"/>
    <w:rsid w:val="00195B9C"/>
    <w:rsid w:val="002813B7"/>
    <w:rsid w:val="002A0B9A"/>
    <w:rsid w:val="002F37B5"/>
    <w:rsid w:val="00351972"/>
    <w:rsid w:val="004C4739"/>
    <w:rsid w:val="004D697D"/>
    <w:rsid w:val="005102F6"/>
    <w:rsid w:val="005122DC"/>
    <w:rsid w:val="0053065D"/>
    <w:rsid w:val="005A0126"/>
    <w:rsid w:val="005F118D"/>
    <w:rsid w:val="00636FCE"/>
    <w:rsid w:val="00701257"/>
    <w:rsid w:val="00744005"/>
    <w:rsid w:val="00783685"/>
    <w:rsid w:val="00793A25"/>
    <w:rsid w:val="007974DA"/>
    <w:rsid w:val="0080538A"/>
    <w:rsid w:val="008810A3"/>
    <w:rsid w:val="00895382"/>
    <w:rsid w:val="008C47D7"/>
    <w:rsid w:val="008F6911"/>
    <w:rsid w:val="00943C85"/>
    <w:rsid w:val="00956F12"/>
    <w:rsid w:val="009C4A64"/>
    <w:rsid w:val="00A25FAE"/>
    <w:rsid w:val="00A82838"/>
    <w:rsid w:val="00A83434"/>
    <w:rsid w:val="00B00B7D"/>
    <w:rsid w:val="00B045F7"/>
    <w:rsid w:val="00B56183"/>
    <w:rsid w:val="00B61093"/>
    <w:rsid w:val="00BA4C5E"/>
    <w:rsid w:val="00BD07FF"/>
    <w:rsid w:val="00BF1AF5"/>
    <w:rsid w:val="00C24748"/>
    <w:rsid w:val="00C31822"/>
    <w:rsid w:val="00C33EBB"/>
    <w:rsid w:val="00C662EB"/>
    <w:rsid w:val="00D148C4"/>
    <w:rsid w:val="00D15812"/>
    <w:rsid w:val="00D25F6F"/>
    <w:rsid w:val="00D5017E"/>
    <w:rsid w:val="00E15B5E"/>
    <w:rsid w:val="00EC4611"/>
    <w:rsid w:val="00F16B95"/>
    <w:rsid w:val="00F43EE4"/>
    <w:rsid w:val="00F47AD1"/>
    <w:rsid w:val="00F50186"/>
    <w:rsid w:val="00F717CC"/>
    <w:rsid w:val="00FA1E4E"/>
    <w:rsid w:val="00FE43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C5140-E363-4E28-9B52-758AD89E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1972"/>
    <w:pPr>
      <w:spacing w:after="160" w:line="256" w:lineRule="auto"/>
    </w:pPr>
    <w:rPr>
      <w:sz w:val="22"/>
      <w:szCs w:val="22"/>
      <w:lang w:eastAsia="en-US"/>
    </w:rPr>
  </w:style>
  <w:style w:type="paragraph" w:styleId="Nadpis1">
    <w:name w:val="heading 1"/>
    <w:basedOn w:val="Normlny"/>
    <w:link w:val="Nadpis1Char"/>
    <w:uiPriority w:val="9"/>
    <w:qFormat/>
    <w:rsid w:val="00943C85"/>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351972"/>
    <w:pPr>
      <w:keepNext/>
      <w:suppressAutoHyphens/>
      <w:spacing w:before="240" w:after="60" w:line="240" w:lineRule="auto"/>
    </w:pPr>
    <w:rPr>
      <w:rFonts w:ascii="Arial" w:eastAsia="Times New Roman" w:hAnsi="Arial"/>
      <w:sz w:val="24"/>
      <w:szCs w:val="20"/>
      <w:lang w:eastAsia="ar-SA"/>
    </w:rPr>
  </w:style>
  <w:style w:type="character" w:customStyle="1" w:styleId="ZkladntextChar">
    <w:name w:val="Základný text Char"/>
    <w:link w:val="Zkladntext"/>
    <w:semiHidden/>
    <w:rsid w:val="00351972"/>
    <w:rPr>
      <w:rFonts w:ascii="Arial" w:eastAsia="Times New Roman" w:hAnsi="Arial" w:cs="Times New Roman"/>
      <w:sz w:val="24"/>
      <w:szCs w:val="20"/>
      <w:lang w:eastAsia="ar-SA"/>
    </w:rPr>
  </w:style>
  <w:style w:type="paragraph" w:styleId="Normlnywebov">
    <w:name w:val="Normal (Web)"/>
    <w:basedOn w:val="Normlny"/>
    <w:uiPriority w:val="99"/>
    <w:unhideWhenUsed/>
    <w:rsid w:val="00351972"/>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uiPriority w:val="22"/>
    <w:qFormat/>
    <w:rsid w:val="00351972"/>
    <w:rPr>
      <w:b/>
      <w:bCs/>
    </w:rPr>
  </w:style>
  <w:style w:type="paragraph" w:styleId="Hlavika">
    <w:name w:val="header"/>
    <w:basedOn w:val="Normlny"/>
    <w:link w:val="HlavikaChar"/>
    <w:uiPriority w:val="99"/>
    <w:unhideWhenUsed/>
    <w:rsid w:val="00351972"/>
    <w:pPr>
      <w:tabs>
        <w:tab w:val="center" w:pos="4536"/>
        <w:tab w:val="right" w:pos="9072"/>
      </w:tabs>
      <w:spacing w:after="0" w:line="240" w:lineRule="auto"/>
    </w:pPr>
    <w:rPr>
      <w:rFonts w:eastAsia="Times New Roman"/>
      <w:lang w:eastAsia="sk-SK"/>
    </w:rPr>
  </w:style>
  <w:style w:type="character" w:customStyle="1" w:styleId="HlavikaChar">
    <w:name w:val="Hlavička Char"/>
    <w:link w:val="Hlavika"/>
    <w:uiPriority w:val="99"/>
    <w:rsid w:val="00351972"/>
    <w:rPr>
      <w:rFonts w:ascii="Calibri" w:eastAsia="Times New Roman" w:hAnsi="Calibri" w:cs="Times New Roman"/>
      <w:lang w:eastAsia="sk-SK"/>
    </w:rPr>
  </w:style>
  <w:style w:type="paragraph" w:styleId="Odsekzoznamu">
    <w:name w:val="List Paragraph"/>
    <w:basedOn w:val="Normlny"/>
    <w:uiPriority w:val="34"/>
    <w:qFormat/>
    <w:rsid w:val="00351972"/>
    <w:pPr>
      <w:spacing w:after="200" w:line="276" w:lineRule="auto"/>
      <w:ind w:left="720"/>
      <w:contextualSpacing/>
    </w:pPr>
  </w:style>
  <w:style w:type="paragraph" w:styleId="Pta">
    <w:name w:val="footer"/>
    <w:basedOn w:val="Normlny"/>
    <w:link w:val="PtaChar"/>
    <w:uiPriority w:val="99"/>
    <w:unhideWhenUsed/>
    <w:rsid w:val="00351972"/>
    <w:pPr>
      <w:tabs>
        <w:tab w:val="center" w:pos="4536"/>
        <w:tab w:val="right" w:pos="9072"/>
      </w:tabs>
    </w:pPr>
  </w:style>
  <w:style w:type="character" w:customStyle="1" w:styleId="PtaChar">
    <w:name w:val="Päta Char"/>
    <w:link w:val="Pta"/>
    <w:uiPriority w:val="99"/>
    <w:rsid w:val="00351972"/>
    <w:rPr>
      <w:rFonts w:ascii="Calibri" w:eastAsia="Calibri" w:hAnsi="Calibri" w:cs="Times New Roman"/>
    </w:rPr>
  </w:style>
  <w:style w:type="character" w:styleId="Hypertextovprepojenie">
    <w:name w:val="Hyperlink"/>
    <w:uiPriority w:val="99"/>
    <w:semiHidden/>
    <w:unhideWhenUsed/>
    <w:rsid w:val="00943C85"/>
    <w:rPr>
      <w:color w:val="0000FF"/>
      <w:u w:val="single"/>
    </w:rPr>
  </w:style>
  <w:style w:type="character" w:customStyle="1" w:styleId="filelist-name">
    <w:name w:val="filelist-name"/>
    <w:rsid w:val="00943C85"/>
  </w:style>
  <w:style w:type="character" w:customStyle="1" w:styleId="filelist-size">
    <w:name w:val="filelist-size"/>
    <w:rsid w:val="00943C85"/>
  </w:style>
  <w:style w:type="character" w:customStyle="1" w:styleId="Nadpis1Char">
    <w:name w:val="Nadpis 1 Char"/>
    <w:link w:val="Nadpis1"/>
    <w:uiPriority w:val="9"/>
    <w:rsid w:val="00943C85"/>
    <w:rPr>
      <w:rFonts w:ascii="Times New Roman" w:eastAsia="Times New Roman" w:hAnsi="Times New Roman"/>
      <w:b/>
      <w:bCs/>
      <w:kern w:val="36"/>
      <w:sz w:val="48"/>
      <w:szCs w:val="48"/>
    </w:rPr>
  </w:style>
  <w:style w:type="paragraph" w:styleId="Textbubliny">
    <w:name w:val="Balloon Text"/>
    <w:basedOn w:val="Normlny"/>
    <w:link w:val="TextbublinyChar"/>
    <w:uiPriority w:val="99"/>
    <w:semiHidden/>
    <w:unhideWhenUsed/>
    <w:rsid w:val="00E15B5E"/>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E15B5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2835">
      <w:bodyDiv w:val="1"/>
      <w:marLeft w:val="0"/>
      <w:marRight w:val="0"/>
      <w:marTop w:val="0"/>
      <w:marBottom w:val="0"/>
      <w:divBdr>
        <w:top w:val="none" w:sz="0" w:space="0" w:color="auto"/>
        <w:left w:val="none" w:sz="0" w:space="0" w:color="auto"/>
        <w:bottom w:val="none" w:sz="0" w:space="0" w:color="auto"/>
        <w:right w:val="none" w:sz="0" w:space="0" w:color="auto"/>
      </w:divBdr>
    </w:div>
    <w:div w:id="1361786069">
      <w:bodyDiv w:val="1"/>
      <w:marLeft w:val="0"/>
      <w:marRight w:val="0"/>
      <w:marTop w:val="0"/>
      <w:marBottom w:val="0"/>
      <w:divBdr>
        <w:top w:val="none" w:sz="0" w:space="0" w:color="auto"/>
        <w:left w:val="none" w:sz="0" w:space="0" w:color="auto"/>
        <w:bottom w:val="none" w:sz="0" w:space="0" w:color="auto"/>
        <w:right w:val="none" w:sz="0" w:space="0" w:color="auto"/>
      </w:divBdr>
    </w:div>
    <w:div w:id="1474250678">
      <w:bodyDiv w:val="1"/>
      <w:marLeft w:val="0"/>
      <w:marRight w:val="0"/>
      <w:marTop w:val="0"/>
      <w:marBottom w:val="0"/>
      <w:divBdr>
        <w:top w:val="none" w:sz="0" w:space="0" w:color="auto"/>
        <w:left w:val="none" w:sz="0" w:space="0" w:color="auto"/>
        <w:bottom w:val="none" w:sz="0" w:space="0" w:color="auto"/>
        <w:right w:val="none" w:sz="0" w:space="0" w:color="auto"/>
      </w:divBdr>
      <w:divsChild>
        <w:div w:id="389311127">
          <w:marLeft w:val="0"/>
          <w:marRight w:val="0"/>
          <w:marTop w:val="0"/>
          <w:marBottom w:val="0"/>
          <w:divBdr>
            <w:top w:val="none" w:sz="0" w:space="0" w:color="auto"/>
            <w:left w:val="none" w:sz="0" w:space="0" w:color="auto"/>
            <w:bottom w:val="none" w:sz="0" w:space="0" w:color="auto"/>
            <w:right w:val="none" w:sz="0" w:space="0" w:color="auto"/>
          </w:divBdr>
        </w:div>
        <w:div w:id="481625074">
          <w:marLeft w:val="0"/>
          <w:marRight w:val="0"/>
          <w:marTop w:val="0"/>
          <w:marBottom w:val="0"/>
          <w:divBdr>
            <w:top w:val="none" w:sz="0" w:space="0" w:color="auto"/>
            <w:left w:val="none" w:sz="0" w:space="0" w:color="auto"/>
            <w:bottom w:val="none" w:sz="0" w:space="0" w:color="auto"/>
            <w:right w:val="none" w:sz="0" w:space="0" w:color="auto"/>
          </w:divBdr>
        </w:div>
        <w:div w:id="1618680527">
          <w:marLeft w:val="0"/>
          <w:marRight w:val="0"/>
          <w:marTop w:val="0"/>
          <w:marBottom w:val="0"/>
          <w:divBdr>
            <w:top w:val="none" w:sz="0" w:space="0" w:color="auto"/>
            <w:left w:val="none" w:sz="0" w:space="0" w:color="auto"/>
            <w:bottom w:val="none" w:sz="0" w:space="0" w:color="auto"/>
            <w:right w:val="none" w:sz="0" w:space="0" w:color="auto"/>
          </w:divBdr>
        </w:div>
      </w:divsChild>
    </w:div>
    <w:div w:id="1485466088">
      <w:bodyDiv w:val="1"/>
      <w:marLeft w:val="0"/>
      <w:marRight w:val="0"/>
      <w:marTop w:val="0"/>
      <w:marBottom w:val="0"/>
      <w:divBdr>
        <w:top w:val="none" w:sz="0" w:space="0" w:color="auto"/>
        <w:left w:val="none" w:sz="0" w:space="0" w:color="auto"/>
        <w:bottom w:val="none" w:sz="0" w:space="0" w:color="auto"/>
        <w:right w:val="none" w:sz="0" w:space="0" w:color="auto"/>
      </w:divBdr>
    </w:div>
    <w:div w:id="21073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20/435/20210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nedu.sk/data/att/19513.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lov-lex.sk/pravne-predpisy/SK/ZZ/2020/438/" TargetMode="External"/><Relationship Id="rId4" Type="http://schemas.openxmlformats.org/officeDocument/2006/relationships/webSettings" Target="webSettings.xml"/><Relationship Id="rId9" Type="http://schemas.openxmlformats.org/officeDocument/2006/relationships/hyperlink" Target="https://www.slov-lex.sk/pravne-predpisy/SK/ZZ/2020/436/20210101.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4980</Words>
  <Characters>28388</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33302</CharactersWithSpaces>
  <SharedDoc>false</SharedDoc>
  <HLinks>
    <vt:vector size="24" baseType="variant">
      <vt:variant>
        <vt:i4>7340095</vt:i4>
      </vt:variant>
      <vt:variant>
        <vt:i4>9</vt:i4>
      </vt:variant>
      <vt:variant>
        <vt:i4>0</vt:i4>
      </vt:variant>
      <vt:variant>
        <vt:i4>5</vt:i4>
      </vt:variant>
      <vt:variant>
        <vt:lpwstr>https://www.slov-lex.sk/pravne-predpisy/SK/ZZ/2020/438/</vt:lpwstr>
      </vt:variant>
      <vt:variant>
        <vt:lpwstr/>
      </vt:variant>
      <vt:variant>
        <vt:i4>4718612</vt:i4>
      </vt:variant>
      <vt:variant>
        <vt:i4>6</vt:i4>
      </vt:variant>
      <vt:variant>
        <vt:i4>0</vt:i4>
      </vt:variant>
      <vt:variant>
        <vt:i4>5</vt:i4>
      </vt:variant>
      <vt:variant>
        <vt:lpwstr>https://www.slov-lex.sk/pravne-predpisy/SK/ZZ/2020/436/20210101.html</vt:lpwstr>
      </vt:variant>
      <vt:variant>
        <vt:lpwstr/>
      </vt:variant>
      <vt:variant>
        <vt:i4>8192032</vt:i4>
      </vt:variant>
      <vt:variant>
        <vt:i4>3</vt:i4>
      </vt:variant>
      <vt:variant>
        <vt:i4>0</vt:i4>
      </vt:variant>
      <vt:variant>
        <vt:i4>5</vt:i4>
      </vt:variant>
      <vt:variant>
        <vt:lpwstr>https://www.slov-lex.sk/pravne-predpisy/SK/ZZ/2020/435/20210101</vt:lpwstr>
      </vt:variant>
      <vt:variant>
        <vt:lpwstr/>
      </vt:variant>
      <vt:variant>
        <vt:i4>4522057</vt:i4>
      </vt:variant>
      <vt:variant>
        <vt:i4>0</vt:i4>
      </vt:variant>
      <vt:variant>
        <vt:i4>0</vt:i4>
      </vt:variant>
      <vt:variant>
        <vt:i4>5</vt:i4>
      </vt:variant>
      <vt:variant>
        <vt:lpwstr>https://www.minedu.sk/data/att/19513.zip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Jarabina</dc:creator>
  <cp:keywords/>
  <dc:description/>
  <cp:lastModifiedBy>Lenovo</cp:lastModifiedBy>
  <cp:revision>2</cp:revision>
  <cp:lastPrinted>2021-09-29T11:23:00Z</cp:lastPrinted>
  <dcterms:created xsi:type="dcterms:W3CDTF">2022-01-19T15:36:00Z</dcterms:created>
  <dcterms:modified xsi:type="dcterms:W3CDTF">2022-01-19T15:36:00Z</dcterms:modified>
</cp:coreProperties>
</file>