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0E1" w:rsidRDefault="00E260E1">
      <w:pPr>
        <w:pStyle w:val="Nagwek"/>
        <w:rPr>
          <w:rFonts w:ascii="Arial" w:hAnsi="Arial" w:cs="Arial"/>
          <w:sz w:val="16"/>
          <w:szCs w:val="16"/>
        </w:rPr>
      </w:pPr>
    </w:p>
    <w:p w:rsidR="00E260E1" w:rsidRDefault="00E260E1">
      <w:pPr>
        <w:tabs>
          <w:tab w:val="left" w:pos="13680"/>
        </w:tabs>
        <w:rPr>
          <w:rFonts w:ascii="Arial" w:hAnsi="Arial" w:cs="Arial"/>
          <w:b/>
          <w:sz w:val="16"/>
          <w:szCs w:val="16"/>
        </w:rPr>
      </w:pPr>
    </w:p>
    <w:p w:rsidR="00E260E1" w:rsidRDefault="00E260E1">
      <w:pPr>
        <w:pStyle w:val="Nagwek"/>
        <w:rPr>
          <w:rFonts w:ascii="Arial" w:hAnsi="Arial" w:cs="Arial"/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tbl>
      <w:tblPr>
        <w:tblW w:w="0" w:type="auto"/>
        <w:tblInd w:w="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9"/>
      </w:tblGrid>
      <w:tr w:rsidR="00E260E1">
        <w:trPr>
          <w:trHeight w:val="100"/>
        </w:trPr>
        <w:tc>
          <w:tcPr>
            <w:tcW w:w="14595" w:type="dxa"/>
          </w:tcPr>
          <w:p w:rsidR="00E260E1" w:rsidRDefault="00E260E1">
            <w:pPr>
              <w:rPr>
                <w:sz w:val="18"/>
                <w:szCs w:val="18"/>
              </w:rPr>
            </w:pPr>
          </w:p>
        </w:tc>
      </w:tr>
    </w:tbl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E260E1">
      <w:pPr>
        <w:rPr>
          <w:sz w:val="18"/>
          <w:szCs w:val="18"/>
        </w:rPr>
      </w:pPr>
    </w:p>
    <w:p w:rsidR="00E260E1" w:rsidRDefault="008F78A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ROCZNY PLAN PRACY ŚWIETLICY SZKOLNEJ</w:t>
      </w:r>
    </w:p>
    <w:p w:rsidR="00E260E1" w:rsidRDefault="008F78A8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W ROKU SZKOLNYM 2023/2024</w:t>
      </w:r>
    </w:p>
    <w:p w:rsidR="00E260E1" w:rsidRDefault="008F78A8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Szkole Podstawowej nr 365 im. Wojciecha Zawadzkiego w Warszawie</w:t>
      </w:r>
    </w:p>
    <w:p w:rsidR="00E260E1" w:rsidRDefault="00E260E1">
      <w:pPr>
        <w:rPr>
          <w:rFonts w:ascii="Arial" w:hAnsi="Arial" w:cs="Arial"/>
          <w:sz w:val="52"/>
          <w:szCs w:val="52"/>
        </w:rPr>
      </w:pPr>
    </w:p>
    <w:p w:rsidR="00E260E1" w:rsidRDefault="00E260E1">
      <w:pPr>
        <w:rPr>
          <w:sz w:val="18"/>
          <w:szCs w:val="18"/>
        </w:rPr>
      </w:pPr>
    </w:p>
    <w:tbl>
      <w:tblPr>
        <w:tblW w:w="0" w:type="auto"/>
        <w:tblInd w:w="61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9"/>
      </w:tblGrid>
      <w:tr w:rsidR="00E260E1">
        <w:trPr>
          <w:trHeight w:val="100"/>
        </w:trPr>
        <w:tc>
          <w:tcPr>
            <w:tcW w:w="14595" w:type="dxa"/>
          </w:tcPr>
          <w:p w:rsidR="00E260E1" w:rsidRDefault="00E260E1">
            <w:pPr>
              <w:rPr>
                <w:sz w:val="18"/>
                <w:szCs w:val="18"/>
              </w:rPr>
            </w:pPr>
          </w:p>
        </w:tc>
      </w:tr>
    </w:tbl>
    <w:p w:rsidR="00E260E1" w:rsidRDefault="00E260E1">
      <w:pPr>
        <w:rPr>
          <w:rFonts w:ascii="Arial" w:hAnsi="Arial" w:cs="Arial"/>
          <w:sz w:val="52"/>
          <w:szCs w:val="52"/>
        </w:rPr>
      </w:pPr>
    </w:p>
    <w:p w:rsidR="00E260E1" w:rsidRDefault="00E260E1"/>
    <w:p w:rsidR="00E260E1" w:rsidRDefault="00E260E1"/>
    <w:p w:rsidR="00E260E1" w:rsidRDefault="00E260E1"/>
    <w:p w:rsidR="00E260E1" w:rsidRDefault="00E260E1"/>
    <w:p w:rsidR="00E260E1" w:rsidRDefault="00E260E1"/>
    <w:p w:rsidR="00E260E1" w:rsidRDefault="00E260E1"/>
    <w:p w:rsidR="00E260E1" w:rsidRDefault="00E260E1"/>
    <w:p w:rsidR="00E260E1" w:rsidRDefault="00E260E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49"/>
        <w:gridCol w:w="6890"/>
        <w:gridCol w:w="4820"/>
      </w:tblGrid>
      <w:tr w:rsidR="00E260E1">
        <w:trPr>
          <w:tblHeader/>
        </w:trPr>
        <w:tc>
          <w:tcPr>
            <w:tcW w:w="274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B8CCE4" w:themeFill="accent1" w:themeFillTint="66"/>
            <w:vAlign w:val="center"/>
          </w:tcPr>
          <w:p w:rsidR="00E260E1" w:rsidRDefault="00E260E1">
            <w:pPr>
              <w:jc w:val="center"/>
              <w:rPr>
                <w:rFonts w:ascii="Arial" w:hAnsi="Arial" w:cs="Arial"/>
                <w:bCs/>
              </w:rPr>
            </w:pPr>
          </w:p>
          <w:p w:rsidR="00E260E1" w:rsidRDefault="008F78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TEMAT TYGODNIA </w:t>
            </w:r>
          </w:p>
          <w:p w:rsidR="00E260E1" w:rsidRDefault="00E260E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shd w:val="clear" w:color="auto" w:fill="B8CCE4" w:themeFill="accent1" w:themeFillTint="66"/>
            <w:vAlign w:val="center"/>
          </w:tcPr>
          <w:p w:rsidR="00E260E1" w:rsidRDefault="008F78A8">
            <w:pPr>
              <w:pStyle w:val="Zawartotabeli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ZADANIA DYDAKTYCZNO-WYCHOWAWCZE</w:t>
            </w:r>
          </w:p>
        </w:tc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B8CCE4" w:themeFill="accent1" w:themeFillTint="66"/>
            <w:vAlign w:val="center"/>
          </w:tcPr>
          <w:p w:rsidR="00E260E1" w:rsidRDefault="008F78A8">
            <w:pPr>
              <w:pStyle w:val="Zawartotabeli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SPOSOBY I FORMY  REALIZACJI</w:t>
            </w:r>
          </w:p>
        </w:tc>
      </w:tr>
      <w:tr w:rsidR="00E260E1">
        <w:trPr>
          <w:trHeight w:val="992"/>
        </w:trPr>
        <w:tc>
          <w:tcPr>
            <w:tcW w:w="14459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WRZESIEŃ</w:t>
            </w:r>
          </w:p>
        </w:tc>
      </w:tr>
      <w:tr w:rsidR="00E260E1">
        <w:trPr>
          <w:trHeight w:val="2683"/>
        </w:trPr>
        <w:tc>
          <w:tcPr>
            <w:tcW w:w="274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Poznajmy się,</w:t>
            </w:r>
          </w:p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Szlakiem wakacyjnych podróży</w:t>
            </w:r>
          </w:p>
          <w:p w:rsidR="00E260E1" w:rsidRDefault="00E260E1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4 - 8.09</w:t>
            </w:r>
          </w:p>
        </w:tc>
        <w:tc>
          <w:tcPr>
            <w:tcW w:w="68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zapoznanie się z wyposażeniem sali, 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integracja dzieci w grupach świetlicowych, 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pomoc w adaptacji dziecka w nowej rzeczywistości świetlicowej,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uczenie zasad, norm i prawidłowych postaw społecznych,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umiejętność porozumiewania się w grupie poprzez naukę i zabawę,</w:t>
            </w:r>
          </w:p>
          <w:p w:rsidR="00C55E12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ustalenie norm i zasad obowiązujących w świetlicy,</w:t>
            </w:r>
            <w:r w:rsidR="00C55E1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60E1" w:rsidRDefault="00C55E12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poznanie praw i obowiązków ucznia</w:t>
            </w:r>
          </w:p>
          <w:p w:rsidR="00E260E1" w:rsidRDefault="00352AA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F78A8">
              <w:rPr>
                <w:rFonts w:ascii="Arial" w:hAnsi="Arial" w:cs="Arial"/>
                <w:sz w:val="22"/>
                <w:szCs w:val="22"/>
              </w:rPr>
              <w:t>umiejętność porozumiewania się w grupie poprzez naukę i zabawę,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zapoznanie się z mapą Polski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E260E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80" w:after="80"/>
              <w:ind w:left="110" w:hangingChars="50" w:hanging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zapoznanie się z regulaminem świetlicy, </w:t>
            </w:r>
          </w:p>
          <w:p w:rsidR="00E260E1" w:rsidRDefault="008F78A8">
            <w:pPr>
              <w:spacing w:before="80" w:after="80"/>
              <w:ind w:left="110" w:hangingChars="50" w:hanging="11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utworzenie kodeksu uczestnika świetlicy,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integracyjne,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zabawy, scenki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dramowe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plastyczne</w:t>
            </w:r>
            <w:r w:rsidR="00CF2E9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pocztówka z wakacji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na wzajemne poznanie się,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na dobry klimat w grupie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E260E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rPr>
          <w:trHeight w:val="2917"/>
        </w:trPr>
        <w:tc>
          <w:tcPr>
            <w:tcW w:w="274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Zawsze bezpieczni</w:t>
            </w:r>
          </w:p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 – 15.09</w:t>
            </w:r>
          </w:p>
        </w:tc>
        <w:tc>
          <w:tcPr>
            <w:tcW w:w="68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uświadomienie potrzeby oraz wdrażanie uczniów do bezpiecznego zachowania się w szkole, w świetlicy i poza nią,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poznanie zasad obowiązujących w drodze do szkoły,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umiejętność odczytywania znaków drogowych,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właściwe przechodzenie przez jezdnię,</w:t>
            </w:r>
          </w:p>
          <w:p w:rsidR="00E260E1" w:rsidRDefault="008F78A8">
            <w:pPr>
              <w:spacing w:before="80" w:after="80"/>
              <w:ind w:left="30" w:right="60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 - ukazanie dzieciom grożących im niebezpieczeństw, 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przestrzeganie zasad bezpieczeństwa podczas  zabaw,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bezpieczne zasady pobytu w świetlicy szkolnej, przypomnienie </w:t>
            </w:r>
            <w:r w:rsidR="00CF2E9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utrwalenie zasad ruchu drogowego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352AAC" w:rsidRDefault="00352AA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  <w:p w:rsidR="00352AAC" w:rsidRDefault="00352AA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konkursy o bezpieczeństwie,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gry i zabawy wymagające współpracy,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komunikacyjne,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grupowe zajęcia plastyczne,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na jedność i współdziałanie,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ekspresji twórczej,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promocja hasła „jestem widoczny na drodze”- wyjaśnienie dlaczego widoczność na drodze jest bardzo ważna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E260E1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c>
          <w:tcPr>
            <w:tcW w:w="274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352AAC" w:rsidRDefault="00352AAC" w:rsidP="0035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52AAC" w:rsidRDefault="00352AAC" w:rsidP="0035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60E1" w:rsidRDefault="008F78A8" w:rsidP="0035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Sprzątanie świata- szanuj przyrodę</w:t>
            </w:r>
          </w:p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 – 22.09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CF2E9B" w:rsidRDefault="008F78A8" w:rsidP="00C55E12">
            <w:pPr>
              <w:ind w:right="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kształtowanie postawy szacunku dla otaczającej przyrody,</w:t>
            </w:r>
          </w:p>
          <w:p w:rsidR="00CF2E9B" w:rsidRDefault="00CF2E9B" w:rsidP="00CF2E9B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uświadomienie celowości integracji działań na rzecz środowiska,</w:t>
            </w:r>
          </w:p>
          <w:p w:rsidR="00CF2E9B" w:rsidRDefault="00CF2E9B" w:rsidP="00CF2E9B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przekazanie istoty wszelkich działań proekologicznych,</w:t>
            </w:r>
          </w:p>
          <w:p w:rsidR="00C55E12" w:rsidRDefault="00C55E12" w:rsidP="00CF2E9B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uświadamianie dzieciom niebezpieczeństw grożących życiu ludzi spowodowanych zanieczyszczeniem i dewastacją najbliższego środowiska przyrodniczego,</w:t>
            </w:r>
          </w:p>
          <w:p w:rsidR="00C55E12" w:rsidRDefault="00C55E12" w:rsidP="00CF2E9B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poinformowanie dzieci o ogólnoświatowym dniu Sprzątania Świata </w:t>
            </w:r>
            <w:r>
              <w:rPr>
                <w:rFonts w:ascii="Arial" w:hAnsi="Arial" w:cs="Arial"/>
                <w:sz w:val="22"/>
                <w:szCs w:val="22"/>
              </w:rPr>
              <w:br/>
              <w:t>i znaczeniu tej akcji dla życia na Ziemi,</w:t>
            </w:r>
          </w:p>
          <w:p w:rsidR="00E260E1" w:rsidRDefault="00E260E1">
            <w:pPr>
              <w:spacing w:before="80" w:after="80"/>
              <w:ind w:right="6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C55E12" w:rsidP="00C55E12">
            <w:pPr>
              <w:spacing w:before="80" w:after="80"/>
              <w:ind w:right="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F78A8">
              <w:rPr>
                <w:rFonts w:ascii="Arial" w:hAnsi="Arial" w:cs="Arial"/>
                <w:sz w:val="22"/>
                <w:szCs w:val="22"/>
              </w:rPr>
              <w:t>zajęcia plastyczne</w:t>
            </w:r>
            <w:r w:rsidR="00352AAC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C55E12" w:rsidP="00C55E12">
            <w:pPr>
              <w:spacing w:before="80" w:after="80"/>
              <w:ind w:right="4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F78A8">
              <w:rPr>
                <w:rFonts w:ascii="Arial" w:hAnsi="Arial" w:cs="Arial"/>
                <w:sz w:val="22"/>
                <w:szCs w:val="22"/>
              </w:rPr>
              <w:t>quiz ekologiczny,</w:t>
            </w:r>
          </w:p>
          <w:p w:rsidR="00E260E1" w:rsidRDefault="00352AAC">
            <w:pPr>
              <w:spacing w:before="80" w:after="80"/>
              <w:ind w:left="-45" w:right="45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8F78A8">
              <w:rPr>
                <w:rFonts w:ascii="Arial" w:hAnsi="Arial" w:cs="Arial"/>
                <w:sz w:val="22"/>
                <w:szCs w:val="22"/>
              </w:rPr>
              <w:t>zabawy ekspresji ruchowej,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gry i zabawy ogólnorozwojowe,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wyzwalające aktywność,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gry i zabawy edukacyjne,</w:t>
            </w:r>
          </w:p>
          <w:p w:rsidR="00E260E1" w:rsidRDefault="008F78A8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wystawa prac plastycznych,</w:t>
            </w:r>
          </w:p>
        </w:tc>
      </w:tr>
      <w:tr w:rsidR="00E260E1">
        <w:tc>
          <w:tcPr>
            <w:tcW w:w="274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Złota polska jesień</w:t>
            </w:r>
          </w:p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 – 29.09</w:t>
            </w:r>
          </w:p>
        </w:tc>
        <w:tc>
          <w:tcPr>
            <w:tcW w:w="6890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obserwowanie zmian zachodzących w przyrodzie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kształtowanie świadomości ekologicznej i właściwych postaw wobec środowiska naturalnego,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rozumienie potrzeby troski o środowisko,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zwrócenie uwagi na ład, czystość, estetykę, porządek 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rozwój wyobraźni i myślenia ekologicznego,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umiejętność dostosowania ubioru do warunków atmosferycznych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rozmowa z dziećmi, burza mózgów, swobodne wypowiedzi dzieci,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cykl warsztatów ekologicznych,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fotoreportaże,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zabawy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rekreacyjno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sportowe,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ekspresji twórczej,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jesienne dekoracje,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teatralne,</w:t>
            </w:r>
          </w:p>
        </w:tc>
      </w:tr>
      <w:tr w:rsidR="00E260E1">
        <w:trPr>
          <w:trHeight w:val="1083"/>
        </w:trPr>
        <w:tc>
          <w:tcPr>
            <w:tcW w:w="14459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PAŹDZIERNIK</w:t>
            </w:r>
          </w:p>
        </w:tc>
      </w:tr>
      <w:tr w:rsidR="00E260E1">
        <w:trPr>
          <w:trHeight w:val="1799"/>
        </w:trPr>
        <w:tc>
          <w:tcPr>
            <w:tcW w:w="274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 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,,Do serca przytul psa, weź na kolana kota”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- Światowy Dzień Zwierząt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2 - 6.10</w:t>
            </w:r>
          </w:p>
        </w:tc>
        <w:tc>
          <w:tcPr>
            <w:tcW w:w="68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tabs>
                <w:tab w:val="left" w:pos="356"/>
              </w:tabs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kształtowanie życzliwego stosunku do zwierząt,</w:t>
            </w:r>
          </w:p>
          <w:p w:rsidR="00E260E1" w:rsidRDefault="008F78A8">
            <w:pPr>
              <w:tabs>
                <w:tab w:val="left" w:pos="356"/>
              </w:tabs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rozwijanie umiejętności empatii,</w:t>
            </w:r>
          </w:p>
          <w:p w:rsidR="00E260E1" w:rsidRDefault="008F78A8">
            <w:pPr>
              <w:tabs>
                <w:tab w:val="left" w:pos="356"/>
              </w:tabs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rozumienie potrzeby pomocy, sposoby pomocy</w:t>
            </w:r>
            <w:r w:rsidR="00C55E1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8F78A8">
            <w:pPr>
              <w:tabs>
                <w:tab w:val="left" w:pos="356"/>
              </w:tabs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cech dobrego opiekuna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fotoreportaże,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warsztaty orgiami,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prace plastyczne,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zagadki, rebusy,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gry i zabawy ogólnorozwojowe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E260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rPr>
          <w:trHeight w:val="2924"/>
        </w:trPr>
        <w:tc>
          <w:tcPr>
            <w:tcW w:w="2749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Sylwetki wielkich Polaków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Dzień Edukacji Narodowej</w:t>
            </w:r>
          </w:p>
          <w:p w:rsidR="00E260E1" w:rsidRPr="00D26AAD" w:rsidRDefault="008F78A8" w:rsidP="00D26AAD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9-13.10</w:t>
            </w:r>
          </w:p>
        </w:tc>
        <w:tc>
          <w:tcPr>
            <w:tcW w:w="6890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ind w:left="60" w:right="60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- zapoznanie się z historią patrona i tradycjami naszej szkoły, </w:t>
            </w:r>
          </w:p>
          <w:p w:rsidR="00E260E1" w:rsidRDefault="008F78A8">
            <w:pPr>
              <w:snapToGrid w:val="0"/>
              <w:spacing w:before="120" w:after="120"/>
              <w:ind w:left="60" w:right="60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- możliwość pogłębiania wiedzy  i radość z przeżywania ważnych wydarzeń szkolnych,</w:t>
            </w:r>
          </w:p>
          <w:p w:rsidR="00E260E1" w:rsidRDefault="008F78A8">
            <w:pPr>
              <w:snapToGrid w:val="0"/>
              <w:spacing w:before="120" w:after="120"/>
              <w:ind w:left="60" w:right="60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- kształtowanie poczucia odpowiedzialności za siebie i innych,</w:t>
            </w:r>
          </w:p>
          <w:p w:rsidR="00352AAC" w:rsidRDefault="008F78A8">
            <w:pPr>
              <w:snapToGrid w:val="0"/>
              <w:spacing w:before="120" w:after="120"/>
              <w:ind w:left="60" w:right="60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2AAC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utrwalanie wiadomości dotyczących Święta Edukacji Narodowej </w:t>
            </w:r>
          </w:p>
          <w:p w:rsidR="00D26AAD" w:rsidRDefault="008F78A8">
            <w:pPr>
              <w:snapToGrid w:val="0"/>
              <w:spacing w:before="120" w:after="120"/>
              <w:ind w:left="60" w:right="60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52AAC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D26AAD">
              <w:rPr>
                <w:rFonts w:ascii="Arial" w:hAnsi="Arial" w:cs="Arial"/>
                <w:sz w:val="22"/>
                <w:szCs w:val="22"/>
              </w:rPr>
              <w:t xml:space="preserve">zapoznanie z zawodem nauczyciela </w:t>
            </w:r>
          </w:p>
          <w:p w:rsidR="00E260E1" w:rsidRDefault="00D26AAD">
            <w:pPr>
              <w:snapToGrid w:val="0"/>
              <w:spacing w:before="120" w:after="120"/>
              <w:ind w:left="60" w:right="60" w:hanging="2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- </w:t>
            </w:r>
            <w:r w:rsidR="008F78A8">
              <w:rPr>
                <w:rFonts w:ascii="Arial" w:hAnsi="Arial" w:cs="Arial"/>
                <w:sz w:val="22"/>
                <w:szCs w:val="22"/>
              </w:rPr>
              <w:t>wdrażanie do okazywania życzliwości i szacunku wobec nauczycieli oraz innych pracowników szkoły i osób dorosłych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E260E1" w:rsidP="00D26AAD">
            <w:pPr>
              <w:snapToGrid w:val="0"/>
              <w:spacing w:before="120" w:after="120"/>
              <w:ind w:left="60" w:right="60" w:hanging="21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albumy, plakaty 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konkurs wiedzy,</w:t>
            </w:r>
          </w:p>
          <w:p w:rsidR="00C55E12" w:rsidRDefault="00C55E12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plastyczne,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wystawa prac,</w:t>
            </w:r>
          </w:p>
          <w:p w:rsidR="00E260E1" w:rsidRPr="00D26AAD" w:rsidRDefault="008F78A8" w:rsidP="00D26AAD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laurki, wierszyki, życzenia, upominki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260E1">
        <w:trPr>
          <w:trHeight w:val="1210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Jedzmy smacznie, zdrowo, kolorowo</w:t>
            </w:r>
          </w:p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16-20.10</w:t>
            </w:r>
          </w:p>
          <w:p w:rsidR="00E260E1" w:rsidRDefault="00E260E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0E1" w:rsidRDefault="00E260E1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wykształcenie zachowań sprzyjających zdrowiu i bezpieczeństwu,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promowanie idei zdrowego stylu życia czyli kształtowanie nawyków oraz wdrażanie uczniów do dbania o własne zdrowie poprzez planowanie dnia, regularne i właściwe odżywianie się,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poznanie zasad prawidłowego odżywiania się,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poznanie grup produktów niezbędnych do prawidłowego rozwoju organizmu, 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- kształtowanie nawyków kulturalnego spożywania posiłków, 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rozumienie zgubnych dla życia nałogów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zajęcia prozdrowotne,</w:t>
            </w:r>
          </w:p>
          <w:p w:rsidR="00E260E1" w:rsidRDefault="008F78A8">
            <w:pPr>
              <w:snapToGrid w:val="0"/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konkursy o zdrowym odżywianiu się,</w:t>
            </w:r>
          </w:p>
          <w:p w:rsidR="00E260E1" w:rsidRDefault="008F78A8">
            <w:pPr>
              <w:snapToGrid w:val="0"/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literackie,</w:t>
            </w:r>
          </w:p>
          <w:p w:rsidR="00E260E1" w:rsidRDefault="008F78A8">
            <w:pPr>
              <w:snapToGrid w:val="0"/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zagadki, rebusy,</w:t>
            </w:r>
          </w:p>
          <w:p w:rsidR="00E260E1" w:rsidRDefault="008F78A8">
            <w:pPr>
              <w:snapToGrid w:val="0"/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kulinarne</w:t>
            </w:r>
            <w:r w:rsidR="00D26AA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8F78A8">
            <w:pPr>
              <w:snapToGrid w:val="0"/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układanie jadłospisu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260E1">
        <w:trPr>
          <w:cantSplit/>
          <w:trHeight w:val="1352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Pamiętajmy o zmarłych</w:t>
            </w:r>
          </w:p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23.10 - 3.11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ind w:left="45" w:right="60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kultywowanie tradycji narodowych i świątecznych w celu umocnienia więzi narodowych i rodzinnych,</w:t>
            </w:r>
          </w:p>
          <w:p w:rsidR="00E260E1" w:rsidRDefault="008F78A8">
            <w:pPr>
              <w:snapToGrid w:val="0"/>
              <w:spacing w:before="120" w:after="120"/>
              <w:ind w:left="45" w:right="60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wyjaśnienie znaczenia symboliki i znaczenia tych świąt,</w:t>
            </w:r>
          </w:p>
          <w:p w:rsidR="00E260E1" w:rsidRDefault="008F78A8">
            <w:pPr>
              <w:snapToGrid w:val="0"/>
              <w:spacing w:before="120" w:after="120"/>
              <w:ind w:left="45" w:right="60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czczenie pamięci o bliskich,</w:t>
            </w:r>
          </w:p>
          <w:p w:rsidR="00E260E1" w:rsidRDefault="008F78A8">
            <w:pPr>
              <w:snapToGrid w:val="0"/>
              <w:spacing w:before="120" w:after="120"/>
              <w:ind w:right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odpowiednie zachowanie się na cmentarzu i w miejscach pamięci,</w:t>
            </w:r>
          </w:p>
          <w:p w:rsidR="00E260E1" w:rsidRDefault="008F78A8">
            <w:pPr>
              <w:snapToGrid w:val="0"/>
              <w:spacing w:before="120" w:after="120"/>
              <w:ind w:right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wyjaśnienie symboliki i znaczenia świąt,</w:t>
            </w:r>
          </w:p>
          <w:p w:rsidR="00E260E1" w:rsidRDefault="008F78A8">
            <w:pPr>
              <w:snapToGrid w:val="0"/>
              <w:spacing w:before="120" w:after="120"/>
              <w:ind w:right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zwyczaje Święta Zmarłych na świecie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literackie i recytatorskie,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plastyczne,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pogadanki,</w:t>
            </w:r>
          </w:p>
          <w:p w:rsidR="00D26AAD" w:rsidRDefault="00D26AA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filmy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c>
          <w:tcPr>
            <w:tcW w:w="14459" w:type="dxa"/>
            <w:gridSpan w:val="3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LISTOPAD</w:t>
            </w:r>
          </w:p>
        </w:tc>
      </w:tr>
      <w:tr w:rsidR="00E260E1"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E260E1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4B5A" w:rsidRDefault="00C55E12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Narodowe </w:t>
            </w:r>
            <w:r w:rsidR="008F78A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Święto Niepodległości 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6– 10.11</w:t>
            </w:r>
          </w:p>
        </w:tc>
        <w:tc>
          <w:tcPr>
            <w:tcW w:w="6890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napToGrid w:val="0"/>
              <w:spacing w:before="160" w:after="120"/>
              <w:ind w:left="30" w:right="60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26AAD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kultywowanie tradycji narodowych i świątecznych w celu umocnienia więzi narodowych i rodzinnych,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przywiązanie do tradycji, jej znaczenia, przybliżanie ważnych dat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i faktów historycznych,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zapoznanie z symbolami narodowymi, 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poszanowanie symboli narodowych,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kształtowanie postaw patriotycznych i przynależności narodowej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quizy, krzyżówki, zagadki, 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komunikacyjne,</w:t>
            </w:r>
          </w:p>
          <w:p w:rsidR="00E260E1" w:rsidRDefault="008F78A8">
            <w:pPr>
              <w:snapToGrid w:val="0"/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konkursy, gry i zabawy wymagające współpracy,</w:t>
            </w:r>
          </w:p>
          <w:p w:rsidR="00E260E1" w:rsidRDefault="008F78A8">
            <w:pPr>
              <w:snapToGrid w:val="0"/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piosenki i wiersze patriotyczne i żołnierskie,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plastyczne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260E1">
        <w:trPr>
          <w:trHeight w:val="2541"/>
        </w:trPr>
        <w:tc>
          <w:tcPr>
            <w:tcW w:w="2749" w:type="dxa"/>
            <w:tcBorders>
              <w:left w:val="single" w:sz="4" w:space="0" w:color="auto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Tolerancja – ważne słowo.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Dzień Tolerancji.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 – 17.11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kształtowanie u uczniów postawy tolerancji, akceptacji,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wyrozumiałość dla odmiennych zachowań innych ludzi, ich pochodzenia, religii,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rozwijanie postawy empatycznej, 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doskonalenie umiejętności poprawnego zachowania się w różnych sytuacjach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-rozmowy otwarte z uczniami,</w:t>
            </w:r>
          </w:p>
          <w:p w:rsidR="00E260E1" w:rsidRDefault="008F78A8">
            <w:pPr>
              <w:spacing w:before="160" w:after="120"/>
              <w:ind w:left="30" w:right="60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-zabawy rozwijające osobowość, </w:t>
            </w:r>
          </w:p>
          <w:p w:rsidR="00E260E1" w:rsidRDefault="008F78A8">
            <w:pPr>
              <w:snapToGrid w:val="0"/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na dobry klimat w grupie,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ekspresji twórczej,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scenki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dramowe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8F78A8">
            <w:pPr>
              <w:snapToGrid w:val="0"/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muzyczne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260E1">
        <w:trPr>
          <w:trHeight w:val="2929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Dzień Życzliwości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20-24.11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kształtowanie nawyków kulturalnego zachowania,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kształtowanie umiejętności wyrażania życzliwości, dobroci </w:t>
            </w:r>
            <w:r w:rsidR="00B24B5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i koleżeństwa wobec innych dzieci,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kulturalne odnoszenie się dzieci do siebie,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rozwijanie postaw społeczno- moralnych,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rozwijanie umiejętności pracy w grupie,</w:t>
            </w:r>
          </w:p>
          <w:p w:rsidR="00E260E1" w:rsidRDefault="008F78A8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uczenie zasad, norm i prawidłowych postaw społecznych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E260E1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60" w:after="120"/>
              <w:ind w:left="30" w:right="60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zajęcia plastyczne- laurki życzliwości,</w:t>
            </w:r>
          </w:p>
          <w:p w:rsidR="00E260E1" w:rsidRDefault="008F78A8">
            <w:pPr>
              <w:spacing w:before="160" w:after="120"/>
              <w:ind w:left="30" w:right="60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muzyczne- piosenki ,</w:t>
            </w:r>
          </w:p>
          <w:p w:rsidR="00E260E1" w:rsidRDefault="00B24B5A">
            <w:pPr>
              <w:spacing w:before="160" w:after="120"/>
              <w:ind w:left="30" w:right="60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F78A8">
              <w:rPr>
                <w:rFonts w:ascii="Arial" w:hAnsi="Arial" w:cs="Arial"/>
                <w:sz w:val="22"/>
                <w:szCs w:val="22"/>
              </w:rPr>
              <w:t>pogadanki,</w:t>
            </w:r>
          </w:p>
          <w:p w:rsidR="00E260E1" w:rsidRDefault="008F78A8">
            <w:pPr>
              <w:spacing w:before="160" w:after="120"/>
              <w:ind w:left="30" w:right="60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scenki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dramowe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8F78A8">
            <w:pPr>
              <w:spacing w:before="160" w:after="120"/>
              <w:ind w:left="30" w:right="60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plastyczne,</w:t>
            </w:r>
          </w:p>
          <w:p w:rsidR="00E260E1" w:rsidRDefault="008F78A8">
            <w:pPr>
              <w:spacing w:before="160" w:after="120"/>
              <w:ind w:left="30" w:right="60" w:hanging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pisanie kartek  do rówieśników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E260E1">
            <w:pPr>
              <w:spacing w:before="16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c>
          <w:tcPr>
            <w:tcW w:w="2749" w:type="dxa"/>
            <w:tcBorders>
              <w:left w:val="single" w:sz="4" w:space="0" w:color="auto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Andrzejki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27.11 – 1.12</w:t>
            </w:r>
          </w:p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68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60" w:after="12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- zapoznanie dzieci z tradycjami wieczoru andrzejkowego,</w:t>
            </w:r>
          </w:p>
          <w:p w:rsidR="00E260E1" w:rsidRDefault="008F78A8">
            <w:pPr>
              <w:pStyle w:val="Zawartotabeli"/>
              <w:snapToGrid w:val="0"/>
              <w:spacing w:before="160" w:after="12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- wdrażanie do wspólnej zabawy,</w:t>
            </w:r>
          </w:p>
          <w:p w:rsidR="00E260E1" w:rsidRDefault="008F78A8">
            <w:pPr>
              <w:pStyle w:val="Zawartotabeli"/>
              <w:snapToGrid w:val="0"/>
              <w:spacing w:before="160" w:after="12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- zapoznanie uczestników zabawy ze zwyczajami związanymi  </w:t>
            </w:r>
            <w:r w:rsidR="00B24B5A">
              <w:rPr>
                <w:rFonts w:ascii="Arial" w:eastAsia="Times New Roman" w:hAnsi="Arial"/>
                <w:sz w:val="22"/>
                <w:szCs w:val="22"/>
              </w:rPr>
              <w:br/>
            </w:r>
            <w:r>
              <w:rPr>
                <w:rFonts w:ascii="Arial" w:eastAsia="Times New Roman" w:hAnsi="Arial"/>
                <w:sz w:val="22"/>
                <w:szCs w:val="22"/>
              </w:rPr>
              <w:t>z Dniem Św. Andrzeja</w:t>
            </w:r>
            <w:r w:rsidR="00B24B5A">
              <w:rPr>
                <w:rFonts w:ascii="Arial" w:eastAsia="Times New Roman" w:hAnsi="Arial"/>
                <w:sz w:val="22"/>
                <w:szCs w:val="22"/>
              </w:rPr>
              <w:t>,</w:t>
            </w:r>
          </w:p>
          <w:p w:rsidR="00E260E1" w:rsidRDefault="00E260E1">
            <w:pPr>
              <w:pStyle w:val="Zawartotabeli"/>
              <w:snapToGrid w:val="0"/>
              <w:spacing w:before="16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pStyle w:val="Zawartotabeli"/>
              <w:snapToGrid w:val="0"/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zabawy przy muzyce, </w:t>
            </w:r>
          </w:p>
          <w:p w:rsidR="00E260E1" w:rsidRDefault="008F78A8">
            <w:pPr>
              <w:pStyle w:val="Zawartotabeli"/>
              <w:snapToGrid w:val="0"/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wróżby andrzejkowe,</w:t>
            </w:r>
          </w:p>
          <w:p w:rsidR="00E260E1" w:rsidRDefault="008F78A8">
            <w:pPr>
              <w:pStyle w:val="Zawartotabeli"/>
              <w:snapToGrid w:val="0"/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plastyczne,</w:t>
            </w:r>
          </w:p>
          <w:p w:rsidR="00E260E1" w:rsidRDefault="008F78A8">
            <w:pPr>
              <w:pStyle w:val="Zawartotabeli"/>
              <w:snapToGrid w:val="0"/>
              <w:spacing w:before="1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krzyżówki, zagadki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260E1">
        <w:tc>
          <w:tcPr>
            <w:tcW w:w="14459" w:type="dxa"/>
            <w:gridSpan w:val="3"/>
            <w:tcBorders>
              <w:left w:val="single" w:sz="4" w:space="0" w:color="auto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pStyle w:val="Zawartotabeli"/>
              <w:snapToGrid w:val="0"/>
              <w:spacing w:before="16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lastRenderedPageBreak/>
              <w:t>GRUDZIEŃ</w:t>
            </w:r>
          </w:p>
        </w:tc>
      </w:tr>
      <w:tr w:rsidR="00E260E1" w:rsidTr="00B24B5A">
        <w:trPr>
          <w:cantSplit/>
          <w:trHeight w:val="2595"/>
        </w:trPr>
        <w:tc>
          <w:tcPr>
            <w:tcW w:w="2749" w:type="dxa"/>
            <w:tcBorders>
              <w:left w:val="single" w:sz="4" w:space="0" w:color="auto"/>
              <w:bottom w:val="single" w:sz="0" w:space="0" w:color="000000"/>
            </w:tcBorders>
            <w:shd w:val="clear" w:color="auto" w:fill="auto"/>
          </w:tcPr>
          <w:p w:rsidR="00E260E1" w:rsidRDefault="00E260E1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Barbórka, Mikołajki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– 8.12</w:t>
            </w:r>
          </w:p>
          <w:p w:rsidR="00E260E1" w:rsidRDefault="00E260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pStyle w:val="Zawartotabeli"/>
              <w:snapToGri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poznanie tradycji i zwyczajów Mikołajkowych,</w:t>
            </w:r>
          </w:p>
          <w:p w:rsidR="00E260E1" w:rsidRDefault="008F78A8">
            <w:pPr>
              <w:pStyle w:val="Zawartotabeli"/>
              <w:snapToGri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zapoznanie z postacią ,Świętego Mikołaja,</w:t>
            </w:r>
          </w:p>
          <w:p w:rsidR="00E260E1" w:rsidRDefault="008F78A8">
            <w:pPr>
              <w:pStyle w:val="Zawartotabeli"/>
              <w:snapToGri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niebezpieczeństwa związane z wykonywaniem pewnych zawodów, </w:t>
            </w:r>
          </w:p>
          <w:p w:rsidR="00E260E1" w:rsidRDefault="008F78A8">
            <w:pPr>
              <w:pStyle w:val="Zawartotabeli"/>
              <w:snapToGri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umiejętność obdarowywania się prezentami,</w:t>
            </w:r>
          </w:p>
          <w:p w:rsidR="00E260E1" w:rsidRPr="00B24B5A" w:rsidRDefault="008F78A8" w:rsidP="00B24B5A">
            <w:pPr>
              <w:pStyle w:val="Zawartotabeli"/>
              <w:snapToGri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kultywowanie tradycji narodowych i świątecznych w celu umocnienia więzi rodzinnych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prace plastyczne,</w:t>
            </w:r>
          </w:p>
          <w:p w:rsidR="00E260E1" w:rsidRDefault="008F78A8">
            <w:pPr>
              <w:snapToGri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czytanie opowiadań,</w:t>
            </w:r>
          </w:p>
          <w:p w:rsidR="00E260E1" w:rsidRDefault="008F78A8">
            <w:pPr>
              <w:snapToGri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fotoreportaże,</w:t>
            </w:r>
          </w:p>
          <w:p w:rsidR="00E260E1" w:rsidRDefault="008F78A8">
            <w:pPr>
              <w:pStyle w:val="Zawartotabeli"/>
              <w:snapToGrid w:val="0"/>
              <w:spacing w:before="100" w:after="100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pisanie listów, kartek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52"/>
                <w:szCs w:val="52"/>
              </w:rPr>
              <w:t xml:space="preserve"> </w:t>
            </w:r>
          </w:p>
        </w:tc>
      </w:tr>
      <w:tr w:rsidR="00E260E1">
        <w:trPr>
          <w:cantSplit/>
          <w:trHeight w:val="2980"/>
        </w:trPr>
        <w:tc>
          <w:tcPr>
            <w:tcW w:w="2749" w:type="dxa"/>
            <w:tcBorders>
              <w:left w:val="single" w:sz="4" w:space="0" w:color="auto"/>
              <w:bottom w:val="single" w:sz="0" w:space="0" w:color="000000"/>
            </w:tcBorders>
            <w:shd w:val="clear" w:color="auto" w:fill="auto"/>
          </w:tcPr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0E1" w:rsidRDefault="00E260E1">
            <w:pPr>
              <w:snapToGri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Coraz bliżej Święta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11- 15.12</w:t>
            </w:r>
          </w:p>
        </w:tc>
        <w:tc>
          <w:tcPr>
            <w:tcW w:w="68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poszerzanie wiedzy  dzieci na temat tradycji bożonarodzeniowych 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nawiązywanie prawidłowych stosunków interpersonalnych,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budowanie zdrowych relacji międzyludzkich,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budowanie wzorców życzliwości i otwartości na innych,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umiejętność reagowania na cudze potrzeby,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rozwijanie umiejętności empatii,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rozumienie, propagowanie idei pomocy potrzebującym,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wspieranie wychowawczej roli rodziny,</w:t>
            </w:r>
          </w:p>
          <w:p w:rsidR="00E260E1" w:rsidRDefault="008F78A8">
            <w:pPr>
              <w:pStyle w:val="Zawartotabeli"/>
              <w:snapToGri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stworzenie atmosfery zrozumienia i akceptacji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24B5A" w:rsidRDefault="00B24B5A">
            <w:pPr>
              <w:pStyle w:val="Zawartotabeli"/>
              <w:snapToGrid w:val="0"/>
              <w:spacing w:before="100" w:after="10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pogadanka na temat tradycji i zwyczajów bożonarodzeniowych,</w:t>
            </w:r>
          </w:p>
          <w:p w:rsidR="00E260E1" w:rsidRDefault="008F78A8">
            <w:pPr>
              <w:spacing w:before="100" w:after="10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zabawy rozwijające osobowość, </w:t>
            </w:r>
          </w:p>
          <w:p w:rsidR="00E260E1" w:rsidRDefault="008F78A8">
            <w:pPr>
              <w:snapToGrid w:val="0"/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na dobry klimat w grupie,</w:t>
            </w:r>
          </w:p>
          <w:p w:rsidR="00E260E1" w:rsidRDefault="008F78A8">
            <w:pPr>
              <w:spacing w:before="100" w:after="100"/>
              <w:ind w:left="40" w:right="60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prezentacja dorobku twórczości dziecięcej - wykonywanie ozdób, upominków,</w:t>
            </w:r>
          </w:p>
          <w:p w:rsidR="00E260E1" w:rsidRDefault="008F78A8">
            <w:pPr>
              <w:spacing w:before="100" w:after="1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wspólne świętowanie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E260E1">
            <w:pPr>
              <w:spacing w:before="100" w:after="100"/>
              <w:ind w:left="40" w:right="60" w:hanging="7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60E1">
        <w:trPr>
          <w:trHeight w:val="2207"/>
        </w:trPr>
        <w:tc>
          <w:tcPr>
            <w:tcW w:w="27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Tradycje Świąt Bożego Narodzenia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 – 22.12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autoSpaceDE w:val="0"/>
              <w:spacing w:before="120" w:after="120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>- rozbudzanie radosnego nastroju,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przywiązanie do tradycji, jej znaczenia,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kultywowanie tradycji narodowych i świątecznych w celu umocnienia więzi rodzinnych, 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zapoznanie dzieci z tradycyjnymi potrawami z wigilijnego stołu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pisanie i składanie życzeń,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kartki świąteczne,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kolędy i pastorałki, 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wykonanie świątecznej dekoracji, stroików,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wykonanie ozdób świątecznych,</w:t>
            </w:r>
          </w:p>
        </w:tc>
      </w:tr>
      <w:tr w:rsidR="00E260E1">
        <w:trPr>
          <w:trHeight w:val="939"/>
        </w:trPr>
        <w:tc>
          <w:tcPr>
            <w:tcW w:w="14459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STYCZEŃ</w:t>
            </w:r>
          </w:p>
        </w:tc>
      </w:tr>
      <w:tr w:rsidR="00E260E1">
        <w:trPr>
          <w:trHeight w:val="2157"/>
        </w:trPr>
        <w:tc>
          <w:tcPr>
            <w:tcW w:w="274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Nowy Rok.</w:t>
            </w:r>
          </w:p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 – 5.01</w:t>
            </w:r>
          </w:p>
        </w:tc>
        <w:tc>
          <w:tcPr>
            <w:tcW w:w="68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organizowanie imprez, uroczystości w celu pogłębiania i potrzeby wypowiadania swoich przeżyć,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przypomnienie pór roku, miesięcy,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rozwijanie umiejętności planowania i realizowania postanowień noworocznych,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przygotowywanie plakatów i dekoracji,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rozwijanie zdolności manualnych,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plastyczno-techniczne,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 w:rsidTr="00733958">
        <w:trPr>
          <w:trHeight w:val="1549"/>
        </w:trPr>
        <w:tc>
          <w:tcPr>
            <w:tcW w:w="274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Dzień Babci i Dziadka</w:t>
            </w:r>
          </w:p>
          <w:p w:rsidR="0077675D" w:rsidRDefault="007767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Bezpieczne ferie zimowe</w:t>
            </w:r>
          </w:p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8-12.01</w:t>
            </w:r>
          </w:p>
        </w:tc>
        <w:tc>
          <w:tcPr>
            <w:tcW w:w="68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uświadomienie potrzeby okazywania szacunku i serdeczności ludziom starszym,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zachęcanie do umocnienia kontaktów z dziadkami,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kształtowanie nawyków grzecznościowych, 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powrót do korzeni, dbałość o zwyczaje i tradycje rodzinne, 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-Twoje drzewo rodzinne – wyjaśnienie dzieciom znaczenia słowa  Rodzina,</w:t>
            </w:r>
          </w:p>
          <w:p w:rsidR="0077675D" w:rsidRDefault="007339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kształtowanie postaw miłości,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omówienie zasad bezpieczeństwa na feriach zimowych,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przestrzeganie zasad w czasie uprawiania sportów zimowych</w:t>
            </w:r>
            <w:r w:rsidR="00B24B5A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prezentacja twórczości dziecięcej,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działania integrujące środowisko szkolne </w:t>
            </w:r>
            <w:r>
              <w:rPr>
                <w:rFonts w:ascii="Arial" w:hAnsi="Arial" w:cs="Arial"/>
                <w:sz w:val="22"/>
                <w:szCs w:val="22"/>
              </w:rPr>
              <w:br/>
              <w:t>i lokalne,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tworzenie drzewa genealogicznego,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plastyczne,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literackie,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="00B24B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praca plastyczna</w:t>
            </w:r>
            <w:r w:rsidR="0077675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24B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pogadanka i prezentacja</w:t>
            </w:r>
            <w:r w:rsidR="0077675D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260E1">
        <w:trPr>
          <w:trHeight w:val="1087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Ferie zimowe</w:t>
            </w:r>
          </w:p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15-26.01</w:t>
            </w:r>
          </w:p>
        </w:tc>
      </w:tr>
      <w:tr w:rsidR="00E260E1">
        <w:trPr>
          <w:trHeight w:val="955"/>
        </w:trPr>
        <w:tc>
          <w:tcPr>
            <w:tcW w:w="14459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LUTY</w:t>
            </w:r>
          </w:p>
        </w:tc>
      </w:tr>
      <w:tr w:rsidR="00E260E1" w:rsidTr="00733958">
        <w:trPr>
          <w:trHeight w:val="2568"/>
        </w:trPr>
        <w:tc>
          <w:tcPr>
            <w:tcW w:w="274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karnawale wielkie  bale…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29.01– 2.02</w:t>
            </w:r>
          </w:p>
          <w:p w:rsidR="00E260E1" w:rsidRDefault="00E260E1" w:rsidP="00B648F4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90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ind w:left="62" w:right="62" w:hanging="2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- wyjaśnienie terminu karnawał oraz zapoznanie dzieci z tradycją zabaw karnawałowych, </w:t>
            </w:r>
          </w:p>
          <w:p w:rsidR="00E260E1" w:rsidRDefault="008F78A8">
            <w:pPr>
              <w:snapToGrid w:val="0"/>
              <w:spacing w:before="120" w:after="120"/>
              <w:ind w:left="62" w:right="62" w:hanging="2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24B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48F4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kształtowanie umiejętności kulturalnej zabawy,</w:t>
            </w:r>
          </w:p>
          <w:p w:rsidR="00E260E1" w:rsidRDefault="008F78A8">
            <w:pPr>
              <w:snapToGrid w:val="0"/>
              <w:spacing w:before="120" w:after="120"/>
              <w:ind w:left="62" w:right="62" w:hanging="2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- wyrabianie wrażliwości estetycznej,</w:t>
            </w:r>
          </w:p>
          <w:p w:rsidR="00E260E1" w:rsidRDefault="008F78A8" w:rsidP="00B648F4">
            <w:pPr>
              <w:snapToGrid w:val="0"/>
              <w:spacing w:before="120" w:after="120"/>
              <w:ind w:left="62" w:right="62" w:hanging="2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B648F4">
              <w:rPr>
                <w:rFonts w:ascii="Arial" w:hAnsi="Arial" w:cs="Arial"/>
                <w:sz w:val="22"/>
                <w:szCs w:val="22"/>
              </w:rPr>
              <w:t xml:space="preserve"> - wymienienie charakterystycznych cech karnawału,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wykonanie tematycznych prac plastycznych, </w:t>
            </w:r>
            <w:r>
              <w:rPr>
                <w:rFonts w:ascii="Arial" w:hAnsi="Arial" w:cs="Arial"/>
                <w:sz w:val="22"/>
                <w:szCs w:val="22"/>
              </w:rPr>
              <w:br/>
              <w:t>- dzielenie się wspomnieniami z udziału w dotychczasowych balach,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ekspresji twórczej- kim będę na balu- swobodne rozmowy,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wspólne przygotowanie do balu karnawałowego,</w:t>
            </w:r>
          </w:p>
        </w:tc>
      </w:tr>
      <w:tr w:rsidR="00E260E1"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Sporty zimowe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5-9.02</w:t>
            </w:r>
          </w:p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oferowanie różnych sposobów spędzania czasu wolnego,</w:t>
            </w:r>
          </w:p>
          <w:p w:rsidR="00B648F4" w:rsidRDefault="008F78A8" w:rsidP="00B648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rozwijanie zainteresowań, zdolności i talentów,</w:t>
            </w:r>
            <w:r w:rsidR="00B64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60E1" w:rsidRDefault="00B648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zachęcanie do odnalezienia lub kontynuowania swoich pasji, zainteresowań, hobby, szukanie sposobów na własny rozwój,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zapoznanie ze sportami zimowymi,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bezpieczeństwo podczas zabaw na śniegu,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prezentacja swoich pasji, hobby, uzdolnień,</w:t>
            </w:r>
          </w:p>
          <w:p w:rsidR="00E260E1" w:rsidRDefault="008F78A8">
            <w:pPr>
              <w:snapToGrid w:val="0"/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integracyjne,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zabawy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rekreacyjno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sportowe,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zabawy, scenki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dramowe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zajęcia relaksacyjne,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gry i zabawy edukacyjne,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zagadki i rebusy,</w:t>
            </w:r>
          </w:p>
        </w:tc>
      </w:tr>
      <w:tr w:rsidR="00E260E1" w:rsidTr="00733958">
        <w:trPr>
          <w:trHeight w:val="1438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Walentynki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12-16.02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ind w:right="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zapoznanie się z tradycją Walentynek,</w:t>
            </w:r>
          </w:p>
          <w:p w:rsidR="00E260E1" w:rsidRDefault="008F78A8">
            <w:pPr>
              <w:snapToGrid w:val="0"/>
              <w:spacing w:before="120" w:after="120"/>
              <w:ind w:right="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wzajemne okazywanie miłości i szacunku do najbliższych,</w:t>
            </w:r>
          </w:p>
          <w:p w:rsidR="00E260E1" w:rsidRDefault="008F78A8">
            <w:pPr>
              <w:snapToGrid w:val="0"/>
              <w:spacing w:before="120" w:after="120"/>
              <w:ind w:right="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kształtowanie postaw przyjaźni wobec kolegów i koleżanek,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ind w:left="74" w:hanging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udział w pracach plastycznych,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opowiadania,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tworzenie kartek walentynkowych,</w:t>
            </w:r>
          </w:p>
        </w:tc>
      </w:tr>
      <w:tr w:rsidR="00E260E1">
        <w:trPr>
          <w:trHeight w:val="1770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Kim będę w przyszłości- zapoznanie z zawodami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19-23.02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ind w:right="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przybliżenie wiadomości na temat wybranych zawodów,</w:t>
            </w:r>
          </w:p>
          <w:p w:rsidR="00E260E1" w:rsidRDefault="008F78A8">
            <w:pPr>
              <w:snapToGrid w:val="0"/>
              <w:spacing w:before="120" w:after="120"/>
              <w:ind w:right="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uświadomienie znaczenia pracy dla ludzi,</w:t>
            </w:r>
          </w:p>
          <w:p w:rsidR="00E260E1" w:rsidRDefault="008F78A8">
            <w:pPr>
              <w:snapToGrid w:val="0"/>
              <w:spacing w:before="120" w:after="120"/>
              <w:ind w:right="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wpajanie szacunku do pracy,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praca plastyczna,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pogadanka na temat zawodów,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rozmowa na temat zawodów naszych rodziców, </w:t>
            </w:r>
          </w:p>
        </w:tc>
      </w:tr>
      <w:tr w:rsidR="00E260E1">
        <w:trPr>
          <w:trHeight w:val="675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Paleta nastrojów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- agresji mówimy stop!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72ADA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.0</w:t>
            </w:r>
            <w:r w:rsidR="00C72AD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– 1.0</w:t>
            </w:r>
            <w:r w:rsidR="00C72AD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umiejętność reagowania na cudze potrzeby, emocje,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uświadomienie dzieciom, że złość i stres są  uczuciami ,które mamy prawo wyrażać,</w:t>
            </w:r>
          </w:p>
          <w:p w:rsidR="00B648F4" w:rsidRDefault="008F78A8">
            <w:pPr>
              <w:spacing w:before="120" w:after="120"/>
              <w:ind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odreagowanie napięć i ćwiczenie różnych  sposobów radzenia sobie z nimi,</w:t>
            </w:r>
            <w:r w:rsidR="00B648F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260E1" w:rsidRDefault="00B648F4">
            <w:pPr>
              <w:spacing w:before="120" w:after="120"/>
              <w:ind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pogłębianie relacji między ludźmi,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mobilizowanie do opanowania kontroli nad własną  słabością </w:t>
            </w:r>
            <w:r>
              <w:rPr>
                <w:rFonts w:ascii="Arial" w:hAnsi="Arial" w:cs="Arial"/>
                <w:sz w:val="22"/>
                <w:szCs w:val="22"/>
              </w:rPr>
              <w:br/>
              <w:t>i agresywnym zachowaniem,</w:t>
            </w:r>
          </w:p>
          <w:p w:rsidR="00E260E1" w:rsidRDefault="008F78A8" w:rsidP="00B648F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wykorzystanie muzyki w radzeniu sobie ze złością (terapeutyczna rola muzyki),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warsztaty twórcze,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gry i zabawy dydaktyczne,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psychozabawy,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terapeutyczne dotyczące złości,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kreatywne,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rozwijające silną wolę,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umuzykalniające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rytmiczne,</w:t>
            </w:r>
          </w:p>
          <w:p w:rsidR="00E260E1" w:rsidRDefault="00E260E1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rPr>
          <w:trHeight w:val="992"/>
        </w:trPr>
        <w:tc>
          <w:tcPr>
            <w:tcW w:w="14459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lastRenderedPageBreak/>
              <w:t>MARZEC</w:t>
            </w:r>
          </w:p>
        </w:tc>
      </w:tr>
      <w:tr w:rsidR="00E260E1">
        <w:trPr>
          <w:trHeight w:val="2528"/>
        </w:trPr>
        <w:tc>
          <w:tcPr>
            <w:tcW w:w="274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Dzień Kobiet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Dzień Patrona Szkoły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– 8.03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0E1" w:rsidRDefault="00E260E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rola kobiety w życiu rodziny,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przywiązanie do tradycji, jej znaczenia, 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zapoznanie z sylwetkami sławnych kobiet,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zapoznanie się z zasadami dobrego zachowania względem kobiet,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podział obowiązków w rodzinie,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historia i tradycja szkoły, poznanie sylwetki patrona szkoły,</w:t>
            </w:r>
          </w:p>
        </w:tc>
        <w:tc>
          <w:tcPr>
            <w:tcW w:w="4820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imprezy okazjonalne,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wspólne świętowanie,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imprezy integracyjne,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warsztaty plastyczne,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wystawa portretów,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rPr>
          <w:trHeight w:val="2528"/>
        </w:trPr>
        <w:tc>
          <w:tcPr>
            <w:tcW w:w="274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Świetlica moim drugim domem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 – 15.03</w:t>
            </w:r>
          </w:p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90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uczenie zasad, norm i prawidłowych postaw społecznych,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umiejętność porozumiewania się w grupie poprzez naukę i zabawę,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koordynacja działań w grupie,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doświadczenie współpracy i utrwalenie więzi grupowej,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budowanie zdrowych relacji międzyludzkich,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budowanie wzorców życzliwości i otwartości na innych,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integrowanie się poprzez udział we wspólnych imprezach </w:t>
            </w:r>
            <w:r>
              <w:rPr>
                <w:rFonts w:ascii="Arial" w:hAnsi="Arial" w:cs="Arial"/>
                <w:sz w:val="22"/>
                <w:szCs w:val="22"/>
              </w:rPr>
              <w:br/>
              <w:t>i uroczystościach świetlicowych,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integracyjne,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zabawy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rekreacyjno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sportowe,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zabawy, scenki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dramowe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relaksacyjne,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grupowe zajęcia plastyczne,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gry wprowadzające, 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komunikacyjne,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ekspresji ruchowej,</w:t>
            </w:r>
          </w:p>
        </w:tc>
      </w:tr>
      <w:tr w:rsidR="00E260E1">
        <w:trPr>
          <w:trHeight w:val="141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Witaj Wiosno !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 – 22.03</w:t>
            </w:r>
          </w:p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zmiany zachodzące w przyrodzie – charakterystyczne oznaki wiosny,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rozumienie potrzeby troski o środowisko - uświadomienie celowości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działań na rzecz środowiska, 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pierwsze oznaki wiosny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wyrabianie umiejętności w rozpoznawaniu roślin, grzybów i drzew,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spacer- szukamy wiosny,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układanie haseł i wierszy ekologicznych,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- wystawa prac plastycznych,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fotoreportaże,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występy uczestników świetlicy,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dekoracje wiosenne,</w:t>
            </w:r>
          </w:p>
        </w:tc>
      </w:tr>
      <w:tr w:rsidR="00E260E1"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Wielkanoc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25-29.03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-utrwalanie posiadanej przez dzieci wiedzy na temat tradycji Wielkanocnych,</w:t>
            </w:r>
          </w:p>
          <w:p w:rsidR="00733958" w:rsidRDefault="00733958" w:rsidP="0073395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kultywowanie tradycji świątecznych w celu umocnienia więzi rodzinnych, 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-zapoznanie uczniów z tradycjami i symboliką Świat Wielkiej Nocy,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rozmowa na tematy świąteczne,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wykonanie dekoracji,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rozmowa z dziećmi o tradycji świąt,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kiermasz Wielkanocny</w:t>
            </w:r>
          </w:p>
        </w:tc>
      </w:tr>
      <w:tr w:rsidR="00E260E1">
        <w:trPr>
          <w:trHeight w:val="993"/>
        </w:trPr>
        <w:tc>
          <w:tcPr>
            <w:tcW w:w="14459" w:type="dxa"/>
            <w:gridSpan w:val="3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ind w:left="7" w:hanging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KWIECIEŃ</w:t>
            </w:r>
          </w:p>
        </w:tc>
      </w:tr>
      <w:tr w:rsidR="00E260E1">
        <w:trPr>
          <w:trHeight w:val="2921"/>
        </w:trPr>
        <w:tc>
          <w:tcPr>
            <w:tcW w:w="2749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 zdrowym ciele zdrowy duch!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26D29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5.04</w:t>
            </w:r>
          </w:p>
        </w:tc>
        <w:tc>
          <w:tcPr>
            <w:tcW w:w="6890" w:type="dxa"/>
            <w:tcBorders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ukazanie wpływu ruchu, ćwiczeń, zabaw rekreacyjnych na postawę ciała,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sposoby aktywności fizycznej, 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poznanie możliwości własnego ciała 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wyrabianie odpowiednich sprawności i świadome stosowanie ćwiczeń ruchowych,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wytwarzanie nawyków związanych z doskonaleniem zdrowia (sport, odżywianie, higiena),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bezpieczeństwo w czasie zabaw sportowych</w:t>
            </w:r>
          </w:p>
        </w:tc>
        <w:tc>
          <w:tcPr>
            <w:tcW w:w="4820" w:type="dxa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ind w:left="7" w:hanging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-gry i zabawy zręcznościowe,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rekreacyjno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sportowe,</w:t>
            </w:r>
          </w:p>
          <w:p w:rsidR="00E260E1" w:rsidRDefault="008F78A8">
            <w:pPr>
              <w:spacing w:before="120" w:after="120"/>
              <w:ind w:left="7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ekspresji ruchowej,</w:t>
            </w:r>
          </w:p>
          <w:p w:rsidR="00E260E1" w:rsidRDefault="008F78A8">
            <w:pPr>
              <w:spacing w:before="120" w:after="120"/>
              <w:ind w:left="7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i rozgrywki na świeżym powietrzu,</w:t>
            </w:r>
          </w:p>
          <w:p w:rsidR="00E260E1" w:rsidRDefault="008F78A8" w:rsidP="00733958">
            <w:pPr>
              <w:spacing w:before="120" w:after="120"/>
              <w:ind w:left="7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ćwiczenia usprawniające,</w:t>
            </w:r>
          </w:p>
          <w:p w:rsidR="00E260E1" w:rsidRDefault="008F78A8">
            <w:pPr>
              <w:spacing w:before="120" w:after="120"/>
              <w:ind w:left="7" w:hanging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339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wspólne utworzenie z klasą zasad bezpieczeństwa w zabawach sportowych</w:t>
            </w:r>
            <w:r w:rsidR="00733958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E260E1">
        <w:trPr>
          <w:trHeight w:val="1515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Książka</w:t>
            </w:r>
            <w:r w:rsidR="007339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 najlepszy przyjaciel człowieka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F26D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-12 04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BC6572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6572">
              <w:rPr>
                <w:rFonts w:ascii="Arial" w:hAnsi="Arial" w:cs="Arial"/>
                <w:sz w:val="22"/>
                <w:szCs w:val="22"/>
              </w:rPr>
              <w:t>promowanie czytelnictwa,</w:t>
            </w:r>
          </w:p>
          <w:p w:rsidR="00E260E1" w:rsidRDefault="00BC657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F78A8">
              <w:rPr>
                <w:rFonts w:ascii="Arial" w:hAnsi="Arial" w:cs="Arial"/>
                <w:sz w:val="22"/>
                <w:szCs w:val="22"/>
              </w:rPr>
              <w:t>rozwijanie aktywności twórczej poprzez ekspresje plastyczna,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rozwijanie wyobraźni,</w:t>
            </w:r>
            <w:r w:rsidR="00DC69DB">
              <w:rPr>
                <w:rFonts w:ascii="Arial" w:hAnsi="Arial" w:cs="Arial"/>
                <w:sz w:val="22"/>
                <w:szCs w:val="22"/>
              </w:rPr>
              <w:t xml:space="preserve"> wzbogacanie słownictwa,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wyrabianie nawyku codziennego czytania,</w:t>
            </w:r>
          </w:p>
          <w:p w:rsidR="00DC69DB" w:rsidRDefault="00DC69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wychowanie przez czytanie,</w:t>
            </w:r>
          </w:p>
          <w:p w:rsidR="00DC69DB" w:rsidRDefault="00DC69D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podnoszenie poziomu kultury słowa,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rozmowa o Dniu Książki,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rozmowy z uczniami na temat ich ulubionych książek,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praca plastyczna,</w:t>
            </w:r>
          </w:p>
          <w:p w:rsidR="00BC6572" w:rsidRDefault="00BC6572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literackie</w:t>
            </w:r>
            <w:r w:rsidR="00DC69DB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DC69DB" w:rsidRDefault="00DC69DB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czytelnicze,</w:t>
            </w:r>
          </w:p>
          <w:p w:rsidR="00E260E1" w:rsidRDefault="00E260E1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rPr>
          <w:trHeight w:val="435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Egzotyczne zwierzęta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F26D2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-19.04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wzbogacanie wiadomości na temat zwierząt, 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zapoznanie z mapą świata i podziałem na kontynenty,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uwrażliwianie na potrzeby zwierząt, oraz zapoznanie z zagrożonymi gatunkami zwierząt,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pogadanka na temat zwierząt,</w:t>
            </w:r>
          </w:p>
          <w:p w:rsidR="00E260E1" w:rsidRDefault="008F78A8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prace plastyczne  w różnych technikach,</w:t>
            </w:r>
          </w:p>
          <w:p w:rsidR="00E260E1" w:rsidRDefault="0077675D">
            <w:pPr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</w:t>
            </w:r>
            <w:r w:rsidR="008F78A8">
              <w:rPr>
                <w:rFonts w:ascii="Arial" w:hAnsi="Arial" w:cs="Arial"/>
                <w:sz w:val="22"/>
                <w:szCs w:val="22"/>
              </w:rPr>
              <w:t>agadki i ciekawostki o zwierzętach,</w:t>
            </w:r>
          </w:p>
        </w:tc>
      </w:tr>
      <w:tr w:rsidR="00E260E1">
        <w:trPr>
          <w:trHeight w:val="840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Dbamy o nasze środowisko naturalne -Dzień Ziemi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– 26.04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rozumienie potrzeby troski o środowisko,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zwrócenie uwagi na ład, czystość, estetykę, porządek,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uświadomienie celowości działań na rzecz środowiska,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przekazanie istoty wszelkich działań  proekologicznych,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rozwój wyobraźni i myślenia ekologicznego,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dostrzeganie zagrożeń cywilizacyjnych,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cykl warsztatów ekologicznych,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fotoreportaże,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warsztaty orgiami,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quizy ekologiczne,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układanie haseł i wierszy ekologicznych,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wykonywanie tablic, plansz o tematyce ekologicznej,</w:t>
            </w:r>
          </w:p>
        </w:tc>
      </w:tr>
      <w:tr w:rsidR="00E260E1">
        <w:trPr>
          <w:trHeight w:val="2492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Majowe święta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Jestem patriotą!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29.04 – 3.05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kształtowanie szacunku do własnego Państwa i symboli narodowych,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kształtowanie postaw patriotycznych,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przywiązanie do tradycji, jej znaczenia, przybliżanie ważnych dat </w:t>
            </w:r>
            <w:r>
              <w:rPr>
                <w:rFonts w:ascii="Arial" w:hAnsi="Arial" w:cs="Arial"/>
                <w:sz w:val="22"/>
                <w:szCs w:val="22"/>
              </w:rPr>
              <w:br/>
              <w:t>i faktów historycznych,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- poprzez organizację ważnych wydarzeń szkolnych  dawanie dzieciom możliwości pogłębiania wiedzy i radości przeżywania,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imprezy okazjonalne,</w:t>
            </w:r>
          </w:p>
          <w:p w:rsidR="00E260E1" w:rsidRDefault="008F78A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plastyczne,</w:t>
            </w:r>
          </w:p>
          <w:p w:rsidR="00E260E1" w:rsidRDefault="008F78A8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muzyczne,</w:t>
            </w:r>
          </w:p>
          <w:p w:rsidR="00E260E1" w:rsidRDefault="00E260E1">
            <w:pPr>
              <w:spacing w:before="120" w:after="120"/>
              <w:ind w:left="7" w:hanging="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rPr>
          <w:trHeight w:val="1075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spacing w:before="120" w:after="120"/>
              <w:ind w:left="72" w:hanging="7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MAJ</w:t>
            </w:r>
          </w:p>
        </w:tc>
      </w:tr>
      <w:tr w:rsidR="00E260E1">
        <w:trPr>
          <w:trHeight w:val="1540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Warszawa moje miasto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 – 10.05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zapoznanie się z najważniejszymi zagadnieniami i zabytkami stolicy,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symbolika miasta Warszawy,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reprezentowanie szkoły, świetlicy w środowisku lokalnym,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Warszawa w zarysie historycznym i geograficznym,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rozwijanie wyobraźni,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konkursy plastyczne,</w:t>
            </w:r>
          </w:p>
          <w:p w:rsidR="00E260E1" w:rsidRDefault="008F78A8">
            <w:pPr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literackie,</w:t>
            </w:r>
          </w:p>
          <w:p w:rsidR="00E260E1" w:rsidRDefault="008F78A8">
            <w:pPr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działania integrujące środowisko rodzinne, szkolne i lokalne,</w:t>
            </w:r>
          </w:p>
        </w:tc>
      </w:tr>
      <w:tr w:rsidR="00E260E1">
        <w:trPr>
          <w:trHeight w:val="765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Jestem aktywny- jestem zdrowy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 – 17.05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zapoznanie się z zasadami zdrowego stylu życia,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poznanie dobroczynnych skutków regulacji aktywności fizycznej,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przyswojenie zasady fair-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play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 grze oraz w sytuacjach życia codziennego,</w:t>
            </w:r>
          </w:p>
          <w:p w:rsidR="002A4DB8" w:rsidRDefault="002A4DB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zachęcanie do aktywnego spędzania czasu wolnego,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A4D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zajęcia sportowe,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A4D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usprawnianie m</w:t>
            </w:r>
            <w:r w:rsidR="002A4DB8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>toryki małej i dużej,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rozmowy z dziećmi na temat zdrowia,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A4DB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zajęcia plastyczne,</w:t>
            </w:r>
          </w:p>
          <w:p w:rsidR="00E260E1" w:rsidRDefault="00E260E1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rPr>
          <w:trHeight w:val="675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Dzień Matki, Dzień Ojca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– 24.05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umacnianie więzi rodzinnych,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zaktywizowanie rodziców do udziału w życiu świetlicy,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lepsze rozumienie świata bliskich,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stworzenie atmosfery zrozumienia i akceptacji,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kształtowanie postawy szacunku i wdzięczności,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prezentacja twórczości dziecięcej,</w:t>
            </w:r>
          </w:p>
          <w:p w:rsidR="00E260E1" w:rsidRDefault="008F78A8">
            <w:pPr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działania integrujące środowisko rodzinne, szkolne i lokalne,</w:t>
            </w:r>
          </w:p>
          <w:p w:rsidR="00E260E1" w:rsidRDefault="008F78A8">
            <w:pPr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warsztaty plastyczne,</w:t>
            </w:r>
          </w:p>
          <w:p w:rsidR="00E260E1" w:rsidRDefault="008F78A8">
            <w:pPr>
              <w:spacing w:before="120" w:after="120"/>
              <w:ind w:left="72" w:hanging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muzyczne,</w:t>
            </w:r>
          </w:p>
        </w:tc>
      </w:tr>
      <w:tr w:rsidR="00E260E1">
        <w:trPr>
          <w:trHeight w:val="931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 Dzień Dziecka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27.05 – 30.06</w:t>
            </w:r>
          </w:p>
          <w:p w:rsidR="00E260E1" w:rsidRDefault="00E260E1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uświadomienie dziecku jego praw i obowiązków,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kształtowanie umiejętności wyrażania własnych opinii i poglądów,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wyrabianie poczucia pewności siebie i wzmacnianie poczucia  własnej wartości, 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przezwyciężanie trudności i niepowodzeń szkolnych,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budowanie zdrowych, partnerskich, opartych na szacunku relacji międzyludzkich,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integracyjne,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poznawanie praw i obowiązków ucznia,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przy muzyce,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sportowe,</w:t>
            </w:r>
          </w:p>
        </w:tc>
      </w:tr>
      <w:tr w:rsidR="00E260E1">
        <w:trPr>
          <w:trHeight w:val="931"/>
        </w:trPr>
        <w:tc>
          <w:tcPr>
            <w:tcW w:w="14459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  <w:vAlign w:val="center"/>
          </w:tcPr>
          <w:p w:rsidR="00E260E1" w:rsidRDefault="008F78A8">
            <w:pPr>
              <w:pStyle w:val="Zawartotabeli"/>
              <w:snapToGrid w:val="0"/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6"/>
                <w:szCs w:val="32"/>
              </w:rPr>
              <w:t>CZERWIEC</w:t>
            </w:r>
          </w:p>
        </w:tc>
      </w:tr>
      <w:tr w:rsidR="00E260E1">
        <w:trPr>
          <w:trHeight w:val="1185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Moje hobby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>i pasje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 – 7.06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oferowanie różnych sposobów spędzania czasu wolnego,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zachęcanie do odnalezienia lub kontynuowania  swoich pasji, zainteresowań, hobby, szukanie   sposobów na własny rozwój,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rozwijanie zainteresowań, zdolności i talentów,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zaprezentowanie uzdolnień artystycznych  w środowisku lokalnym,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ind w:left="74" w:hanging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prezentacja swoich pasji, hobby,   uzdolnień,</w:t>
            </w:r>
          </w:p>
          <w:p w:rsidR="00E260E1" w:rsidRDefault="008F78A8">
            <w:pPr>
              <w:spacing w:before="120" w:after="120"/>
              <w:ind w:left="74" w:hanging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artystyczne,</w:t>
            </w:r>
          </w:p>
          <w:p w:rsidR="00E260E1" w:rsidRDefault="008F78A8">
            <w:pPr>
              <w:spacing w:before="120" w:after="120"/>
              <w:ind w:left="74" w:hanging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burza mózgów,</w:t>
            </w:r>
          </w:p>
          <w:p w:rsidR="00E260E1" w:rsidRDefault="008F78A8">
            <w:pPr>
              <w:spacing w:before="120" w:after="120"/>
              <w:ind w:left="74" w:hanging="7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kalambury,</w:t>
            </w:r>
          </w:p>
          <w:p w:rsidR="00E260E1" w:rsidRDefault="00E260E1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rPr>
          <w:trHeight w:val="1035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Bezpieczne wakacje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– 14.06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przestrzeganie zasad bezpieczeństwa podczas  zabaw,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przypomnienie numerów alarmowych,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kształtowanie właściwych nawyków związanych z bezpieczeństwem,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7675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pierwsza pomoc przedmedyczna,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ukazanie dzieciom grożących im niebezpieczeństw w czasie pobytu nad wodą, w górach</w:t>
            </w:r>
          </w:p>
          <w:p w:rsidR="00E260E1" w:rsidRDefault="0077675D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F78A8">
              <w:rPr>
                <w:rFonts w:ascii="Arial" w:hAnsi="Arial" w:cs="Arial"/>
                <w:sz w:val="22"/>
                <w:szCs w:val="22"/>
              </w:rPr>
              <w:t>uświadomienie zachowania szczególnej ostrożności  podczas  letnich wakacji,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zachowanie ostrożności w czasie kontaktów z osobami obcymi.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przeprowadzenie  zagadek, quizów, konkursów,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rozmowy o bezpieczeństwie z dziećmi,</w:t>
            </w:r>
          </w:p>
          <w:p w:rsidR="00E260E1" w:rsidRDefault="008F78A8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warsztaty plastyczne,</w:t>
            </w:r>
          </w:p>
          <w:p w:rsidR="00E260E1" w:rsidRDefault="00E260E1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0E1">
        <w:trPr>
          <w:trHeight w:val="1215"/>
        </w:trPr>
        <w:tc>
          <w:tcPr>
            <w:tcW w:w="2749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Wakacyjne plany</w:t>
            </w:r>
          </w:p>
          <w:p w:rsidR="00E260E1" w:rsidRDefault="008F78A8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 – 21.06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-Zapoznanie z ciekawymi miejscami przeznaczonymi na wakacyjny wypoczynek (góry, lasy , morze, wieś)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Wymarzona podróż…</w:t>
            </w: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E260E1" w:rsidRDefault="00E260E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  <w:shd w:val="clear" w:color="auto" w:fill="auto"/>
          </w:tcPr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wyzwalające aktywność,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zajęcia ekspresji twórczej,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zabawy ruchowo-orientacyjne,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kalambury,</w:t>
            </w:r>
          </w:p>
          <w:p w:rsidR="00E260E1" w:rsidRDefault="008F78A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A4DB8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rozmowa kierowana</w:t>
            </w:r>
          </w:p>
          <w:p w:rsidR="00E260E1" w:rsidRDefault="00E260E1">
            <w:pPr>
              <w:pStyle w:val="Zawartotabeli"/>
              <w:snapToGrid w:val="0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0E1" w:rsidRDefault="00E260E1">
      <w:pPr>
        <w:tabs>
          <w:tab w:val="left" w:pos="1365"/>
        </w:tabs>
        <w:spacing w:before="120" w:after="120"/>
      </w:pPr>
    </w:p>
    <w:sectPr w:rsidR="00E260E1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CC1" w:rsidRDefault="00CE6CC1">
      <w:r>
        <w:separator/>
      </w:r>
    </w:p>
  </w:endnote>
  <w:endnote w:type="continuationSeparator" w:id="0">
    <w:p w:rsidR="00CE6CC1" w:rsidRDefault="00CE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Segoe Print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Print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3136172"/>
    </w:sdtPr>
    <w:sdtContent>
      <w:p w:rsidR="00733958" w:rsidRDefault="0073395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17</w:t>
        </w:r>
        <w:r>
          <w:fldChar w:fldCharType="end"/>
        </w:r>
      </w:p>
    </w:sdtContent>
  </w:sdt>
  <w:p w:rsidR="00733958" w:rsidRDefault="00733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CC1" w:rsidRDefault="00CE6CC1">
      <w:r>
        <w:separator/>
      </w:r>
    </w:p>
  </w:footnote>
  <w:footnote w:type="continuationSeparator" w:id="0">
    <w:p w:rsidR="00CE6CC1" w:rsidRDefault="00CE6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B7"/>
    <w:rsid w:val="00066635"/>
    <w:rsid w:val="0007335A"/>
    <w:rsid w:val="000B6433"/>
    <w:rsid w:val="000C3723"/>
    <w:rsid w:val="000E6D76"/>
    <w:rsid w:val="000F4EED"/>
    <w:rsid w:val="00101DCE"/>
    <w:rsid w:val="00105EC4"/>
    <w:rsid w:val="00113467"/>
    <w:rsid w:val="00144A85"/>
    <w:rsid w:val="001668B7"/>
    <w:rsid w:val="001B37BC"/>
    <w:rsid w:val="001F221E"/>
    <w:rsid w:val="002137E8"/>
    <w:rsid w:val="00261814"/>
    <w:rsid w:val="00272884"/>
    <w:rsid w:val="002824C4"/>
    <w:rsid w:val="002A4DB8"/>
    <w:rsid w:val="00337F89"/>
    <w:rsid w:val="00352AAC"/>
    <w:rsid w:val="003545FD"/>
    <w:rsid w:val="00384847"/>
    <w:rsid w:val="003C43F1"/>
    <w:rsid w:val="003C46A6"/>
    <w:rsid w:val="003E6A20"/>
    <w:rsid w:val="004564A5"/>
    <w:rsid w:val="0047769C"/>
    <w:rsid w:val="004E2C5F"/>
    <w:rsid w:val="004E3462"/>
    <w:rsid w:val="005059C6"/>
    <w:rsid w:val="005B0199"/>
    <w:rsid w:val="00601B18"/>
    <w:rsid w:val="00620669"/>
    <w:rsid w:val="00635A0E"/>
    <w:rsid w:val="00637768"/>
    <w:rsid w:val="00651C71"/>
    <w:rsid w:val="0068210E"/>
    <w:rsid w:val="006A734F"/>
    <w:rsid w:val="006E6301"/>
    <w:rsid w:val="006F748A"/>
    <w:rsid w:val="00733958"/>
    <w:rsid w:val="0075117F"/>
    <w:rsid w:val="0077675D"/>
    <w:rsid w:val="007C4813"/>
    <w:rsid w:val="007D6882"/>
    <w:rsid w:val="00803395"/>
    <w:rsid w:val="0080745C"/>
    <w:rsid w:val="008673ED"/>
    <w:rsid w:val="00872273"/>
    <w:rsid w:val="008D79B1"/>
    <w:rsid w:val="008F78A8"/>
    <w:rsid w:val="00910993"/>
    <w:rsid w:val="0091603D"/>
    <w:rsid w:val="00933205"/>
    <w:rsid w:val="00952CA1"/>
    <w:rsid w:val="0098588E"/>
    <w:rsid w:val="00991A2A"/>
    <w:rsid w:val="00995F2C"/>
    <w:rsid w:val="009A5927"/>
    <w:rsid w:val="009C50EE"/>
    <w:rsid w:val="009D22D0"/>
    <w:rsid w:val="00A1288B"/>
    <w:rsid w:val="00A36C61"/>
    <w:rsid w:val="00A51269"/>
    <w:rsid w:val="00AB2FEE"/>
    <w:rsid w:val="00AB3D61"/>
    <w:rsid w:val="00B03897"/>
    <w:rsid w:val="00B24B5A"/>
    <w:rsid w:val="00B647BD"/>
    <w:rsid w:val="00B648F4"/>
    <w:rsid w:val="00BC6572"/>
    <w:rsid w:val="00BE5DED"/>
    <w:rsid w:val="00BE6FC2"/>
    <w:rsid w:val="00C03FE3"/>
    <w:rsid w:val="00C14F30"/>
    <w:rsid w:val="00C21D75"/>
    <w:rsid w:val="00C33456"/>
    <w:rsid w:val="00C55E12"/>
    <w:rsid w:val="00C72ADA"/>
    <w:rsid w:val="00CE6CC1"/>
    <w:rsid w:val="00CE7E48"/>
    <w:rsid w:val="00CF2E9B"/>
    <w:rsid w:val="00CF5F5F"/>
    <w:rsid w:val="00D26AAD"/>
    <w:rsid w:val="00D40B69"/>
    <w:rsid w:val="00D8764A"/>
    <w:rsid w:val="00DB7541"/>
    <w:rsid w:val="00DC69DB"/>
    <w:rsid w:val="00E12364"/>
    <w:rsid w:val="00E260E1"/>
    <w:rsid w:val="00E446B3"/>
    <w:rsid w:val="00E95E04"/>
    <w:rsid w:val="00EF2C00"/>
    <w:rsid w:val="00EF3473"/>
    <w:rsid w:val="00F26D29"/>
    <w:rsid w:val="00F608C6"/>
    <w:rsid w:val="00F71BDA"/>
    <w:rsid w:val="00F77510"/>
    <w:rsid w:val="00F9130D"/>
    <w:rsid w:val="00F97807"/>
    <w:rsid w:val="00FB01BB"/>
    <w:rsid w:val="00FC0D36"/>
    <w:rsid w:val="00FC2047"/>
    <w:rsid w:val="00FC42A1"/>
    <w:rsid w:val="72136597"/>
    <w:rsid w:val="7AA4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0F559"/>
  <w15:docId w15:val="{CE64D85B-D184-4D7C-8DE9-BD8F643D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20"/>
    </w:p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semiHidden/>
    <w:unhideWhenUsed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Tahoma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Pr>
      <w:rFonts w:ascii="Times New Roman" w:eastAsia="Andale Sans UI" w:hAnsi="Times New Roman" w:cs="Times New Roman"/>
      <w:color w:val="auto"/>
      <w:kern w:val="1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Pr>
      <w:rFonts w:ascii="Times New Roman" w:eastAsia="Andale Sans UI" w:hAnsi="Times New Roman" w:cs="Times New Roman"/>
      <w:b/>
      <w:bCs/>
      <w:color w:val="auto"/>
      <w:kern w:val="1"/>
      <w:sz w:val="20"/>
      <w:lang w:eastAsia="pl-PL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Andale Sans UI" w:hAnsi="Times New Roman" w:cs="Times New Roman"/>
      <w:color w:val="auto"/>
      <w:kern w:val="1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Andale Sans UI" w:hAnsi="Times New Roman" w:cs="Times New Roman"/>
      <w:color w:val="auto"/>
      <w:kern w:val="1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Andale Sans UI" w:hAnsi="Tahoma" w:cs="Tahoma"/>
      <w:color w:val="auto"/>
      <w:kern w:val="1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77121-0472-44C8-8535-D2F2388B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16</Pages>
  <Words>2732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Konior</dc:creator>
  <cp:lastModifiedBy>Szkoła</cp:lastModifiedBy>
  <cp:revision>12</cp:revision>
  <cp:lastPrinted>2021-08-29T20:52:00Z</cp:lastPrinted>
  <dcterms:created xsi:type="dcterms:W3CDTF">2023-09-18T11:28:00Z</dcterms:created>
  <dcterms:modified xsi:type="dcterms:W3CDTF">2023-09-29T07:28:00Z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DC97BE337E784B77BE8BDE96FA9E8373</vt:lpwstr>
  </property>
</Properties>
</file>