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A16A" w14:textId="77777777" w:rsidR="00DF3B7E" w:rsidRPr="0000594A" w:rsidRDefault="00DF3B7E">
      <w:pPr>
        <w:rPr>
          <w:rFonts w:ascii="Arial" w:hAnsi="Arial" w:cs="Arial"/>
          <w:u w:val="single"/>
        </w:rPr>
      </w:pPr>
    </w:p>
    <w:p w14:paraId="14FF262B" w14:textId="77777777" w:rsidR="00DF3B7E" w:rsidRPr="0000594A" w:rsidRDefault="003E10D7" w:rsidP="003E10D7">
      <w:pPr>
        <w:jc w:val="center"/>
        <w:rPr>
          <w:rFonts w:ascii="Arial" w:hAnsi="Arial" w:cs="Arial"/>
          <w:b/>
          <w:bCs/>
          <w:u w:val="single"/>
        </w:rPr>
      </w:pPr>
      <w:r w:rsidRPr="0000594A">
        <w:rPr>
          <w:rFonts w:ascii="Arial" w:hAnsi="Arial" w:cs="Arial"/>
          <w:b/>
          <w:bCs/>
          <w:u w:val="single"/>
        </w:rPr>
        <w:t>Jak wspierać ucznia z zespołem Aspergera w szkole i w domu?</w:t>
      </w:r>
    </w:p>
    <w:p w14:paraId="1B67FE1D" w14:textId="77777777" w:rsidR="003E10D7" w:rsidRPr="0000594A" w:rsidRDefault="003E10D7" w:rsidP="00DF3B7E">
      <w:pPr>
        <w:jc w:val="both"/>
        <w:rPr>
          <w:rFonts w:ascii="Arial" w:hAnsi="Arial" w:cs="Arial"/>
        </w:rPr>
      </w:pPr>
    </w:p>
    <w:p w14:paraId="4801AE6E" w14:textId="0D4F017D" w:rsidR="003E10D7" w:rsidRPr="0000594A" w:rsidRDefault="003E10D7" w:rsidP="00C21EDB">
      <w:pPr>
        <w:ind w:firstLine="708"/>
        <w:jc w:val="both"/>
        <w:rPr>
          <w:rFonts w:ascii="Arial" w:hAnsi="Arial" w:cs="Arial"/>
        </w:rPr>
      </w:pPr>
      <w:r w:rsidRPr="0000594A">
        <w:rPr>
          <w:rFonts w:ascii="Arial" w:hAnsi="Arial" w:cs="Arial"/>
        </w:rPr>
        <w:t>Uczniowie z zespołem Aspergera to szczególna grupa dzieci, która wiążę się z dużym wyzwaniem zarówno dla rodziców,</w:t>
      </w:r>
      <w:r w:rsidR="0000594A">
        <w:rPr>
          <w:rFonts w:ascii="Arial" w:hAnsi="Arial" w:cs="Arial"/>
        </w:rPr>
        <w:t xml:space="preserve"> jak i</w:t>
      </w:r>
      <w:r w:rsidRPr="0000594A">
        <w:rPr>
          <w:rFonts w:ascii="Arial" w:hAnsi="Arial" w:cs="Arial"/>
        </w:rPr>
        <w:t xml:space="preserve"> nauczyciel</w:t>
      </w:r>
      <w:r w:rsidR="0000594A">
        <w:rPr>
          <w:rFonts w:ascii="Arial" w:hAnsi="Arial" w:cs="Arial"/>
        </w:rPr>
        <w:t>i</w:t>
      </w:r>
      <w:r w:rsidRPr="0000594A">
        <w:rPr>
          <w:rFonts w:ascii="Arial" w:hAnsi="Arial" w:cs="Arial"/>
        </w:rPr>
        <w:t xml:space="preserve">. Ich odmienne potrzeby, skrajne emocje, problemy w nawiązywaniu relacji międzyludzkich, czy wreszcie obsesyjne zainteresowania spotykają się </w:t>
      </w:r>
      <w:r w:rsidR="00174F4C" w:rsidRPr="0000594A">
        <w:rPr>
          <w:rFonts w:ascii="Arial" w:hAnsi="Arial" w:cs="Arial"/>
        </w:rPr>
        <w:t>często</w:t>
      </w:r>
      <w:r w:rsidRPr="0000594A">
        <w:rPr>
          <w:rFonts w:ascii="Arial" w:hAnsi="Arial" w:cs="Arial"/>
        </w:rPr>
        <w:t xml:space="preserve"> z niezrozumieniem otoczenia</w:t>
      </w:r>
      <w:r w:rsidR="00174F4C" w:rsidRPr="0000594A">
        <w:rPr>
          <w:rFonts w:ascii="Arial" w:hAnsi="Arial" w:cs="Arial"/>
        </w:rPr>
        <w:t xml:space="preserve">. </w:t>
      </w:r>
      <w:r w:rsidRPr="0000594A">
        <w:rPr>
          <w:rFonts w:ascii="Arial" w:hAnsi="Arial" w:cs="Arial"/>
        </w:rPr>
        <w:t>Jak zatem wspierać dzieci w spektrum autyzmu, aby szkoła i dom były dla ni</w:t>
      </w:r>
      <w:r w:rsidR="00174F4C" w:rsidRPr="0000594A">
        <w:rPr>
          <w:rFonts w:ascii="Arial" w:hAnsi="Arial" w:cs="Arial"/>
        </w:rPr>
        <w:t>ch</w:t>
      </w:r>
      <w:r w:rsidRPr="0000594A">
        <w:rPr>
          <w:rFonts w:ascii="Arial" w:hAnsi="Arial" w:cs="Arial"/>
        </w:rPr>
        <w:t xml:space="preserve"> środowiskiem jak najbardziej przyjaznym? Poniżej kilka wskazówek:</w:t>
      </w:r>
    </w:p>
    <w:p w14:paraId="038D90E6" w14:textId="77777777" w:rsidR="003E10D7" w:rsidRPr="0000594A" w:rsidRDefault="003E10D7" w:rsidP="00DF3B7E">
      <w:pPr>
        <w:jc w:val="both"/>
        <w:rPr>
          <w:rFonts w:ascii="Arial" w:hAnsi="Arial" w:cs="Arial"/>
        </w:rPr>
      </w:pPr>
      <w:r w:rsidRPr="0000594A">
        <w:rPr>
          <w:rFonts w:ascii="Arial" w:hAnsi="Arial" w:cs="Arial"/>
        </w:rPr>
        <w:t xml:space="preserve">1. Pamiętaj, że Twój uczeń/dziecko z zespołem Aspergera </w:t>
      </w:r>
      <w:r w:rsidRPr="0000594A">
        <w:rPr>
          <w:rFonts w:ascii="Arial" w:hAnsi="Arial" w:cs="Arial"/>
          <w:u w:val="single"/>
        </w:rPr>
        <w:t>nie znosi zmian</w:t>
      </w:r>
      <w:r w:rsidRPr="0000594A">
        <w:rPr>
          <w:rFonts w:ascii="Arial" w:hAnsi="Arial" w:cs="Arial"/>
        </w:rPr>
        <w:t xml:space="preserve"> i trudno mu je zaakceptować, dlatego, jeśli to możliwe, uprzedź go, zanim one nadejdą. Zaproponuj rozwiązanie alternatywne.</w:t>
      </w:r>
    </w:p>
    <w:p w14:paraId="68FC8059" w14:textId="77777777" w:rsidR="00BD5F97" w:rsidRPr="0000594A" w:rsidRDefault="003E10D7" w:rsidP="00DF3B7E">
      <w:pPr>
        <w:jc w:val="both"/>
        <w:rPr>
          <w:rFonts w:ascii="Arial" w:hAnsi="Arial" w:cs="Arial"/>
        </w:rPr>
      </w:pPr>
      <w:r w:rsidRPr="0000594A">
        <w:rPr>
          <w:rFonts w:ascii="Arial" w:hAnsi="Arial" w:cs="Arial"/>
        </w:rPr>
        <w:t xml:space="preserve">2. </w:t>
      </w:r>
      <w:r w:rsidR="00174F4C" w:rsidRPr="0000594A">
        <w:rPr>
          <w:rFonts w:ascii="Arial" w:hAnsi="Arial" w:cs="Arial"/>
        </w:rPr>
        <w:t xml:space="preserve"> Dzieci z ZA wykazują </w:t>
      </w:r>
      <w:r w:rsidR="00174F4C" w:rsidRPr="0000594A">
        <w:rPr>
          <w:rFonts w:ascii="Arial" w:hAnsi="Arial" w:cs="Arial"/>
          <w:u w:val="single"/>
        </w:rPr>
        <w:t>duże trudności w sferze społecznej i komunikacyjnej</w:t>
      </w:r>
      <w:r w:rsidR="00174F4C" w:rsidRPr="0000594A">
        <w:rPr>
          <w:rFonts w:ascii="Arial" w:hAnsi="Arial" w:cs="Arial"/>
        </w:rPr>
        <w:t>: mogą nie lubić kontaktu fizycznego (szczególnie niespodziewanego dotyku); nie patrzą w oczy albo jedynie „omiatają” wzrokiem rozmówcę; nie rozumieją ironii, metafor, żartów; wszystkie komunikaty odbierają bardzo dosłownie; brak im wrażliwości, taktu; często mają problem z inicjowaniem i podtrzymywaniem rozmowy; zwykle pragną nawiązać relację społeczną, jednak nie potrafią tego zrobić</w:t>
      </w:r>
      <w:r w:rsidR="00226ED4" w:rsidRPr="0000594A">
        <w:rPr>
          <w:rFonts w:ascii="Arial" w:hAnsi="Arial" w:cs="Arial"/>
        </w:rPr>
        <w:t xml:space="preserve">. Biorąc pod uwagę </w:t>
      </w:r>
      <w:r w:rsidR="00BD5F97" w:rsidRPr="0000594A">
        <w:rPr>
          <w:rFonts w:ascii="Arial" w:hAnsi="Arial" w:cs="Arial"/>
        </w:rPr>
        <w:t>powyższe</w:t>
      </w:r>
      <w:r w:rsidR="00226ED4" w:rsidRPr="0000594A">
        <w:rPr>
          <w:rFonts w:ascii="Arial" w:hAnsi="Arial" w:cs="Arial"/>
        </w:rPr>
        <w:t xml:space="preserve"> cechy, </w:t>
      </w:r>
      <w:r w:rsidR="00BD5F97" w:rsidRPr="0000594A">
        <w:rPr>
          <w:rFonts w:ascii="Arial" w:hAnsi="Arial" w:cs="Arial"/>
        </w:rPr>
        <w:t>pamiętaj, by w codziennym życiu/pracy starać się stosować następujące zasady:</w:t>
      </w:r>
    </w:p>
    <w:p w14:paraId="39D4CA66" w14:textId="77777777" w:rsidR="003E10D7" w:rsidRPr="0000594A" w:rsidRDefault="00BD5F97" w:rsidP="00DF3B7E">
      <w:pPr>
        <w:jc w:val="both"/>
        <w:rPr>
          <w:rFonts w:ascii="Arial" w:hAnsi="Arial" w:cs="Arial"/>
        </w:rPr>
      </w:pPr>
      <w:r w:rsidRPr="0000594A">
        <w:rPr>
          <w:rFonts w:ascii="Arial" w:hAnsi="Arial" w:cs="Arial"/>
        </w:rPr>
        <w:t>3. N</w:t>
      </w:r>
      <w:r w:rsidR="00226ED4" w:rsidRPr="0000594A">
        <w:rPr>
          <w:rFonts w:ascii="Arial" w:hAnsi="Arial" w:cs="Arial"/>
        </w:rPr>
        <w:t>ie naciskaj, by dziecko patrzyło Ci w oczy.</w:t>
      </w:r>
    </w:p>
    <w:p w14:paraId="33656C65" w14:textId="77777777" w:rsidR="00226ED4" w:rsidRPr="0000594A" w:rsidRDefault="00226ED4" w:rsidP="00DF3B7E">
      <w:pPr>
        <w:jc w:val="both"/>
        <w:rPr>
          <w:rFonts w:ascii="Arial" w:hAnsi="Arial" w:cs="Arial"/>
        </w:rPr>
      </w:pPr>
      <w:r w:rsidRPr="0000594A">
        <w:rPr>
          <w:rFonts w:ascii="Arial" w:hAnsi="Arial" w:cs="Arial"/>
        </w:rPr>
        <w:t>4. Podkreślaj jego zdolności, dobrą pamięć lub inne mocne strony, którymi się wyróżnia.</w:t>
      </w:r>
    </w:p>
    <w:p w14:paraId="54FC2127" w14:textId="77777777" w:rsidR="00226ED4" w:rsidRPr="0000594A" w:rsidRDefault="00226ED4" w:rsidP="00DF3B7E">
      <w:pPr>
        <w:jc w:val="both"/>
        <w:rPr>
          <w:rFonts w:ascii="Arial" w:hAnsi="Arial" w:cs="Arial"/>
        </w:rPr>
      </w:pPr>
      <w:r w:rsidRPr="0000594A">
        <w:rPr>
          <w:rFonts w:ascii="Arial" w:hAnsi="Arial" w:cs="Arial"/>
        </w:rPr>
        <w:t>5. Dbaj, by nie zostawało samo podczas pracy w grupach.</w:t>
      </w:r>
    </w:p>
    <w:p w14:paraId="6790B36D" w14:textId="77777777" w:rsidR="00226ED4" w:rsidRPr="0000594A" w:rsidRDefault="00226ED4" w:rsidP="00DF3B7E">
      <w:pPr>
        <w:jc w:val="both"/>
        <w:rPr>
          <w:rFonts w:ascii="Arial" w:hAnsi="Arial" w:cs="Arial"/>
        </w:rPr>
      </w:pPr>
      <w:r w:rsidRPr="0000594A">
        <w:rPr>
          <w:rFonts w:ascii="Arial" w:hAnsi="Arial" w:cs="Arial"/>
        </w:rPr>
        <w:t>6. Uwrażliwiaj</w:t>
      </w:r>
      <w:r w:rsidR="0000594A" w:rsidRPr="0000594A">
        <w:rPr>
          <w:rFonts w:ascii="Arial" w:hAnsi="Arial" w:cs="Arial"/>
        </w:rPr>
        <w:t xml:space="preserve"> inne</w:t>
      </w:r>
      <w:r w:rsidRPr="0000594A">
        <w:rPr>
          <w:rFonts w:ascii="Arial" w:hAnsi="Arial" w:cs="Arial"/>
        </w:rPr>
        <w:t xml:space="preserve"> dzieci</w:t>
      </w:r>
      <w:r w:rsidR="0000594A" w:rsidRPr="0000594A">
        <w:rPr>
          <w:rFonts w:ascii="Arial" w:hAnsi="Arial" w:cs="Arial"/>
        </w:rPr>
        <w:t xml:space="preserve"> z klasy</w:t>
      </w:r>
      <w:r w:rsidRPr="0000594A">
        <w:rPr>
          <w:rFonts w:ascii="Arial" w:hAnsi="Arial" w:cs="Arial"/>
        </w:rPr>
        <w:t xml:space="preserve"> i promuj empatię wśród rówieśników.</w:t>
      </w:r>
    </w:p>
    <w:p w14:paraId="354049C5" w14:textId="77777777" w:rsidR="00226ED4" w:rsidRPr="0000594A" w:rsidRDefault="00226ED4" w:rsidP="00DF3B7E">
      <w:pPr>
        <w:jc w:val="both"/>
        <w:rPr>
          <w:rFonts w:ascii="Arial" w:hAnsi="Arial" w:cs="Arial"/>
        </w:rPr>
      </w:pPr>
      <w:r w:rsidRPr="0000594A">
        <w:rPr>
          <w:rFonts w:ascii="Arial" w:hAnsi="Arial" w:cs="Arial"/>
        </w:rPr>
        <w:t xml:space="preserve">7. Dzieci z ZA często posiadają </w:t>
      </w:r>
      <w:r w:rsidRPr="000900A9">
        <w:rPr>
          <w:rFonts w:ascii="Arial" w:hAnsi="Arial" w:cs="Arial"/>
          <w:u w:val="single"/>
        </w:rPr>
        <w:t>ekscentryczne i obsesyjne zainteresowania</w:t>
      </w:r>
      <w:r w:rsidRPr="0000594A">
        <w:rPr>
          <w:rFonts w:ascii="Arial" w:hAnsi="Arial" w:cs="Arial"/>
        </w:rPr>
        <w:t xml:space="preserve">, o których potrafią mówić wręcz nieprzerwanie. Nie można jednak pozwalać dziecku na ciągłą dyskusję wokół jego ulubionego tematu. Pamiętaj, by ograniczać czas mówienia i nie pozwolić zdominować rozmowy. </w:t>
      </w:r>
    </w:p>
    <w:p w14:paraId="7E5AD6FD" w14:textId="77777777" w:rsidR="00C30932" w:rsidRPr="0000594A" w:rsidRDefault="00C30932" w:rsidP="00DF3B7E">
      <w:pPr>
        <w:jc w:val="both"/>
        <w:rPr>
          <w:rFonts w:ascii="Arial" w:hAnsi="Arial" w:cs="Arial"/>
        </w:rPr>
      </w:pPr>
      <w:r w:rsidRPr="0000594A">
        <w:rPr>
          <w:rFonts w:ascii="Arial" w:hAnsi="Arial" w:cs="Arial"/>
        </w:rPr>
        <w:t xml:space="preserve">8. </w:t>
      </w:r>
      <w:r w:rsidR="00BD5F97" w:rsidRPr="0000594A">
        <w:rPr>
          <w:rFonts w:ascii="Arial" w:hAnsi="Arial" w:cs="Arial"/>
        </w:rPr>
        <w:t xml:space="preserve">Uczniowie z zespołem Aspergera często mają </w:t>
      </w:r>
      <w:r w:rsidR="00BD5F97" w:rsidRPr="000900A9">
        <w:rPr>
          <w:rFonts w:ascii="Arial" w:hAnsi="Arial" w:cs="Arial"/>
          <w:u w:val="single"/>
        </w:rPr>
        <w:t>słabą koncentrację i szybko rozpraszają się</w:t>
      </w:r>
      <w:r w:rsidR="00BD5F97" w:rsidRPr="0000594A">
        <w:rPr>
          <w:rFonts w:ascii="Arial" w:hAnsi="Arial" w:cs="Arial"/>
        </w:rPr>
        <w:t xml:space="preserve"> przez wewnętrzne bodźce, dlatego nauczyciel/ rodzic powinien zwracać się bezpośrednio do dziecka, dzielić zadania na mniejsze partie i udzielać dodatkowych wskazówek.</w:t>
      </w:r>
    </w:p>
    <w:p w14:paraId="7DF6B299" w14:textId="77777777" w:rsidR="00BD5F97" w:rsidRPr="0000594A" w:rsidRDefault="00BD5F97" w:rsidP="00DF3B7E">
      <w:pPr>
        <w:jc w:val="both"/>
        <w:rPr>
          <w:rFonts w:ascii="Arial" w:hAnsi="Arial" w:cs="Arial"/>
        </w:rPr>
      </w:pPr>
      <w:r w:rsidRPr="0000594A">
        <w:rPr>
          <w:rFonts w:ascii="Arial" w:hAnsi="Arial" w:cs="Arial"/>
        </w:rPr>
        <w:t xml:space="preserve">9. Dość często dzieci z ZA mają </w:t>
      </w:r>
      <w:r w:rsidR="0000594A" w:rsidRPr="0000594A">
        <w:rPr>
          <w:rFonts w:ascii="Arial" w:hAnsi="Arial" w:cs="Arial"/>
        </w:rPr>
        <w:t xml:space="preserve">również </w:t>
      </w:r>
      <w:r w:rsidRPr="0000594A">
        <w:rPr>
          <w:rFonts w:ascii="Arial" w:hAnsi="Arial" w:cs="Arial"/>
        </w:rPr>
        <w:t>słabą koordynację ruchową, dlatego nie należy ich zmuszać do współzawodnictwa w grach zespołowych, narażając ich tym samym na drwiny ze strony rówieśników.</w:t>
      </w:r>
    </w:p>
    <w:p w14:paraId="7C2EA02C" w14:textId="77777777" w:rsidR="00BD5F97" w:rsidRPr="0000594A" w:rsidRDefault="00BD5F97" w:rsidP="00DF3B7E">
      <w:pPr>
        <w:jc w:val="both"/>
        <w:rPr>
          <w:rFonts w:ascii="Arial" w:hAnsi="Arial" w:cs="Arial"/>
        </w:rPr>
      </w:pPr>
      <w:r w:rsidRPr="0000594A">
        <w:rPr>
          <w:rFonts w:ascii="Arial" w:hAnsi="Arial" w:cs="Arial"/>
        </w:rPr>
        <w:t xml:space="preserve">10. </w:t>
      </w:r>
      <w:r w:rsidR="0000594A" w:rsidRPr="0000594A">
        <w:rPr>
          <w:rFonts w:ascii="Arial" w:hAnsi="Arial" w:cs="Arial"/>
        </w:rPr>
        <w:t>Z</w:t>
      </w:r>
      <w:r w:rsidRPr="0000594A">
        <w:rPr>
          <w:rFonts w:ascii="Arial" w:hAnsi="Arial" w:cs="Arial"/>
        </w:rPr>
        <w:t>nakomitą pamięć odtwórcz</w:t>
      </w:r>
      <w:r w:rsidR="000900A9">
        <w:rPr>
          <w:rFonts w:ascii="Arial" w:hAnsi="Arial" w:cs="Arial"/>
        </w:rPr>
        <w:t>a</w:t>
      </w:r>
      <w:r w:rsidR="0000594A" w:rsidRPr="0000594A">
        <w:rPr>
          <w:rFonts w:ascii="Arial" w:hAnsi="Arial" w:cs="Arial"/>
        </w:rPr>
        <w:t xml:space="preserve"> to charakterysty</w:t>
      </w:r>
      <w:r w:rsidR="000900A9">
        <w:rPr>
          <w:rFonts w:ascii="Arial" w:hAnsi="Arial" w:cs="Arial"/>
        </w:rPr>
        <w:t>czn</w:t>
      </w:r>
      <w:r w:rsidR="0000594A" w:rsidRPr="0000594A">
        <w:rPr>
          <w:rFonts w:ascii="Arial" w:hAnsi="Arial" w:cs="Arial"/>
        </w:rPr>
        <w:t>a cecha dzieci z AS,</w:t>
      </w:r>
      <w:r w:rsidRPr="0000594A">
        <w:rPr>
          <w:rFonts w:ascii="Arial" w:hAnsi="Arial" w:cs="Arial"/>
        </w:rPr>
        <w:t xml:space="preserve"> ich umiejętności rozwiązywania problemów są</w:t>
      </w:r>
      <w:r w:rsidR="0000594A" w:rsidRPr="0000594A">
        <w:rPr>
          <w:rFonts w:ascii="Arial" w:hAnsi="Arial" w:cs="Arial"/>
        </w:rPr>
        <w:t xml:space="preserve"> natomiast dość</w:t>
      </w:r>
      <w:r w:rsidRPr="0000594A">
        <w:rPr>
          <w:rFonts w:ascii="Arial" w:hAnsi="Arial" w:cs="Arial"/>
        </w:rPr>
        <w:t xml:space="preserve"> słabe.</w:t>
      </w:r>
      <w:r w:rsidR="0000594A" w:rsidRPr="0000594A">
        <w:rPr>
          <w:rFonts w:ascii="Arial" w:hAnsi="Arial" w:cs="Arial"/>
        </w:rPr>
        <w:t xml:space="preserve"> </w:t>
      </w:r>
      <w:r w:rsidR="000900A9">
        <w:rPr>
          <w:rFonts w:ascii="Arial" w:hAnsi="Arial" w:cs="Arial"/>
        </w:rPr>
        <w:t>Pamiętaj o tym</w:t>
      </w:r>
      <w:r w:rsidR="0000594A" w:rsidRPr="0000594A">
        <w:rPr>
          <w:rFonts w:ascii="Arial" w:hAnsi="Arial" w:cs="Arial"/>
        </w:rPr>
        <w:t xml:space="preserve"> w codziennej pracy.</w:t>
      </w:r>
    </w:p>
    <w:p w14:paraId="23C3BD49" w14:textId="77777777" w:rsidR="00BD5F97" w:rsidRPr="0000594A" w:rsidRDefault="00BD5F97" w:rsidP="00DF3B7E">
      <w:pPr>
        <w:jc w:val="both"/>
        <w:rPr>
          <w:rFonts w:ascii="Arial" w:hAnsi="Arial" w:cs="Arial"/>
        </w:rPr>
      </w:pPr>
      <w:r w:rsidRPr="0000594A">
        <w:rPr>
          <w:rFonts w:ascii="Arial" w:hAnsi="Arial" w:cs="Arial"/>
        </w:rPr>
        <w:t>11. Wybuchy złości</w:t>
      </w:r>
      <w:r w:rsidR="0000594A" w:rsidRPr="0000594A">
        <w:rPr>
          <w:rFonts w:ascii="Arial" w:hAnsi="Arial" w:cs="Arial"/>
        </w:rPr>
        <w:t>,</w:t>
      </w:r>
      <w:r w:rsidRPr="0000594A">
        <w:rPr>
          <w:rFonts w:ascii="Arial" w:hAnsi="Arial" w:cs="Arial"/>
        </w:rPr>
        <w:t xml:space="preserve"> nastroje depresyjne i nagłe ataki agresji są dość powszechne u dzieci z AS. </w:t>
      </w:r>
      <w:r w:rsidR="0000594A" w:rsidRPr="0000594A">
        <w:rPr>
          <w:rFonts w:ascii="Arial" w:hAnsi="Arial" w:cs="Arial"/>
        </w:rPr>
        <w:t xml:space="preserve">Jest to odpowiedź na stres i </w:t>
      </w:r>
      <w:r w:rsidR="000900A9">
        <w:rPr>
          <w:rFonts w:ascii="Arial" w:hAnsi="Arial" w:cs="Arial"/>
        </w:rPr>
        <w:t xml:space="preserve">wszechobecny </w:t>
      </w:r>
      <w:r w:rsidR="0000594A" w:rsidRPr="0000594A">
        <w:rPr>
          <w:rFonts w:ascii="Arial" w:hAnsi="Arial" w:cs="Arial"/>
        </w:rPr>
        <w:t xml:space="preserve">lęk. Jeśli to możliwe, pozwól dziecku wyciszyć emocje w ustronnym miejscu, </w:t>
      </w:r>
      <w:r w:rsidR="000900A9">
        <w:rPr>
          <w:rFonts w:ascii="Arial" w:hAnsi="Arial" w:cs="Arial"/>
        </w:rPr>
        <w:t>s</w:t>
      </w:r>
      <w:r w:rsidR="0000594A" w:rsidRPr="0000594A">
        <w:rPr>
          <w:rFonts w:ascii="Arial" w:hAnsi="Arial" w:cs="Arial"/>
        </w:rPr>
        <w:t xml:space="preserve">próbuj zmienić temat </w:t>
      </w:r>
      <w:r w:rsidR="000900A9">
        <w:rPr>
          <w:rFonts w:ascii="Arial" w:hAnsi="Arial" w:cs="Arial"/>
        </w:rPr>
        <w:t xml:space="preserve">i staraj się </w:t>
      </w:r>
      <w:r w:rsidR="0000594A" w:rsidRPr="0000594A">
        <w:rPr>
          <w:rFonts w:ascii="Arial" w:hAnsi="Arial" w:cs="Arial"/>
        </w:rPr>
        <w:t>odwrócić uwagę</w:t>
      </w:r>
      <w:r w:rsidR="000900A9">
        <w:rPr>
          <w:rFonts w:ascii="Arial" w:hAnsi="Arial" w:cs="Arial"/>
        </w:rPr>
        <w:t xml:space="preserve"> od problemu.</w:t>
      </w:r>
    </w:p>
    <w:p w14:paraId="27415264" w14:textId="77777777" w:rsidR="0000594A" w:rsidRPr="0000594A" w:rsidRDefault="0000594A" w:rsidP="00DF3B7E">
      <w:pPr>
        <w:jc w:val="both"/>
        <w:rPr>
          <w:rFonts w:ascii="Arial" w:hAnsi="Arial" w:cs="Arial"/>
        </w:rPr>
      </w:pPr>
    </w:p>
    <w:p w14:paraId="10029B00" w14:textId="77777777" w:rsidR="0000594A" w:rsidRPr="0000594A" w:rsidRDefault="0000594A" w:rsidP="00DF3B7E">
      <w:pPr>
        <w:jc w:val="both"/>
        <w:rPr>
          <w:rFonts w:ascii="Arial" w:hAnsi="Arial" w:cs="Arial"/>
        </w:rPr>
      </w:pPr>
    </w:p>
    <w:p w14:paraId="4F010C37" w14:textId="77777777" w:rsidR="0000594A" w:rsidRPr="0000594A" w:rsidRDefault="0000594A" w:rsidP="00DF3B7E">
      <w:pPr>
        <w:jc w:val="both"/>
        <w:rPr>
          <w:rFonts w:ascii="Arial" w:hAnsi="Arial" w:cs="Arial"/>
        </w:rPr>
      </w:pPr>
      <w:r w:rsidRPr="0000594A">
        <w:rPr>
          <w:rFonts w:ascii="Arial" w:hAnsi="Arial" w:cs="Arial"/>
        </w:rPr>
        <w:t>Bibliografia:</w:t>
      </w:r>
    </w:p>
    <w:p w14:paraId="763E832D" w14:textId="77777777" w:rsidR="0000594A" w:rsidRPr="0000594A" w:rsidRDefault="0000594A" w:rsidP="00DF3B7E">
      <w:pPr>
        <w:jc w:val="both"/>
        <w:rPr>
          <w:rFonts w:ascii="Arial" w:hAnsi="Arial" w:cs="Arial"/>
        </w:rPr>
      </w:pPr>
      <w:r w:rsidRPr="0000594A">
        <w:rPr>
          <w:rFonts w:ascii="Arial" w:hAnsi="Arial" w:cs="Arial"/>
        </w:rPr>
        <w:lastRenderedPageBreak/>
        <w:t xml:space="preserve">1. </w:t>
      </w:r>
      <w:proofErr w:type="spellStart"/>
      <w:r w:rsidRPr="0000594A">
        <w:rPr>
          <w:rFonts w:ascii="Arial" w:hAnsi="Arial" w:cs="Arial"/>
        </w:rPr>
        <w:t>Atwood</w:t>
      </w:r>
      <w:proofErr w:type="spellEnd"/>
      <w:r w:rsidRPr="0000594A">
        <w:rPr>
          <w:rFonts w:ascii="Arial" w:hAnsi="Arial" w:cs="Arial"/>
        </w:rPr>
        <w:t xml:space="preserve"> T., </w:t>
      </w:r>
      <w:r w:rsidRPr="0000594A">
        <w:rPr>
          <w:rFonts w:ascii="Arial" w:hAnsi="Arial" w:cs="Arial"/>
          <w:i/>
          <w:iCs/>
        </w:rPr>
        <w:t>Zespół Aspergera. Kompletny przewodnik</w:t>
      </w:r>
      <w:r w:rsidRPr="0000594A">
        <w:rPr>
          <w:rFonts w:ascii="Arial" w:hAnsi="Arial" w:cs="Arial"/>
        </w:rPr>
        <w:t xml:space="preserve">, Gdańsk 2013. </w:t>
      </w:r>
    </w:p>
    <w:p w14:paraId="573B5673" w14:textId="77777777" w:rsidR="0000594A" w:rsidRPr="0000594A" w:rsidRDefault="0000594A" w:rsidP="00DF3B7E">
      <w:pPr>
        <w:jc w:val="both"/>
        <w:rPr>
          <w:rFonts w:ascii="Arial" w:hAnsi="Arial" w:cs="Arial"/>
        </w:rPr>
      </w:pPr>
      <w:r w:rsidRPr="0000594A">
        <w:rPr>
          <w:rFonts w:ascii="Arial" w:hAnsi="Arial" w:cs="Arial"/>
        </w:rPr>
        <w:t>2.</w:t>
      </w:r>
      <w:r w:rsidR="000900A9">
        <w:rPr>
          <w:rFonts w:ascii="Arial" w:hAnsi="Arial" w:cs="Arial"/>
        </w:rPr>
        <w:t xml:space="preserve"> </w:t>
      </w:r>
      <w:r w:rsidRPr="0000594A">
        <w:rPr>
          <w:rFonts w:ascii="Arial" w:hAnsi="Arial" w:cs="Arial"/>
        </w:rPr>
        <w:t>https://niegrzecznedzieci.org.pl/asperger/zrozumiec-ucznia-z-zespolem-aspergera-wskazowki-dla-nauczycieli/</w:t>
      </w:r>
    </w:p>
    <w:p w14:paraId="1A70526C" w14:textId="77777777" w:rsidR="0000594A" w:rsidRPr="0000594A" w:rsidRDefault="0000594A" w:rsidP="00DF3B7E">
      <w:pPr>
        <w:jc w:val="both"/>
        <w:rPr>
          <w:rFonts w:ascii="Arial" w:hAnsi="Arial" w:cs="Arial"/>
        </w:rPr>
      </w:pPr>
    </w:p>
    <w:sectPr w:rsidR="0000594A" w:rsidRPr="0000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7E"/>
    <w:rsid w:val="0000594A"/>
    <w:rsid w:val="000900A9"/>
    <w:rsid w:val="000B099E"/>
    <w:rsid w:val="00101F03"/>
    <w:rsid w:val="0017060C"/>
    <w:rsid w:val="00174F4C"/>
    <w:rsid w:val="001A2F48"/>
    <w:rsid w:val="001C3BE6"/>
    <w:rsid w:val="00226ED4"/>
    <w:rsid w:val="00355B77"/>
    <w:rsid w:val="003E10D7"/>
    <w:rsid w:val="00450463"/>
    <w:rsid w:val="004B428E"/>
    <w:rsid w:val="005D4E40"/>
    <w:rsid w:val="006023AE"/>
    <w:rsid w:val="00645A98"/>
    <w:rsid w:val="00653152"/>
    <w:rsid w:val="006F4511"/>
    <w:rsid w:val="007B0DBB"/>
    <w:rsid w:val="00817048"/>
    <w:rsid w:val="00846FDB"/>
    <w:rsid w:val="009A5F53"/>
    <w:rsid w:val="00A0796B"/>
    <w:rsid w:val="00B46006"/>
    <w:rsid w:val="00BD5F97"/>
    <w:rsid w:val="00BF4AD8"/>
    <w:rsid w:val="00C21EDB"/>
    <w:rsid w:val="00C221C3"/>
    <w:rsid w:val="00C30932"/>
    <w:rsid w:val="00C33A47"/>
    <w:rsid w:val="00C4181D"/>
    <w:rsid w:val="00DF3B7E"/>
    <w:rsid w:val="00E0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3BAE"/>
  <w15:chartTrackingRefBased/>
  <w15:docId w15:val="{D6041A38-FE11-4497-8A73-9FB0A69C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Dosia</dc:creator>
  <cp:keywords/>
  <dc:description/>
  <cp:lastModifiedBy>Dosia</cp:lastModifiedBy>
  <cp:revision>2</cp:revision>
  <dcterms:created xsi:type="dcterms:W3CDTF">2023-02-15T21:04:00Z</dcterms:created>
  <dcterms:modified xsi:type="dcterms:W3CDTF">2023-09-20T20:09:00Z</dcterms:modified>
</cp:coreProperties>
</file>