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Pr="00DE279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sz w:val="24"/>
          <w:szCs w:val="24"/>
        </w:rPr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 w:rsidRPr="00DE2796">
        <w:rPr>
          <w:sz w:val="24"/>
          <w:szCs w:val="24"/>
        </w:rPr>
        <w:t>bude</w:t>
      </w:r>
      <w:r w:rsidR="00854482" w:rsidRPr="00DE2796">
        <w:rPr>
          <w:sz w:val="24"/>
          <w:szCs w:val="24"/>
        </w:rPr>
        <w:t xml:space="preserve"> </w:t>
      </w:r>
      <w:r w:rsidR="003A6FE4" w:rsidRPr="00DE2796">
        <w:rPr>
          <w:sz w:val="24"/>
          <w:szCs w:val="24"/>
        </w:rPr>
        <w:t>jeden</w:t>
      </w:r>
      <w:r w:rsidR="00854482" w:rsidRPr="00DE2796">
        <w:rPr>
          <w:sz w:val="24"/>
          <w:szCs w:val="24"/>
        </w:rPr>
        <w:t xml:space="preserve"> </w:t>
      </w:r>
      <w:r w:rsidR="003A6FE4" w:rsidRPr="00DE2796">
        <w:rPr>
          <w:sz w:val="24"/>
          <w:szCs w:val="24"/>
        </w:rPr>
        <w:t>z</w:t>
      </w:r>
      <w:r w:rsidR="00B74DE9" w:rsidRPr="00DE2796">
        <w:rPr>
          <w:sz w:val="24"/>
          <w:szCs w:val="24"/>
        </w:rPr>
        <w:t>o</w:t>
      </w:r>
      <w:r w:rsidR="00854482" w:rsidRPr="00DE2796">
        <w:rPr>
          <w:sz w:val="24"/>
          <w:szCs w:val="24"/>
        </w:rPr>
        <w:t xml:space="preserve"> </w:t>
      </w:r>
      <w:r w:rsidR="003A6FE4" w:rsidRPr="00DE2796">
        <w:rPr>
          <w:sz w:val="24"/>
          <w:szCs w:val="24"/>
        </w:rPr>
        <w:t>zákonných</w:t>
      </w:r>
      <w:r w:rsidR="00854482" w:rsidRPr="00DE2796">
        <w:rPr>
          <w:sz w:val="24"/>
          <w:szCs w:val="24"/>
        </w:rPr>
        <w:t xml:space="preserve"> </w:t>
      </w:r>
      <w:r w:rsidR="003A6FE4" w:rsidRPr="00DE2796">
        <w:rPr>
          <w:sz w:val="24"/>
          <w:szCs w:val="24"/>
        </w:rPr>
        <w:t>zástupcov</w:t>
      </w:r>
      <w:r w:rsidR="00061BE0" w:rsidRPr="00DE2796">
        <w:rPr>
          <w:rStyle w:val="Odkaznapoznmkupodiarou"/>
          <w:sz w:val="24"/>
          <w:szCs w:val="24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</w:t>
      </w:r>
      <w:r w:rsidR="005E55B5" w:rsidRPr="00DE2796">
        <w:rPr>
          <w:sz w:val="24"/>
          <w:szCs w:val="24"/>
        </w:rPr>
        <w:t>Len</w:t>
      </w:r>
      <w:r w:rsidR="00061BE0" w:rsidRPr="00DE2796">
        <w:rPr>
          <w:sz w:val="24"/>
          <w:szCs w:val="24"/>
        </w:rPr>
        <w:t> </w:t>
      </w:r>
      <w:r w:rsidR="005E55B5" w:rsidRPr="00DE2796">
        <w:rPr>
          <w:sz w:val="24"/>
          <w:szCs w:val="24"/>
        </w:rPr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C3B2B" w14:textId="77777777" w:rsidR="00B5463D" w:rsidRDefault="00B5463D" w:rsidP="00735178">
      <w:r>
        <w:separator/>
      </w:r>
    </w:p>
  </w:endnote>
  <w:endnote w:type="continuationSeparator" w:id="0">
    <w:p w14:paraId="3D5FAADA" w14:textId="77777777" w:rsidR="00B5463D" w:rsidRDefault="00B5463D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CB5FE" w14:textId="77777777" w:rsidR="00B5463D" w:rsidRDefault="00B5463D" w:rsidP="00735178">
      <w:r>
        <w:separator/>
      </w:r>
    </w:p>
  </w:footnote>
  <w:footnote w:type="continuationSeparator" w:id="0">
    <w:p w14:paraId="22D74936" w14:textId="77777777" w:rsidR="00B5463D" w:rsidRDefault="00B5463D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72D31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6A2D4A"/>
    <w:rsid w:val="0071451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5463D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DE2796"/>
    <w:rsid w:val="00E67C53"/>
    <w:rsid w:val="00E701CD"/>
    <w:rsid w:val="00EE602C"/>
    <w:rsid w:val="00F75F24"/>
    <w:rsid w:val="00FD26E8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A6FE7-2C5E-46C9-A2AC-043939D0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ZŠ</cp:lastModifiedBy>
  <cp:revision>2</cp:revision>
  <cp:lastPrinted>2022-06-07T08:18:00Z</cp:lastPrinted>
  <dcterms:created xsi:type="dcterms:W3CDTF">2024-03-25T12:19:00Z</dcterms:created>
  <dcterms:modified xsi:type="dcterms:W3CDTF">2024-03-25T12:19:00Z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