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A918" w14:textId="41E826A7" w:rsidR="00B0352C" w:rsidRPr="003737E7" w:rsidRDefault="00A911AF" w:rsidP="00B0352C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3737E7">
        <w:rPr>
          <w:rFonts w:ascii="Comic Sans MS" w:hAnsi="Comic Sans MS" w:cs="Arial"/>
          <w:b/>
          <w:sz w:val="20"/>
          <w:szCs w:val="20"/>
        </w:rPr>
        <w:t>PRZEDMIOTOWE</w:t>
      </w:r>
      <w:r w:rsidR="00353365">
        <w:rPr>
          <w:rFonts w:ascii="Comic Sans MS" w:hAnsi="Comic Sans MS" w:cs="Arial"/>
          <w:b/>
          <w:sz w:val="20"/>
          <w:szCs w:val="20"/>
        </w:rPr>
        <w:t xml:space="preserve"> ZSADY</w:t>
      </w:r>
      <w:r w:rsidR="00B0352C" w:rsidRPr="003737E7">
        <w:rPr>
          <w:rFonts w:ascii="Comic Sans MS" w:hAnsi="Comic Sans MS" w:cs="Arial"/>
          <w:b/>
          <w:sz w:val="20"/>
          <w:szCs w:val="20"/>
        </w:rPr>
        <w:t xml:space="preserve"> </w:t>
      </w:r>
      <w:r w:rsidRPr="003737E7">
        <w:rPr>
          <w:rFonts w:ascii="Comic Sans MS" w:hAnsi="Comic Sans MS" w:cs="Arial"/>
          <w:b/>
          <w:sz w:val="20"/>
          <w:szCs w:val="20"/>
        </w:rPr>
        <w:t>OCENIANI</w:t>
      </w:r>
      <w:r w:rsidR="00957966">
        <w:rPr>
          <w:rFonts w:ascii="Comic Sans MS" w:hAnsi="Comic Sans MS" w:cs="Arial"/>
          <w:b/>
          <w:sz w:val="20"/>
          <w:szCs w:val="20"/>
        </w:rPr>
        <w:t>A</w:t>
      </w:r>
    </w:p>
    <w:p w14:paraId="633BA919" w14:textId="77777777" w:rsidR="00B0352C" w:rsidRPr="003737E7" w:rsidRDefault="00795DFC" w:rsidP="00B0352C">
      <w:pPr>
        <w:jc w:val="center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GEOGRAFIA</w:t>
      </w:r>
      <w:r w:rsidR="00F65E9D" w:rsidRPr="003737E7">
        <w:rPr>
          <w:rFonts w:ascii="Comic Sans MS" w:hAnsi="Comic Sans MS" w:cs="Arial"/>
          <w:b/>
          <w:sz w:val="20"/>
          <w:szCs w:val="20"/>
        </w:rPr>
        <w:t xml:space="preserve"> KLASY </w:t>
      </w:r>
      <w:r w:rsidR="00B0352C" w:rsidRPr="003737E7">
        <w:rPr>
          <w:rFonts w:ascii="Comic Sans MS" w:hAnsi="Comic Sans MS" w:cs="Arial"/>
          <w:b/>
          <w:sz w:val="20"/>
          <w:szCs w:val="20"/>
        </w:rPr>
        <w:t>V-VI</w:t>
      </w:r>
      <w:r w:rsidR="00F65E9D" w:rsidRPr="003737E7">
        <w:rPr>
          <w:rFonts w:ascii="Comic Sans MS" w:hAnsi="Comic Sans MS" w:cs="Arial"/>
          <w:b/>
          <w:sz w:val="20"/>
          <w:szCs w:val="20"/>
        </w:rPr>
        <w:t>II</w:t>
      </w:r>
    </w:p>
    <w:p w14:paraId="633BA91A" w14:textId="77777777" w:rsidR="00B0352C" w:rsidRPr="003737E7" w:rsidRDefault="00B0352C" w:rsidP="00B0352C">
      <w:pPr>
        <w:rPr>
          <w:rFonts w:ascii="Comic Sans MS" w:hAnsi="Comic Sans MS" w:cs="Arial"/>
          <w:sz w:val="20"/>
          <w:szCs w:val="20"/>
        </w:rPr>
      </w:pPr>
    </w:p>
    <w:p w14:paraId="6C9A2095" w14:textId="77777777" w:rsidR="004B3971" w:rsidRPr="008437AA" w:rsidRDefault="004B3971" w:rsidP="004B3971"/>
    <w:p w14:paraId="6FE0E0B3" w14:textId="77777777" w:rsidR="004B3971" w:rsidRPr="008437AA" w:rsidRDefault="004B3971" w:rsidP="004B3971">
      <w:r w:rsidRPr="008437AA">
        <w:t>Na lekcjach geografii uczeń może otrzymać oceny za:</w:t>
      </w:r>
    </w:p>
    <w:p w14:paraId="21191483" w14:textId="77777777" w:rsidR="004B3971" w:rsidRPr="008437AA" w:rsidRDefault="004B3971" w:rsidP="004B3971">
      <w:pPr>
        <w:pStyle w:val="Akapitzlist"/>
        <w:numPr>
          <w:ilvl w:val="0"/>
          <w:numId w:val="4"/>
        </w:numPr>
        <w:jc w:val="both"/>
      </w:pPr>
      <w:r w:rsidRPr="008437AA">
        <w:t>odpowiedzi ustne – waga 2</w:t>
      </w:r>
    </w:p>
    <w:p w14:paraId="5A34A534" w14:textId="77777777" w:rsidR="004B3971" w:rsidRPr="008437AA" w:rsidRDefault="004B3971" w:rsidP="004B3971">
      <w:pPr>
        <w:pStyle w:val="Akapitzlist"/>
        <w:numPr>
          <w:ilvl w:val="0"/>
          <w:numId w:val="4"/>
        </w:numPr>
        <w:jc w:val="both"/>
      </w:pPr>
      <w:r w:rsidRPr="008437AA">
        <w:t>odpowiedzi pisemne (kartkówka – waga 2, sprawdzian – waga 3)</w:t>
      </w:r>
    </w:p>
    <w:p w14:paraId="30B29DE6" w14:textId="77777777" w:rsidR="004B3971" w:rsidRPr="008437AA" w:rsidRDefault="004B3971" w:rsidP="004B3971">
      <w:pPr>
        <w:pStyle w:val="Akapitzlist"/>
        <w:numPr>
          <w:ilvl w:val="0"/>
          <w:numId w:val="4"/>
        </w:numPr>
        <w:jc w:val="both"/>
      </w:pPr>
      <w:r w:rsidRPr="008437AA">
        <w:t>zadania domowe- waga 1</w:t>
      </w:r>
    </w:p>
    <w:p w14:paraId="4F604A82" w14:textId="77777777" w:rsidR="004B3971" w:rsidRPr="008437AA" w:rsidRDefault="004B3971" w:rsidP="004B3971">
      <w:pPr>
        <w:pStyle w:val="Akapitzlist"/>
        <w:numPr>
          <w:ilvl w:val="0"/>
          <w:numId w:val="4"/>
        </w:numPr>
        <w:jc w:val="both"/>
      </w:pPr>
      <w:r w:rsidRPr="008437AA">
        <w:t>aktywność– waga 1</w:t>
      </w:r>
    </w:p>
    <w:p w14:paraId="3C1741C8" w14:textId="13AF4BA2" w:rsidR="004B3971" w:rsidRDefault="004B3971" w:rsidP="004B3971">
      <w:pPr>
        <w:pStyle w:val="Akapitzlist"/>
        <w:numPr>
          <w:ilvl w:val="0"/>
          <w:numId w:val="4"/>
        </w:numPr>
        <w:jc w:val="both"/>
      </w:pPr>
      <w:r w:rsidRPr="008437AA">
        <w:t>prowadzenie obserwacji</w:t>
      </w:r>
      <w:r>
        <w:t>, projekty</w:t>
      </w:r>
      <w:r w:rsidRPr="008437AA">
        <w:t xml:space="preserve">– waga </w:t>
      </w:r>
      <w:r w:rsidR="00AC0F9E">
        <w:t>2</w:t>
      </w:r>
      <w:r w:rsidRPr="008437AA">
        <w:t>.</w:t>
      </w:r>
    </w:p>
    <w:p w14:paraId="6343665A" w14:textId="77777777" w:rsidR="004B3971" w:rsidRPr="008437AA" w:rsidRDefault="004B3971" w:rsidP="004B3971">
      <w:pPr>
        <w:pStyle w:val="Akapitzlist"/>
        <w:numPr>
          <w:ilvl w:val="0"/>
          <w:numId w:val="4"/>
        </w:numPr>
        <w:jc w:val="both"/>
      </w:pPr>
      <w:r>
        <w:t>Zeszyt-waga 1</w:t>
      </w:r>
    </w:p>
    <w:p w14:paraId="2BBA7C96" w14:textId="77777777" w:rsidR="004B3971" w:rsidRPr="008437AA" w:rsidRDefault="004B3971" w:rsidP="004B3971">
      <w:pPr>
        <w:pStyle w:val="Akapitzlist"/>
        <w:numPr>
          <w:ilvl w:val="0"/>
          <w:numId w:val="4"/>
        </w:numPr>
        <w:jc w:val="both"/>
      </w:pPr>
      <w:r w:rsidRPr="008437AA">
        <w:t>braki zadań domowych, począwszy od trzeciego braku zadania w semestrze (ocena niedostateczna)</w:t>
      </w:r>
    </w:p>
    <w:p w14:paraId="2C4A63EE" w14:textId="53A47D2D" w:rsidR="004B3971" w:rsidRPr="008437AA" w:rsidRDefault="004B3971" w:rsidP="004B3971">
      <w:pPr>
        <w:pStyle w:val="Textbody"/>
        <w:tabs>
          <w:tab w:val="left" w:pos="1414"/>
        </w:tabs>
        <w:spacing w:line="100" w:lineRule="atLeast"/>
      </w:pPr>
      <w:r w:rsidRPr="008437AA">
        <w:rPr>
          <w:u w:val="single"/>
        </w:rPr>
        <w:t>Sposób</w:t>
      </w:r>
      <w:r w:rsidRPr="008437AA">
        <w:rPr>
          <w:rFonts w:eastAsia="Times New Roman"/>
          <w:u w:val="single"/>
        </w:rPr>
        <w:t xml:space="preserve"> </w:t>
      </w:r>
      <w:r w:rsidRPr="008437AA">
        <w:rPr>
          <w:u w:val="single"/>
        </w:rPr>
        <w:t>przeliczania</w:t>
      </w:r>
      <w:r w:rsidRPr="008437AA">
        <w:rPr>
          <w:rFonts w:eastAsia="Times New Roman"/>
          <w:u w:val="single"/>
        </w:rPr>
        <w:t xml:space="preserve"> </w:t>
      </w:r>
      <w:r w:rsidRPr="008437AA">
        <w:rPr>
          <w:u w:val="single"/>
        </w:rPr>
        <w:t>punktów</w:t>
      </w:r>
      <w:r w:rsidRPr="008437AA">
        <w:rPr>
          <w:rFonts w:eastAsia="Times New Roman"/>
          <w:u w:val="single"/>
        </w:rPr>
        <w:t xml:space="preserve">  </w:t>
      </w:r>
      <w:r w:rsidRPr="008437AA">
        <w:rPr>
          <w:u w:val="single"/>
        </w:rPr>
        <w:t>ze</w:t>
      </w:r>
      <w:r w:rsidRPr="008437AA">
        <w:rPr>
          <w:rFonts w:eastAsia="Times New Roman"/>
          <w:u w:val="single"/>
        </w:rPr>
        <w:t xml:space="preserve"> </w:t>
      </w:r>
      <w:r w:rsidRPr="008437AA">
        <w:rPr>
          <w:u w:val="single"/>
        </w:rPr>
        <w:t>sprawdzianu</w:t>
      </w:r>
      <w:r w:rsidRPr="008437AA">
        <w:rPr>
          <w:rFonts w:eastAsia="Times New Roman"/>
          <w:u w:val="single"/>
        </w:rPr>
        <w:t xml:space="preserve"> </w:t>
      </w:r>
      <w:r w:rsidRPr="008437AA">
        <w:rPr>
          <w:u w:val="single"/>
        </w:rPr>
        <w:t>na</w:t>
      </w:r>
      <w:r w:rsidRPr="008437AA">
        <w:rPr>
          <w:rFonts w:eastAsia="Times New Roman"/>
          <w:u w:val="single"/>
        </w:rPr>
        <w:t xml:space="preserve"> </w:t>
      </w:r>
      <w:r w:rsidRPr="008437AA">
        <w:rPr>
          <w:u w:val="single"/>
        </w:rPr>
        <w:t>ocenę</w:t>
      </w:r>
      <w:r w:rsidRPr="008437AA">
        <w:rPr>
          <w:rFonts w:eastAsia="Times New Roman"/>
          <w:u w:val="single"/>
        </w:rPr>
        <w:t xml:space="preserve"> </w:t>
      </w:r>
      <w:r w:rsidRPr="008437AA">
        <w:rPr>
          <w:u w:val="single"/>
        </w:rPr>
        <w:t>wyrażoną</w:t>
      </w:r>
      <w:r w:rsidRPr="008437AA">
        <w:rPr>
          <w:rFonts w:eastAsia="Times New Roman"/>
          <w:u w:val="single"/>
        </w:rPr>
        <w:t xml:space="preserve"> </w:t>
      </w:r>
      <w:r w:rsidRPr="008437AA">
        <w:rPr>
          <w:u w:val="single"/>
        </w:rPr>
        <w:t>w</w:t>
      </w:r>
      <w:r w:rsidRPr="008437AA">
        <w:rPr>
          <w:rFonts w:eastAsia="Times New Roman"/>
          <w:u w:val="single"/>
        </w:rPr>
        <w:t xml:space="preserve"> </w:t>
      </w:r>
      <w:r w:rsidR="008E2FFA">
        <w:rPr>
          <w:u w:val="single"/>
        </w:rPr>
        <w:t>punktach</w:t>
      </w:r>
    </w:p>
    <w:p w14:paraId="11F691A3" w14:textId="77777777" w:rsidR="006067ED" w:rsidRPr="008437AA" w:rsidRDefault="004B3971" w:rsidP="006067ED">
      <w:pPr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709" w:hanging="425"/>
        <w:jc w:val="both"/>
      </w:pPr>
      <w:r w:rsidRPr="008437AA">
        <w:t xml:space="preserve"> </w:t>
      </w:r>
      <w:r w:rsidR="006067ED" w:rsidRPr="008437AA">
        <w:t>ocena 0</w:t>
      </w:r>
      <w:r w:rsidR="006067ED">
        <w:t>/100</w:t>
      </w:r>
      <w:r w:rsidR="006067ED" w:rsidRPr="008437AA">
        <w:t xml:space="preserve"> – informuje o nieobecności ucznia na sprawdzianie i kartkówce</w:t>
      </w:r>
      <w:r w:rsidR="006067ED">
        <w:t xml:space="preserve"> lub braku oddania w terminie zadania wielopoziomowego</w:t>
      </w:r>
      <w:r w:rsidR="006067ED" w:rsidRPr="008437AA">
        <w:t xml:space="preserve"> </w:t>
      </w:r>
    </w:p>
    <w:p w14:paraId="3B3DD52F" w14:textId="77777777" w:rsidR="006067ED" w:rsidRPr="008437AA" w:rsidRDefault="006067ED" w:rsidP="006067ED">
      <w:pPr>
        <w:numPr>
          <w:ilvl w:val="0"/>
          <w:numId w:val="6"/>
        </w:numPr>
        <w:tabs>
          <w:tab w:val="left" w:pos="567"/>
        </w:tabs>
        <w:spacing w:line="276" w:lineRule="auto"/>
        <w:ind w:left="709" w:hanging="425"/>
        <w:jc w:val="both"/>
      </w:pPr>
      <w:r w:rsidRPr="008437AA">
        <w:t xml:space="preserve"> </w:t>
      </w:r>
      <w:r>
        <w:t xml:space="preserve">0-30 punktów - </w:t>
      </w:r>
      <w:r w:rsidRPr="008437AA">
        <w:t xml:space="preserve"> uczeń opanował 30% wiadomości i umiejętności</w:t>
      </w:r>
    </w:p>
    <w:p w14:paraId="4E28440A" w14:textId="77777777" w:rsidR="006067ED" w:rsidRPr="008437AA" w:rsidRDefault="006067ED" w:rsidP="006067ED">
      <w:pPr>
        <w:numPr>
          <w:ilvl w:val="0"/>
          <w:numId w:val="6"/>
        </w:numPr>
        <w:tabs>
          <w:tab w:val="left" w:pos="567"/>
        </w:tabs>
        <w:spacing w:line="276" w:lineRule="auto"/>
        <w:ind w:left="709" w:hanging="425"/>
        <w:jc w:val="both"/>
      </w:pPr>
      <w:r w:rsidRPr="008437AA">
        <w:t xml:space="preserve"> </w:t>
      </w:r>
      <w:r>
        <w:t xml:space="preserve">31-50 punktów - </w:t>
      </w:r>
      <w:r w:rsidRPr="008437AA">
        <w:t xml:space="preserve">uczeń opanował 31% - 50% wiadomości i umiejętności </w:t>
      </w:r>
    </w:p>
    <w:p w14:paraId="79C716E9" w14:textId="77777777" w:rsidR="006067ED" w:rsidRPr="008437AA" w:rsidRDefault="006067ED" w:rsidP="006067ED">
      <w:pPr>
        <w:numPr>
          <w:ilvl w:val="0"/>
          <w:numId w:val="6"/>
        </w:numPr>
        <w:tabs>
          <w:tab w:val="left" w:pos="567"/>
        </w:tabs>
        <w:spacing w:line="276" w:lineRule="auto"/>
        <w:ind w:left="709" w:hanging="425"/>
        <w:jc w:val="both"/>
      </w:pPr>
      <w:r w:rsidRPr="008437AA">
        <w:t xml:space="preserve"> </w:t>
      </w:r>
      <w:r>
        <w:t>51-74 punktów</w:t>
      </w:r>
      <w:r w:rsidRPr="008437AA">
        <w:t xml:space="preserve"> - uczeń opanował 51% - 7</w:t>
      </w:r>
      <w:r>
        <w:t>4</w:t>
      </w:r>
      <w:r w:rsidRPr="008437AA">
        <w:t xml:space="preserve">% wiadomości i umiejętności </w:t>
      </w:r>
    </w:p>
    <w:p w14:paraId="65C6DC55" w14:textId="77777777" w:rsidR="006067ED" w:rsidRPr="008437AA" w:rsidRDefault="006067ED" w:rsidP="006067ED">
      <w:pPr>
        <w:numPr>
          <w:ilvl w:val="0"/>
          <w:numId w:val="6"/>
        </w:numPr>
        <w:tabs>
          <w:tab w:val="left" w:pos="567"/>
        </w:tabs>
        <w:spacing w:line="276" w:lineRule="auto"/>
        <w:ind w:left="709" w:hanging="425"/>
        <w:jc w:val="both"/>
      </w:pPr>
      <w:r w:rsidRPr="008437AA">
        <w:t xml:space="preserve"> </w:t>
      </w:r>
      <w:r>
        <w:t xml:space="preserve">75-89 punktów - </w:t>
      </w:r>
      <w:r w:rsidRPr="008437AA">
        <w:t>uczeń opanował przynajmniej 7</w:t>
      </w:r>
      <w:r>
        <w:t>5</w:t>
      </w:r>
      <w:r w:rsidRPr="008437AA">
        <w:t xml:space="preserve">% -  89% wiadomości i umiejętności </w:t>
      </w:r>
    </w:p>
    <w:p w14:paraId="18FF941B" w14:textId="77777777" w:rsidR="006067ED" w:rsidRPr="008437AA" w:rsidRDefault="006067ED" w:rsidP="006067ED">
      <w:pPr>
        <w:numPr>
          <w:ilvl w:val="0"/>
          <w:numId w:val="6"/>
        </w:numPr>
        <w:tabs>
          <w:tab w:val="left" w:pos="567"/>
        </w:tabs>
        <w:spacing w:line="276" w:lineRule="auto"/>
        <w:ind w:left="709" w:hanging="425"/>
        <w:jc w:val="both"/>
      </w:pPr>
      <w:r w:rsidRPr="008437AA">
        <w:t xml:space="preserve"> </w:t>
      </w:r>
      <w:r>
        <w:t xml:space="preserve">90-95 punktów - </w:t>
      </w:r>
      <w:r w:rsidRPr="008437AA">
        <w:t>uczeń opanował 90%-9</w:t>
      </w:r>
      <w:r>
        <w:t>5</w:t>
      </w:r>
      <w:r w:rsidRPr="008437AA">
        <w:t xml:space="preserve">% wiadomości i umiejętności </w:t>
      </w:r>
    </w:p>
    <w:p w14:paraId="1FE18084" w14:textId="77777777" w:rsidR="006067ED" w:rsidRPr="008437AA" w:rsidRDefault="006067ED" w:rsidP="006067ED">
      <w:pPr>
        <w:numPr>
          <w:ilvl w:val="0"/>
          <w:numId w:val="6"/>
        </w:numPr>
        <w:tabs>
          <w:tab w:val="left" w:pos="567"/>
        </w:tabs>
        <w:spacing w:line="276" w:lineRule="auto"/>
        <w:ind w:left="709" w:hanging="425"/>
        <w:jc w:val="both"/>
      </w:pPr>
      <w:r w:rsidRPr="008437AA">
        <w:t xml:space="preserve"> </w:t>
      </w:r>
      <w:r>
        <w:t xml:space="preserve">96-100 punktów - </w:t>
      </w:r>
      <w:r w:rsidRPr="008437AA">
        <w:t>uczeń opanował</w:t>
      </w:r>
      <w:r>
        <w:t xml:space="preserve"> w wysokim stopniu wiedzę i umiejętności z danego przedmiotu określone programem nauczania</w:t>
      </w:r>
      <w:r w:rsidRPr="008437AA">
        <w:t xml:space="preserve"> </w:t>
      </w:r>
    </w:p>
    <w:p w14:paraId="290BFDFA" w14:textId="77777777" w:rsidR="006067ED" w:rsidRPr="008437AA" w:rsidRDefault="006067ED" w:rsidP="006067ED">
      <w:pPr>
        <w:ind w:firstLine="284"/>
        <w:jc w:val="both"/>
      </w:pPr>
      <w:r w:rsidRPr="008437AA">
        <w:t>Odpowiedzi ustne, odpowiedzi pisemne i zadania oceniane są zgodnie z poziomami wymagań edukacyjnych.</w:t>
      </w:r>
    </w:p>
    <w:p w14:paraId="4C1B383C" w14:textId="77777777" w:rsidR="006067ED" w:rsidRPr="008437AA" w:rsidRDefault="006067ED" w:rsidP="006067ED">
      <w:pPr>
        <w:ind w:firstLine="284"/>
        <w:jc w:val="both"/>
      </w:pPr>
      <w:r w:rsidRPr="008437AA">
        <w:rPr>
          <w:b/>
        </w:rPr>
        <w:t>Odpowiedź ustna</w:t>
      </w:r>
      <w:r w:rsidRPr="008437AA">
        <w:t xml:space="preserve"> obejmuje materiał nauczania z 3 ostatnich lekcji, odbywa się bez zapowiedzi. Uczeń ma prawo być </w:t>
      </w:r>
      <w:r w:rsidRPr="008437AA">
        <w:rPr>
          <w:b/>
        </w:rPr>
        <w:t>nieprzygotowanym</w:t>
      </w:r>
      <w:r w:rsidRPr="008437AA">
        <w:t xml:space="preserve"> do zajęć jeden raz w semestrze</w:t>
      </w:r>
      <w:r>
        <w:t xml:space="preserve"> przy jednej godzinie tygodniowo, a dwa razy przy dwóch godzinach w tygodniu</w:t>
      </w:r>
      <w:r w:rsidRPr="008437AA">
        <w:t xml:space="preserve">. </w:t>
      </w:r>
      <w:r w:rsidRPr="00767B6B">
        <w:rPr>
          <w:b/>
          <w:bCs/>
        </w:rPr>
        <w:t>Fakt ten zgłasza nauczycielowi na początku lekcji</w:t>
      </w:r>
      <w:r w:rsidRPr="008437AA">
        <w:t xml:space="preserve">. Nieprzygotowanie odnotowuje się w dzienniku skrótem „np.” </w:t>
      </w:r>
      <w:r>
        <w:t>Ocena z odpowiedzi nie podlega poprawie.</w:t>
      </w:r>
    </w:p>
    <w:p w14:paraId="4B493C86" w14:textId="77777777" w:rsidR="006067ED" w:rsidRPr="008437AA" w:rsidRDefault="006067ED" w:rsidP="006067ED">
      <w:pPr>
        <w:ind w:firstLine="284"/>
        <w:jc w:val="both"/>
      </w:pPr>
      <w:r w:rsidRPr="008437AA">
        <w:rPr>
          <w:b/>
        </w:rPr>
        <w:t>Kartkówka</w:t>
      </w:r>
      <w:r w:rsidRPr="008437AA">
        <w:t xml:space="preserve"> obejmuje trzy ostatnie lekcje i nie musi być zapowiedziana. Ocena z kartkówki nie podlega poprawie. Uczeń nieobecny na kartkówce powinien napisać ja w najbliższym terminie- ustalonym z nauczycielem.</w:t>
      </w:r>
      <w:r>
        <w:t xml:space="preserve"> Jeżeli uczeń nie dotrzyma terminu otrzymuje 0/100 pkt.</w:t>
      </w:r>
    </w:p>
    <w:p w14:paraId="53A3BBA4" w14:textId="77777777" w:rsidR="006067ED" w:rsidRDefault="006067ED" w:rsidP="006067ED">
      <w:pPr>
        <w:ind w:firstLine="284"/>
        <w:jc w:val="both"/>
      </w:pPr>
      <w:r w:rsidRPr="008437AA">
        <w:rPr>
          <w:b/>
        </w:rPr>
        <w:t>Sprawdzian</w:t>
      </w:r>
      <w:r w:rsidRPr="008437AA">
        <w:t xml:space="preserve"> obejmuje większą partię materiału nauczania, jest zapowiedziany co najmniej z 1 tygodniowym wyprzedzeniem i odnotowany w dzienniku. Jest poprzedzony powtórzeniem. Uczeń, który nie był obecny na sprawdzianie, powinien go napisać w terminie ustalonym przez nauczyciela- w ciągu dwóch tygodni od dnia powrotu do szkoły</w:t>
      </w:r>
      <w:r>
        <w:t>(licząc od dnia pierwszej lekcji danego przedmiotu po powrocie ucznia do szkoły)</w:t>
      </w:r>
      <w:r w:rsidRPr="008437AA">
        <w:t>.</w:t>
      </w:r>
      <w:r>
        <w:t xml:space="preserve"> Nieobecność ucznia odnotowuje się </w:t>
      </w:r>
      <w:r>
        <w:br/>
        <w:t>w dzienniku 0/100.</w:t>
      </w:r>
      <w:r w:rsidRPr="008437AA">
        <w:t xml:space="preserve"> </w:t>
      </w:r>
    </w:p>
    <w:p w14:paraId="4B62700C" w14:textId="77777777" w:rsidR="006067ED" w:rsidRPr="008437AA" w:rsidRDefault="006067ED" w:rsidP="006067ED">
      <w:pPr>
        <w:ind w:firstLine="284"/>
        <w:jc w:val="both"/>
      </w:pPr>
      <w:r w:rsidRPr="008437AA">
        <w:t>Uczeń ma prawo do poprawy oceny za sprawdzianu w terminie ustalonym przez nauczyciela - nie dłuższym niż dwa tygodnie od dnia omawiania ocenionego sprawdzianu</w:t>
      </w:r>
      <w:r>
        <w:t xml:space="preserve">. </w:t>
      </w:r>
      <w:r w:rsidRPr="008437AA">
        <w:t xml:space="preserve">Każda ocena </w:t>
      </w:r>
      <w:r>
        <w:br/>
      </w:r>
      <w:r w:rsidRPr="008437AA">
        <w:t xml:space="preserve">z poprawy wpisywana jest do dziennika. Raz w </w:t>
      </w:r>
      <w:r>
        <w:t>półroczu</w:t>
      </w:r>
      <w:r w:rsidRPr="008437AA">
        <w:t xml:space="preserve"> przed ustaleniem oceny śródrocznej </w:t>
      </w:r>
      <w:r>
        <w:br/>
      </w:r>
      <w:r w:rsidRPr="008437AA">
        <w:t xml:space="preserve">i rocznej, po uzgodnieniu z uczniem usuwa się z dziennika jedną ocenę ze sprawdzianu, </w:t>
      </w:r>
      <w:r>
        <w:t>poprawioną lub poprawianą.</w:t>
      </w:r>
    </w:p>
    <w:p w14:paraId="1A7164AA" w14:textId="77777777" w:rsidR="006067ED" w:rsidRPr="008437AA" w:rsidRDefault="006067ED" w:rsidP="006067ED">
      <w:pPr>
        <w:tabs>
          <w:tab w:val="left" w:pos="709"/>
        </w:tabs>
        <w:contextualSpacing/>
        <w:jc w:val="both"/>
        <w:rPr>
          <w:b/>
        </w:rPr>
      </w:pPr>
      <w:r w:rsidRPr="008437AA">
        <w:rPr>
          <w:b/>
        </w:rPr>
        <w:t xml:space="preserve">Uczeń nie ma prawa do ściągania na sprawdzianach i kartkówkach, próby takie skutkują </w:t>
      </w:r>
      <w:r>
        <w:rPr>
          <w:b/>
        </w:rPr>
        <w:t>otrzymaniem 0/100 pkt</w:t>
      </w:r>
      <w:r w:rsidRPr="008437AA">
        <w:rPr>
          <w:b/>
        </w:rPr>
        <w:t>.</w:t>
      </w:r>
    </w:p>
    <w:p w14:paraId="4CEC2DF2" w14:textId="77777777" w:rsidR="00F76B62" w:rsidRPr="008437AA" w:rsidRDefault="00F76B62" w:rsidP="00F76B62">
      <w:pPr>
        <w:ind w:firstLine="284"/>
        <w:jc w:val="both"/>
      </w:pPr>
      <w:r w:rsidRPr="008437AA">
        <w:rPr>
          <w:b/>
        </w:rPr>
        <w:t>Zadania domowe</w:t>
      </w:r>
      <w:r w:rsidRPr="008437AA">
        <w:t xml:space="preserve"> mogą obejmować pisemne prace domowe z bieżącej lekcji lub z nowego tematu tzw. nauczanie odwrócone. Mogą to być również prace badawcze, obserwacje </w:t>
      </w:r>
      <w:r>
        <w:br/>
      </w:r>
      <w:r w:rsidRPr="008437AA">
        <w:t xml:space="preserve">i hodowle, zadania związane z projektami edukacyjnymi (plakaty, prezentacje multimedialne). </w:t>
      </w:r>
      <w:r w:rsidRPr="008437AA">
        <w:rPr>
          <w:b/>
        </w:rPr>
        <w:t>Brak zadania</w:t>
      </w:r>
      <w:r>
        <w:t xml:space="preserve"> domowego </w:t>
      </w:r>
      <w:r w:rsidRPr="008437AA">
        <w:t>w ustalonym terminie zaznacza się w dzienniku skrótem „</w:t>
      </w:r>
      <w:proofErr w:type="spellStart"/>
      <w:r w:rsidRPr="008437AA">
        <w:t>bz</w:t>
      </w:r>
      <w:proofErr w:type="spellEnd"/>
      <w:r w:rsidRPr="008437AA">
        <w:t>.” Zaległe zadanie uczeń oddaje na następnej lekcji. Uczeń ma prawo do dwóch „</w:t>
      </w:r>
      <w:proofErr w:type="spellStart"/>
      <w:r w:rsidRPr="008437AA">
        <w:t>bz</w:t>
      </w:r>
      <w:proofErr w:type="spellEnd"/>
      <w:r w:rsidRPr="008437AA">
        <w:t xml:space="preserve">” w semestrze. </w:t>
      </w:r>
    </w:p>
    <w:p w14:paraId="1BAB75C8" w14:textId="77777777" w:rsidR="00F76B62" w:rsidRPr="008437AA" w:rsidRDefault="00F76B62" w:rsidP="00F76B62">
      <w:pPr>
        <w:ind w:firstLine="284"/>
        <w:jc w:val="both"/>
      </w:pPr>
      <w:r w:rsidRPr="008437AA">
        <w:t xml:space="preserve">Brak zadania domowego wielopoziomowego w ustalonym terminie zaznacza się </w:t>
      </w:r>
      <w:r>
        <w:br/>
      </w:r>
      <w:r w:rsidRPr="008437AA">
        <w:t>w dzienniku oceną 0</w:t>
      </w:r>
      <w:r>
        <w:t>/100</w:t>
      </w:r>
      <w:r w:rsidRPr="008437AA">
        <w:t xml:space="preserve">; ocenę za zadanie wielopoziomowe uczeń może uzupełnić, </w:t>
      </w:r>
      <w:r w:rsidRPr="008437AA">
        <w:lastRenderedPageBreak/>
        <w:t>przynosząc zadanie na kolejną lekcję; ocena za zadanie domowe wielopoziomowe nie podlega poprawie</w:t>
      </w:r>
      <w:r>
        <w:t>.</w:t>
      </w:r>
    </w:p>
    <w:p w14:paraId="1BD23D78" w14:textId="77777777" w:rsidR="00F76B62" w:rsidRDefault="00F76B62" w:rsidP="00F76B62">
      <w:pPr>
        <w:ind w:firstLine="360"/>
        <w:jc w:val="both"/>
      </w:pPr>
      <w:r w:rsidRPr="008437AA">
        <w:t>Na ocenę</w:t>
      </w:r>
      <w:r w:rsidRPr="008437AA">
        <w:rPr>
          <w:b/>
        </w:rPr>
        <w:t xml:space="preserve"> pracy w grupie</w:t>
      </w:r>
      <w:r w:rsidRPr="008437AA">
        <w:t xml:space="preserve"> składają się: przede wszystkim aktywność ucznia, jego gotowość do współpracy i umiejętność porozumiewania się z innymi w czasie wykonywania powierzonego grupie zadania, stopień realizacji zadań przypadających na danego ucznia, udział w prezentowaniu pracy grupy, efekt pracy grupy. Praca w grupie może być nagradzana plusami lub oceną.</w:t>
      </w:r>
    </w:p>
    <w:p w14:paraId="6B8CE6D4" w14:textId="77777777" w:rsidR="00F76B62" w:rsidRPr="00003F6D" w:rsidRDefault="00F76B62" w:rsidP="00F76B62">
      <w:pPr>
        <w:ind w:firstLine="360"/>
        <w:jc w:val="both"/>
      </w:pPr>
      <w:r w:rsidRPr="00003F6D">
        <w:rPr>
          <w:b/>
          <w:bCs/>
        </w:rPr>
        <w:t>Ocena prowadzenia zeszytu</w:t>
      </w:r>
      <w:r w:rsidRPr="00003F6D">
        <w:t xml:space="preserve"> lub ćwiczeń obejmuje: systematyczność  i poprawność zapisów, prawidłowość i staranność wykonywania rysunków, czytelność pisma, dbałość o estetykę (okładka, podpis właściciela, daty oraz uzupełnione tematy).</w:t>
      </w:r>
    </w:p>
    <w:p w14:paraId="178042BD" w14:textId="77777777" w:rsidR="00F76B62" w:rsidRPr="00003F6D" w:rsidRDefault="00F76B62" w:rsidP="00F76B62">
      <w:pPr>
        <w:ind w:firstLine="360"/>
        <w:jc w:val="both"/>
      </w:pPr>
      <w:r w:rsidRPr="00003F6D">
        <w:rPr>
          <w:b/>
          <w:bCs/>
        </w:rPr>
        <w:t>Aktywność</w:t>
      </w:r>
      <w:r w:rsidRPr="00003F6D">
        <w:t xml:space="preserve"> ucznia może być oceniana na jednych zajęciach np.: w czasie zajęć terenowych (na warsztatach ekologicznych, w czasie akcji Sprzątanie Świata) w oparciu o kryteria dotyczące konkretnych zajęć. Ocenę za aktywność otrzymuje uczeń także za udział w lekcjach, w wyznaczonym przez nauczyciela czasie, obejmującym realizację określonych działów programowych. W tym czasie uczeń gromadzi „plusy” i „minusy”, które zapisywane są w notesie nauczyciela. Po podsumowaniu zebranych „plusów” i  „ minusów” nauczyciel wystawia ocenę w następujący sposób: jeden „minus” likwiduje jeden „plus”</w:t>
      </w:r>
    </w:p>
    <w:p w14:paraId="2E8CF98B" w14:textId="77777777" w:rsidR="00F76B62" w:rsidRPr="00003F6D" w:rsidRDefault="00F76B62" w:rsidP="00F76B62">
      <w:pPr>
        <w:jc w:val="both"/>
      </w:pPr>
      <w:r>
        <w:t>Brak plusów 0/100 pkt.</w:t>
      </w:r>
    </w:p>
    <w:p w14:paraId="714E1BC4" w14:textId="77777777" w:rsidR="00F76B62" w:rsidRDefault="00F76B62" w:rsidP="00F76B62">
      <w:pPr>
        <w:jc w:val="both"/>
      </w:pPr>
      <w:r>
        <w:t xml:space="preserve">      1 - 40/100 pkt.</w:t>
      </w:r>
    </w:p>
    <w:p w14:paraId="5C8C18F9" w14:textId="77777777" w:rsidR="00F76B62" w:rsidRPr="00003F6D" w:rsidRDefault="00F76B62" w:rsidP="00F76B62">
      <w:pPr>
        <w:ind w:firstLine="360"/>
        <w:jc w:val="both"/>
      </w:pPr>
      <w:r w:rsidRPr="00003F6D">
        <w:t xml:space="preserve">2- </w:t>
      </w:r>
      <w:r>
        <w:t>50/100 pkt.</w:t>
      </w:r>
    </w:p>
    <w:p w14:paraId="05A70285" w14:textId="77777777" w:rsidR="00F76B62" w:rsidRPr="00003F6D" w:rsidRDefault="00F76B62" w:rsidP="00F76B62">
      <w:pPr>
        <w:ind w:firstLine="360"/>
        <w:jc w:val="both"/>
      </w:pPr>
      <w:r w:rsidRPr="00003F6D">
        <w:t xml:space="preserve">3- </w:t>
      </w:r>
      <w:r>
        <w:t>60/100 pkt.</w:t>
      </w:r>
    </w:p>
    <w:p w14:paraId="731857AB" w14:textId="77777777" w:rsidR="00F76B62" w:rsidRPr="00003F6D" w:rsidRDefault="00F76B62" w:rsidP="00F76B62">
      <w:pPr>
        <w:ind w:firstLine="360"/>
        <w:jc w:val="both"/>
      </w:pPr>
      <w:r w:rsidRPr="00003F6D">
        <w:t xml:space="preserve">4- </w:t>
      </w:r>
      <w:r>
        <w:t>70/100 pkt.</w:t>
      </w:r>
    </w:p>
    <w:p w14:paraId="07E83389" w14:textId="77777777" w:rsidR="00F76B62" w:rsidRDefault="00F76B62" w:rsidP="00F76B62">
      <w:pPr>
        <w:ind w:firstLine="360"/>
        <w:jc w:val="both"/>
      </w:pPr>
      <w:r w:rsidRPr="00003F6D">
        <w:t>5-</w:t>
      </w:r>
      <w:r>
        <w:t xml:space="preserve"> 80/100 pkt.</w:t>
      </w:r>
    </w:p>
    <w:p w14:paraId="720DBE59" w14:textId="77777777" w:rsidR="00F76B62" w:rsidRPr="00003F6D" w:rsidRDefault="00F76B62" w:rsidP="00F76B62">
      <w:pPr>
        <w:ind w:firstLine="360"/>
        <w:jc w:val="both"/>
      </w:pPr>
      <w:r w:rsidRPr="00003F6D">
        <w:t xml:space="preserve">6- </w:t>
      </w:r>
      <w:r>
        <w:t>90/100 pkt.</w:t>
      </w:r>
    </w:p>
    <w:p w14:paraId="144C4349" w14:textId="77777777" w:rsidR="00F76B62" w:rsidRPr="00003F6D" w:rsidRDefault="00F76B62" w:rsidP="00F76B62">
      <w:pPr>
        <w:ind w:firstLine="360"/>
        <w:jc w:val="both"/>
      </w:pPr>
      <w:r w:rsidRPr="00003F6D">
        <w:t>7</w:t>
      </w:r>
      <w:r>
        <w:t> 100/100 pkt.</w:t>
      </w:r>
    </w:p>
    <w:p w14:paraId="4CBE112C" w14:textId="77777777" w:rsidR="00F76B62" w:rsidRPr="008437AA" w:rsidRDefault="00F76B62" w:rsidP="00F76B62">
      <w:pPr>
        <w:ind w:firstLine="360"/>
        <w:jc w:val="both"/>
      </w:pPr>
      <w:r w:rsidRPr="008437AA">
        <w:t xml:space="preserve">Oceny śródroczne i roczne wystawia nauczyciel, biorąc pod uwagę średnią ważoną  z ocen </w:t>
      </w:r>
      <w:r>
        <w:t>punktowych</w:t>
      </w:r>
      <w:r w:rsidRPr="008437AA">
        <w:t>, zaangażowanie i możliwości ucznia, frekwencję, sytuację społeczno-rodzinną ucznia.</w:t>
      </w:r>
    </w:p>
    <w:p w14:paraId="32A5B407" w14:textId="77777777" w:rsidR="00F76B62" w:rsidRPr="008437AA" w:rsidRDefault="00F76B62" w:rsidP="00F76B62">
      <w:pPr>
        <w:ind w:firstLine="360"/>
        <w:jc w:val="both"/>
      </w:pPr>
      <w:r w:rsidRPr="008437AA">
        <w:t>Skala ocen śródrocznych i rocznych:</w:t>
      </w:r>
    </w:p>
    <w:p w14:paraId="19F851BA" w14:textId="77777777" w:rsidR="00F76B62" w:rsidRPr="008437AA" w:rsidRDefault="00F76B62" w:rsidP="00F76B62">
      <w:pPr>
        <w:numPr>
          <w:ilvl w:val="0"/>
          <w:numId w:val="7"/>
        </w:numPr>
        <w:ind w:left="720"/>
        <w:jc w:val="both"/>
      </w:pPr>
      <w:r>
        <w:t xml:space="preserve">niedostateczny </w:t>
      </w:r>
      <w:r w:rsidRPr="008437AA">
        <w:t xml:space="preserve">przy śr. ważonej   </w:t>
      </w:r>
      <w:r>
        <w:t>0-30pkt.</w:t>
      </w:r>
      <w:r w:rsidRPr="008437AA">
        <w:t xml:space="preserve">  </w:t>
      </w:r>
      <w:r w:rsidRPr="008437AA">
        <w:tab/>
      </w:r>
    </w:p>
    <w:p w14:paraId="66641699" w14:textId="77777777" w:rsidR="00F76B62" w:rsidRPr="008437AA" w:rsidRDefault="00F76B62" w:rsidP="00F76B62">
      <w:pPr>
        <w:numPr>
          <w:ilvl w:val="0"/>
          <w:numId w:val="7"/>
        </w:numPr>
        <w:ind w:left="720"/>
        <w:jc w:val="both"/>
      </w:pPr>
      <w:r w:rsidRPr="008437AA">
        <w:t xml:space="preserve">dopuszczający przy śr. ważonej   </w:t>
      </w:r>
      <w:r>
        <w:t>31-50 pkt.</w:t>
      </w:r>
      <w:r>
        <w:tab/>
      </w:r>
      <w:r w:rsidRPr="008437AA">
        <w:t xml:space="preserve">  </w:t>
      </w:r>
      <w:r w:rsidRPr="008437AA">
        <w:tab/>
      </w:r>
    </w:p>
    <w:p w14:paraId="28C3D71B" w14:textId="77777777" w:rsidR="00F76B62" w:rsidRPr="008437AA" w:rsidRDefault="00F76B62" w:rsidP="00F76B62">
      <w:pPr>
        <w:numPr>
          <w:ilvl w:val="0"/>
          <w:numId w:val="7"/>
        </w:numPr>
        <w:ind w:left="720"/>
        <w:jc w:val="both"/>
      </w:pPr>
      <w:r w:rsidRPr="008437AA">
        <w:t>dostateczny przy śr. Ważonej</w:t>
      </w:r>
      <w:r>
        <w:t xml:space="preserve">       51- 74 pkt.</w:t>
      </w:r>
    </w:p>
    <w:p w14:paraId="7C1FF362" w14:textId="77777777" w:rsidR="00F76B62" w:rsidRPr="008437AA" w:rsidRDefault="00F76B62" w:rsidP="00F76B62">
      <w:pPr>
        <w:numPr>
          <w:ilvl w:val="0"/>
          <w:numId w:val="7"/>
        </w:numPr>
        <w:ind w:left="720"/>
        <w:jc w:val="both"/>
      </w:pPr>
      <w:r w:rsidRPr="008437AA">
        <w:t xml:space="preserve">dobry przy śr. ważonej </w:t>
      </w:r>
      <w:r w:rsidRPr="008437AA">
        <w:tab/>
      </w:r>
      <w:r>
        <w:t xml:space="preserve">       75-89 pkt</w:t>
      </w:r>
      <w:r w:rsidRPr="008437AA">
        <w:tab/>
        <w:t xml:space="preserve"> </w:t>
      </w:r>
    </w:p>
    <w:p w14:paraId="70C8E8DD" w14:textId="77777777" w:rsidR="00F76B62" w:rsidRDefault="00F76B62" w:rsidP="00F76B62">
      <w:pPr>
        <w:numPr>
          <w:ilvl w:val="0"/>
          <w:numId w:val="7"/>
        </w:numPr>
        <w:ind w:left="720"/>
        <w:jc w:val="both"/>
      </w:pPr>
      <w:r w:rsidRPr="008437AA">
        <w:t xml:space="preserve">bardzo dobry przy śr. ważonej </w:t>
      </w:r>
      <w:r>
        <w:t xml:space="preserve">     90-95 pkt.</w:t>
      </w:r>
      <w:r w:rsidRPr="008437AA">
        <w:tab/>
      </w:r>
    </w:p>
    <w:p w14:paraId="669A66A3" w14:textId="77777777" w:rsidR="00F76B62" w:rsidRDefault="00F76B62" w:rsidP="00F76B62">
      <w:pPr>
        <w:numPr>
          <w:ilvl w:val="0"/>
          <w:numId w:val="7"/>
        </w:numPr>
        <w:ind w:left="720"/>
        <w:jc w:val="both"/>
      </w:pPr>
      <w:r w:rsidRPr="008437AA">
        <w:t xml:space="preserve">celujący przy śr. ważonej </w:t>
      </w:r>
      <w:r w:rsidRPr="008437AA">
        <w:tab/>
      </w:r>
      <w:r>
        <w:t xml:space="preserve">       96-100 pkt.</w:t>
      </w:r>
      <w:r w:rsidRPr="008437AA">
        <w:tab/>
      </w:r>
      <w:bookmarkStart w:id="0" w:name="_Hlk81347899"/>
    </w:p>
    <w:p w14:paraId="4C605AE6" w14:textId="77777777" w:rsidR="00F76B62" w:rsidRDefault="00F76B62" w:rsidP="00F76B62">
      <w:pPr>
        <w:ind w:left="1080"/>
        <w:jc w:val="both"/>
      </w:pPr>
    </w:p>
    <w:p w14:paraId="278C01AC" w14:textId="77777777" w:rsidR="00F76B62" w:rsidRDefault="00F76B62" w:rsidP="00F76B62">
      <w:r>
        <w:t xml:space="preserve">Podczas nauczania zdalnego oceniane mogą być wszystkie powyższe formy. </w:t>
      </w:r>
    </w:p>
    <w:p w14:paraId="4128EE57" w14:textId="77777777" w:rsidR="00F76B62" w:rsidRPr="008437AA" w:rsidRDefault="00F76B62" w:rsidP="00F76B62">
      <w:pPr>
        <w:jc w:val="both"/>
      </w:pPr>
      <w:r>
        <w:t xml:space="preserve">Oceny mają wówczas wagę 1. </w:t>
      </w:r>
    </w:p>
    <w:bookmarkEnd w:id="0"/>
    <w:p w14:paraId="5A4C44B0" w14:textId="77777777" w:rsidR="00F76B62" w:rsidRPr="008437AA" w:rsidRDefault="00F76B62" w:rsidP="00F76B62">
      <w:pPr>
        <w:jc w:val="both"/>
      </w:pPr>
      <w:r w:rsidRPr="008437AA">
        <w:t xml:space="preserve">Ocena </w:t>
      </w:r>
      <w:r>
        <w:t>śródroczna i roczna</w:t>
      </w:r>
      <w:r w:rsidRPr="008437AA">
        <w:t xml:space="preserve"> wystawiana jest z co najmniej </w:t>
      </w:r>
      <w:r w:rsidRPr="008437AA">
        <w:rPr>
          <w:b/>
        </w:rPr>
        <w:t>4</w:t>
      </w:r>
      <w:r w:rsidRPr="008437AA">
        <w:t xml:space="preserve"> ocen cząstkowych.</w:t>
      </w:r>
    </w:p>
    <w:p w14:paraId="633BA941" w14:textId="77777777" w:rsidR="007A5EE4" w:rsidRPr="003737E7" w:rsidRDefault="007A5EE4" w:rsidP="00F76B62">
      <w:pPr>
        <w:tabs>
          <w:tab w:val="left" w:pos="567"/>
          <w:tab w:val="left" w:pos="1134"/>
        </w:tabs>
        <w:spacing w:line="276" w:lineRule="auto"/>
        <w:ind w:left="709"/>
        <w:jc w:val="both"/>
        <w:rPr>
          <w:rFonts w:ascii="Comic Sans MS" w:hAnsi="Comic Sans MS" w:cs="Arial"/>
          <w:sz w:val="20"/>
          <w:szCs w:val="20"/>
        </w:rPr>
      </w:pPr>
    </w:p>
    <w:sectPr w:rsidR="007A5EE4" w:rsidRPr="003737E7" w:rsidSect="005C5D9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4615"/>
    <w:multiLevelType w:val="hybridMultilevel"/>
    <w:tmpl w:val="826862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71116"/>
    <w:multiLevelType w:val="multilevel"/>
    <w:tmpl w:val="4B569360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4185E89"/>
    <w:multiLevelType w:val="hybridMultilevel"/>
    <w:tmpl w:val="0A34D6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D803F3"/>
    <w:multiLevelType w:val="hybridMultilevel"/>
    <w:tmpl w:val="5816D332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E34598"/>
    <w:multiLevelType w:val="multilevel"/>
    <w:tmpl w:val="E5E2B954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9D218E1"/>
    <w:multiLevelType w:val="multilevel"/>
    <w:tmpl w:val="015691CA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FAF087D"/>
    <w:multiLevelType w:val="multilevel"/>
    <w:tmpl w:val="FBC6625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477915485">
    <w:abstractNumId w:val="0"/>
  </w:num>
  <w:num w:numId="2" w16cid:durableId="66733483">
    <w:abstractNumId w:val="3"/>
  </w:num>
  <w:num w:numId="3" w16cid:durableId="292564694">
    <w:abstractNumId w:val="4"/>
  </w:num>
  <w:num w:numId="4" w16cid:durableId="225527836">
    <w:abstractNumId w:val="2"/>
  </w:num>
  <w:num w:numId="5" w16cid:durableId="1096099493">
    <w:abstractNumId w:val="6"/>
  </w:num>
  <w:num w:numId="6" w16cid:durableId="310527682">
    <w:abstractNumId w:val="1"/>
  </w:num>
  <w:num w:numId="7" w16cid:durableId="188496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B1"/>
    <w:rsid w:val="00010564"/>
    <w:rsid w:val="00353365"/>
    <w:rsid w:val="003737E7"/>
    <w:rsid w:val="004B3971"/>
    <w:rsid w:val="004B4272"/>
    <w:rsid w:val="005C5D99"/>
    <w:rsid w:val="006067ED"/>
    <w:rsid w:val="006663C0"/>
    <w:rsid w:val="00795DFC"/>
    <w:rsid w:val="007A5EE4"/>
    <w:rsid w:val="008E2FFA"/>
    <w:rsid w:val="00957966"/>
    <w:rsid w:val="00981178"/>
    <w:rsid w:val="00A55473"/>
    <w:rsid w:val="00A911AF"/>
    <w:rsid w:val="00AC0F9E"/>
    <w:rsid w:val="00B0352C"/>
    <w:rsid w:val="00B13D3A"/>
    <w:rsid w:val="00D508B1"/>
    <w:rsid w:val="00F65E9D"/>
    <w:rsid w:val="00F76B62"/>
    <w:rsid w:val="00F80B37"/>
    <w:rsid w:val="00F8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A918"/>
  <w15:chartTrackingRefBased/>
  <w15:docId w15:val="{3EC1CDE5-0AAC-428F-A3A9-C68622BF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37E7"/>
    <w:pPr>
      <w:ind w:left="720"/>
      <w:contextualSpacing/>
    </w:pPr>
  </w:style>
  <w:style w:type="paragraph" w:customStyle="1" w:styleId="Textbody">
    <w:name w:val="Text body"/>
    <w:basedOn w:val="Normalny"/>
    <w:rsid w:val="00A55473"/>
    <w:pPr>
      <w:widowControl w:val="0"/>
      <w:suppressAutoHyphens/>
      <w:autoSpaceDN w:val="0"/>
      <w:spacing w:after="120"/>
      <w:textAlignment w:val="baseline"/>
    </w:pPr>
    <w:rPr>
      <w:rFonts w:eastAsia="Lucida Sans Unicode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</TotalTime>
  <Pages>2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Czyż</dc:creator>
  <cp:keywords/>
  <dc:description/>
  <cp:lastModifiedBy>Agnieszka Czyż</cp:lastModifiedBy>
  <cp:revision>18</cp:revision>
  <dcterms:created xsi:type="dcterms:W3CDTF">2015-08-31T12:54:00Z</dcterms:created>
  <dcterms:modified xsi:type="dcterms:W3CDTF">2023-09-03T20:36:00Z</dcterms:modified>
</cp:coreProperties>
</file>