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A398" w14:textId="77777777" w:rsidR="00A519DC" w:rsidRDefault="00E25F05">
      <w:pPr>
        <w:pStyle w:val="NormalnyWeb"/>
        <w:jc w:val="center"/>
        <w:rPr>
          <w:rFonts w:ascii="Verdana" w:hAnsi="Verdana"/>
          <w:b/>
          <w:i/>
          <w:u w:val="single"/>
        </w:rPr>
      </w:pPr>
      <w:r>
        <w:rPr>
          <w:rFonts w:ascii="Verdana" w:hAnsi="Verdana"/>
          <w:b/>
          <w:i/>
          <w:u w:val="single"/>
        </w:rPr>
        <w:t>PRZEDMIOTOWY SYSTEM OCENIANIA Z CHEMII</w:t>
      </w:r>
    </w:p>
    <w:p w14:paraId="0942B90B" w14:textId="77777777" w:rsidR="00A519DC" w:rsidRDefault="00E25F05">
      <w:pPr>
        <w:pStyle w:val="NormalnyWeb"/>
        <w:jc w:val="center"/>
        <w:rPr>
          <w:rFonts w:ascii="Verdana" w:hAnsi="Verdana"/>
          <w:b/>
          <w:i/>
          <w:sz w:val="20"/>
          <w:u w:val="single"/>
        </w:rPr>
      </w:pPr>
      <w:r>
        <w:rPr>
          <w:rFonts w:ascii="Verdana" w:hAnsi="Verdana"/>
          <w:b/>
          <w:i/>
          <w:u w:val="single"/>
        </w:rPr>
        <w:t xml:space="preserve">W ZESPOLE SZKOLNO – PRZEDSZKOLNYM </w:t>
      </w:r>
    </w:p>
    <w:p w14:paraId="5FC17EA9" w14:textId="12F2C99D" w:rsidR="00A519DC" w:rsidRDefault="00E25F05">
      <w:pPr>
        <w:pStyle w:val="NormalnyWeb"/>
        <w:jc w:val="center"/>
        <w:rPr>
          <w:rFonts w:ascii="Verdana" w:hAnsi="Verdana"/>
          <w:u w:val="single"/>
        </w:rPr>
      </w:pPr>
      <w:r>
        <w:rPr>
          <w:rFonts w:ascii="Verdana" w:hAnsi="Verdana"/>
          <w:b/>
          <w:i/>
          <w:u w:val="single"/>
        </w:rPr>
        <w:t>W RUDZICZCE W ROKU SZKOLNYM 20</w:t>
      </w:r>
      <w:r w:rsidR="00C5027F">
        <w:rPr>
          <w:rFonts w:ascii="Verdana" w:hAnsi="Verdana"/>
          <w:b/>
          <w:i/>
          <w:u w:val="single"/>
        </w:rPr>
        <w:t>2</w:t>
      </w:r>
      <w:r w:rsidR="00A33E77">
        <w:rPr>
          <w:rFonts w:ascii="Verdana" w:hAnsi="Verdana"/>
          <w:b/>
          <w:i/>
          <w:u w:val="single"/>
        </w:rPr>
        <w:t>3</w:t>
      </w:r>
      <w:r>
        <w:rPr>
          <w:rFonts w:ascii="Verdana" w:hAnsi="Verdana"/>
          <w:b/>
          <w:i/>
          <w:u w:val="single"/>
        </w:rPr>
        <w:t>/20</w:t>
      </w:r>
      <w:r w:rsidR="00C5027F">
        <w:rPr>
          <w:rFonts w:ascii="Verdana" w:hAnsi="Verdana"/>
          <w:b/>
          <w:i/>
          <w:u w:val="single"/>
        </w:rPr>
        <w:t>2</w:t>
      </w:r>
      <w:r w:rsidR="00A33E77">
        <w:rPr>
          <w:rFonts w:ascii="Verdana" w:hAnsi="Verdana"/>
          <w:b/>
          <w:i/>
          <w:u w:val="single"/>
        </w:rPr>
        <w:t>4</w:t>
      </w:r>
    </w:p>
    <w:p w14:paraId="1D2504EB" w14:textId="77777777" w:rsidR="00A519DC" w:rsidRDefault="00E25F05">
      <w:pPr>
        <w:pStyle w:val="NormalnyWeb"/>
        <w:jc w:val="center"/>
        <w:rPr>
          <w:rFonts w:ascii="Verdana" w:hAnsi="Verdana"/>
        </w:rPr>
      </w:pPr>
      <w:r>
        <w:rPr>
          <w:rFonts w:ascii="Verdana" w:hAnsi="Verdana"/>
        </w:rPr>
        <w:br/>
        <w:t xml:space="preserve">Nauczanie chemii w  ZSP w Rudziczce odbywa się według programu </w:t>
      </w:r>
      <w:r>
        <w:rPr>
          <w:rFonts w:ascii="Verdana" w:hAnsi="Verdana"/>
          <w:b/>
        </w:rPr>
        <w:t>Wydawnictwa Nowa Era,  Chemia Nowej Ery</w:t>
      </w:r>
      <w:r>
        <w:rPr>
          <w:rFonts w:ascii="Verdana" w:hAnsi="Verdana"/>
        </w:rPr>
        <w:t xml:space="preserve"> </w:t>
      </w:r>
    </w:p>
    <w:p w14:paraId="303A77F3" w14:textId="77777777" w:rsidR="00A519DC" w:rsidRDefault="00E25F05">
      <w:pPr>
        <w:pStyle w:val="NormalnyWeb"/>
        <w:jc w:val="center"/>
        <w:rPr>
          <w:rFonts w:ascii="Verdana" w:hAnsi="Verdana"/>
        </w:rPr>
      </w:pPr>
      <w:r>
        <w:rPr>
          <w:rFonts w:ascii="Verdana" w:hAnsi="Verdana"/>
        </w:rPr>
        <w:t>(nr ewidencyjny w wykazie MEN: 785/1/2017)</w:t>
      </w:r>
      <w:r>
        <w:rPr>
          <w:rFonts w:ascii="Verdana" w:hAnsi="Verdana"/>
        </w:rPr>
        <w:br/>
        <w:t>Program realizowany będzie w ciągu 2 lat w następującym wymiarze:</w:t>
      </w:r>
    </w:p>
    <w:p w14:paraId="4E18712E" w14:textId="77777777" w:rsidR="00A519DC" w:rsidRDefault="00E25F05">
      <w:pPr>
        <w:pStyle w:val="NormalnyWeb"/>
        <w:rPr>
          <w:rFonts w:ascii="Verdana" w:hAnsi="Verdana"/>
        </w:rPr>
      </w:pPr>
      <w:r>
        <w:rPr>
          <w:rFonts w:ascii="Verdana" w:hAnsi="Verdana"/>
        </w:rPr>
        <w:t>klasa VII – 2 godziny tygodniowo</w:t>
      </w:r>
      <w:r>
        <w:rPr>
          <w:rFonts w:ascii="Verdana" w:hAnsi="Verdana"/>
        </w:rPr>
        <w:br/>
        <w:t xml:space="preserve">klasa VIII - 2 godziny tygodniowo </w:t>
      </w:r>
      <w:r>
        <w:rPr>
          <w:rFonts w:ascii="Verdana" w:hAnsi="Verdana"/>
        </w:rPr>
        <w:br/>
        <w:t xml:space="preserve"> </w:t>
      </w:r>
    </w:p>
    <w:p w14:paraId="1ABACBA1" w14:textId="77777777" w:rsidR="00A519DC" w:rsidRDefault="00E25F05">
      <w:pPr>
        <w:pStyle w:val="NormalnyWeb"/>
        <w:rPr>
          <w:rFonts w:ascii="Verdana" w:hAnsi="Verdana"/>
          <w:b/>
        </w:rPr>
      </w:pPr>
      <w:r>
        <w:rPr>
          <w:rFonts w:ascii="Verdana" w:hAnsi="Verdana"/>
        </w:rPr>
        <w:t xml:space="preserve">  </w:t>
      </w:r>
      <w:r>
        <w:rPr>
          <w:rFonts w:ascii="Verdana" w:hAnsi="Verdana"/>
          <w:b/>
        </w:rPr>
        <w:t xml:space="preserve"> I. Kontrakt z uczniami: </w:t>
      </w:r>
    </w:p>
    <w:p w14:paraId="0B2291C5" w14:textId="77777777" w:rsidR="00A519DC" w:rsidRDefault="00E25F05">
      <w:pPr>
        <w:numPr>
          <w:ilvl w:val="3"/>
          <w:numId w:val="3"/>
        </w:numPr>
        <w:tabs>
          <w:tab w:val="clear" w:pos="2880"/>
          <w:tab w:val="num" w:pos="720"/>
        </w:tabs>
        <w:spacing w:before="100" w:after="100"/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>Każdy uczeń jest oceniany zgodnie z zasadami sprawiedliwości.</w:t>
      </w:r>
    </w:p>
    <w:p w14:paraId="0F100EB5" w14:textId="77777777" w:rsidR="00A33E77" w:rsidRDefault="00E25F05">
      <w:pPr>
        <w:numPr>
          <w:ilvl w:val="3"/>
          <w:numId w:val="3"/>
        </w:numPr>
        <w:tabs>
          <w:tab w:val="clear" w:pos="2880"/>
          <w:tab w:val="num" w:pos="720"/>
        </w:tabs>
        <w:spacing w:before="100" w:after="100"/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Ocenie podlegają </w:t>
      </w:r>
      <w:r w:rsidR="00A33E77">
        <w:rPr>
          <w:rFonts w:ascii="Verdana" w:hAnsi="Verdana"/>
        </w:rPr>
        <w:t>następujące</w:t>
      </w:r>
      <w:r>
        <w:rPr>
          <w:rFonts w:ascii="Verdana" w:hAnsi="Verdana"/>
        </w:rPr>
        <w:t xml:space="preserve"> formy aktywności </w:t>
      </w:r>
      <w:r w:rsidR="00A33E77">
        <w:rPr>
          <w:rFonts w:ascii="Verdana" w:hAnsi="Verdana"/>
        </w:rPr>
        <w:t>uczniów:</w:t>
      </w:r>
    </w:p>
    <w:p w14:paraId="483EE179" w14:textId="7850884D" w:rsidR="00A519DC" w:rsidRDefault="00BF43FE" w:rsidP="00A33E77">
      <w:pPr>
        <w:pStyle w:val="Akapitzlist"/>
        <w:numPr>
          <w:ilvl w:val="0"/>
          <w:numId w:val="13"/>
        </w:numPr>
        <w:spacing w:before="100" w:after="100"/>
        <w:jc w:val="both"/>
        <w:rPr>
          <w:rFonts w:ascii="Verdana" w:hAnsi="Verdana"/>
        </w:rPr>
      </w:pPr>
      <w:r>
        <w:rPr>
          <w:rFonts w:ascii="Verdana" w:hAnsi="Verdana"/>
        </w:rPr>
        <w:t>z</w:t>
      </w:r>
      <w:r w:rsidR="00A33E77">
        <w:rPr>
          <w:rFonts w:ascii="Verdana" w:hAnsi="Verdana"/>
        </w:rPr>
        <w:t>adania klasowe obejmujące wiadomości i umiejętności z danego działu – zapowiadane z tygodniowym wyprzedzeniem,</w:t>
      </w:r>
    </w:p>
    <w:p w14:paraId="683981B6" w14:textId="7AD77D32" w:rsidR="00A33E77" w:rsidRDefault="00BF43FE" w:rsidP="00A33E77">
      <w:pPr>
        <w:pStyle w:val="Akapitzlist"/>
        <w:numPr>
          <w:ilvl w:val="0"/>
          <w:numId w:val="13"/>
        </w:numPr>
        <w:spacing w:before="100" w:after="100"/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="00A33E77">
        <w:rPr>
          <w:rFonts w:ascii="Verdana" w:hAnsi="Verdana"/>
        </w:rPr>
        <w:t>prawdziany obejmujące wiadomości i umiejętności z więcej niż 3 ostatnich lekcji – zapowiadane,</w:t>
      </w:r>
    </w:p>
    <w:p w14:paraId="2031C13A" w14:textId="484803A7" w:rsidR="00A33E77" w:rsidRDefault="00BF43FE" w:rsidP="00A33E77">
      <w:pPr>
        <w:pStyle w:val="Akapitzlist"/>
        <w:numPr>
          <w:ilvl w:val="0"/>
          <w:numId w:val="13"/>
        </w:numPr>
        <w:spacing w:before="100" w:after="100"/>
        <w:jc w:val="both"/>
        <w:rPr>
          <w:rFonts w:ascii="Verdana" w:hAnsi="Verdana"/>
        </w:rPr>
      </w:pPr>
      <w:r>
        <w:rPr>
          <w:rFonts w:ascii="Verdana" w:hAnsi="Verdana"/>
        </w:rPr>
        <w:t>k</w:t>
      </w:r>
      <w:r w:rsidR="00A33E77">
        <w:rPr>
          <w:rFonts w:ascii="Verdana" w:hAnsi="Verdana"/>
        </w:rPr>
        <w:t>artkówki obejmujące wiadomości i umiejętności z 1, 2 lub 3 ostatnich lekcji – niezapowiadane lub zapowiadane,</w:t>
      </w:r>
    </w:p>
    <w:p w14:paraId="26839B3D" w14:textId="40179A10" w:rsidR="00A33E77" w:rsidRDefault="00BF43FE" w:rsidP="00A33E77">
      <w:pPr>
        <w:pStyle w:val="Akapitzlist"/>
        <w:numPr>
          <w:ilvl w:val="0"/>
          <w:numId w:val="13"/>
        </w:numPr>
        <w:spacing w:before="100" w:after="100"/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="00A33E77">
        <w:rPr>
          <w:rFonts w:ascii="Verdana" w:hAnsi="Verdana"/>
        </w:rPr>
        <w:t>dpowiedzi ustne,</w:t>
      </w:r>
    </w:p>
    <w:p w14:paraId="5D74B27B" w14:textId="555B26D6" w:rsidR="00A33E77" w:rsidRDefault="00BF43FE" w:rsidP="00A33E77">
      <w:pPr>
        <w:pStyle w:val="Akapitzlist"/>
        <w:numPr>
          <w:ilvl w:val="0"/>
          <w:numId w:val="13"/>
        </w:numPr>
        <w:spacing w:before="100" w:after="100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="00A33E77">
        <w:rPr>
          <w:rFonts w:ascii="Verdana" w:hAnsi="Verdana"/>
        </w:rPr>
        <w:t>ktywność na lekcjach,</w:t>
      </w:r>
    </w:p>
    <w:p w14:paraId="70DF9358" w14:textId="4DDE8758" w:rsidR="00A33E77" w:rsidRDefault="00BF43FE" w:rsidP="00A33E77">
      <w:pPr>
        <w:pStyle w:val="Akapitzlist"/>
        <w:numPr>
          <w:ilvl w:val="0"/>
          <w:numId w:val="13"/>
        </w:numPr>
        <w:spacing w:before="100" w:after="100"/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="00A33E77">
        <w:rPr>
          <w:rFonts w:ascii="Verdana" w:hAnsi="Verdana"/>
        </w:rPr>
        <w:t>raca w grupach,</w:t>
      </w:r>
    </w:p>
    <w:p w14:paraId="12D719CF" w14:textId="79B2DFD7" w:rsidR="00A33E77" w:rsidRDefault="00BF43FE" w:rsidP="00A33E77">
      <w:pPr>
        <w:pStyle w:val="Akapitzlist"/>
        <w:numPr>
          <w:ilvl w:val="0"/>
          <w:numId w:val="13"/>
        </w:numPr>
        <w:spacing w:before="100" w:after="100"/>
        <w:jc w:val="both"/>
        <w:rPr>
          <w:rFonts w:ascii="Verdana" w:hAnsi="Verdana"/>
        </w:rPr>
      </w:pPr>
      <w:r>
        <w:rPr>
          <w:rFonts w:ascii="Verdana" w:hAnsi="Verdana"/>
        </w:rPr>
        <w:t>z</w:t>
      </w:r>
      <w:r w:rsidR="00A33E77">
        <w:rPr>
          <w:rFonts w:ascii="Verdana" w:hAnsi="Verdana"/>
        </w:rPr>
        <w:t>adania domowe,</w:t>
      </w:r>
    </w:p>
    <w:p w14:paraId="08E4E53E" w14:textId="2B43B5F8" w:rsidR="00A33E77" w:rsidRDefault="00BF43FE" w:rsidP="00A33E77">
      <w:pPr>
        <w:pStyle w:val="Akapitzlist"/>
        <w:numPr>
          <w:ilvl w:val="0"/>
          <w:numId w:val="13"/>
        </w:numPr>
        <w:spacing w:before="100" w:after="100"/>
        <w:jc w:val="both"/>
        <w:rPr>
          <w:rFonts w:ascii="Verdana" w:hAnsi="Verdana"/>
        </w:rPr>
      </w:pPr>
      <w:r>
        <w:rPr>
          <w:rFonts w:ascii="Verdana" w:hAnsi="Verdana"/>
        </w:rPr>
        <w:t>k</w:t>
      </w:r>
      <w:r w:rsidR="00A33E77">
        <w:rPr>
          <w:rFonts w:ascii="Verdana" w:hAnsi="Verdana"/>
        </w:rPr>
        <w:t>arty pracy,</w:t>
      </w:r>
    </w:p>
    <w:p w14:paraId="328F0748" w14:textId="65D7962E" w:rsidR="00A33E77" w:rsidRDefault="00BF43FE" w:rsidP="00A33E77">
      <w:pPr>
        <w:pStyle w:val="Akapitzlist"/>
        <w:numPr>
          <w:ilvl w:val="0"/>
          <w:numId w:val="13"/>
        </w:numPr>
        <w:spacing w:before="100" w:after="100"/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="00A33E77">
        <w:rPr>
          <w:rFonts w:ascii="Verdana" w:hAnsi="Verdana"/>
        </w:rPr>
        <w:t>rezentacje,</w:t>
      </w:r>
    </w:p>
    <w:p w14:paraId="33091C4E" w14:textId="6B480A97" w:rsidR="00A33E77" w:rsidRPr="00A33E77" w:rsidRDefault="00BF43FE" w:rsidP="00A33E77">
      <w:pPr>
        <w:pStyle w:val="Akapitzlist"/>
        <w:numPr>
          <w:ilvl w:val="0"/>
          <w:numId w:val="13"/>
        </w:numPr>
        <w:spacing w:before="100" w:after="100"/>
        <w:jc w:val="both"/>
        <w:rPr>
          <w:rFonts w:ascii="Verdana" w:hAnsi="Verdana"/>
        </w:rPr>
      </w:pPr>
      <w:r>
        <w:rPr>
          <w:rFonts w:ascii="Verdana" w:hAnsi="Verdana"/>
        </w:rPr>
        <w:t>u</w:t>
      </w:r>
      <w:r w:rsidR="00A33E77">
        <w:rPr>
          <w:rFonts w:ascii="Verdana" w:hAnsi="Verdana"/>
        </w:rPr>
        <w:t>dział i osiągnięcia w konkursach,</w:t>
      </w:r>
    </w:p>
    <w:p w14:paraId="2F5CAD8F" w14:textId="77777777" w:rsidR="00A519DC" w:rsidRDefault="00E25F05">
      <w:pPr>
        <w:numPr>
          <w:ilvl w:val="3"/>
          <w:numId w:val="3"/>
        </w:numPr>
        <w:tabs>
          <w:tab w:val="clear" w:pos="2880"/>
          <w:tab w:val="num" w:pos="720"/>
        </w:tabs>
        <w:spacing w:before="100" w:after="100"/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>Zadania  klasowe są obowiązkowe.</w:t>
      </w:r>
    </w:p>
    <w:p w14:paraId="117B0F2F" w14:textId="77777777" w:rsidR="00A519DC" w:rsidRDefault="00E25F05">
      <w:pPr>
        <w:numPr>
          <w:ilvl w:val="3"/>
          <w:numId w:val="3"/>
        </w:numPr>
        <w:tabs>
          <w:tab w:val="clear" w:pos="2880"/>
          <w:tab w:val="num" w:pos="720"/>
        </w:tabs>
        <w:spacing w:before="100" w:after="100"/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>Zadania klasowe są zapowiadane, z co najmniej tygodniowym wyprzedzeniem i podawany jest zakres sprawdzanych umiejętności i wiedzy.</w:t>
      </w:r>
    </w:p>
    <w:p w14:paraId="39023572" w14:textId="77777777" w:rsidR="00A519DC" w:rsidRDefault="00E25F05">
      <w:pPr>
        <w:numPr>
          <w:ilvl w:val="3"/>
          <w:numId w:val="3"/>
        </w:numPr>
        <w:tabs>
          <w:tab w:val="clear" w:pos="2880"/>
          <w:tab w:val="num" w:pos="720"/>
        </w:tabs>
        <w:spacing w:before="100" w:after="100"/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>Kartkówki i krótkie sprawdziany ( z trzech ostatnich lekcji) nie muszą być zapowiadane.</w:t>
      </w:r>
    </w:p>
    <w:p w14:paraId="24C9392C" w14:textId="77777777" w:rsidR="00A519DC" w:rsidRDefault="00E25F05">
      <w:pPr>
        <w:numPr>
          <w:ilvl w:val="3"/>
          <w:numId w:val="3"/>
        </w:numPr>
        <w:tabs>
          <w:tab w:val="clear" w:pos="2880"/>
          <w:tab w:val="num" w:pos="720"/>
        </w:tabs>
        <w:spacing w:before="100" w:after="100"/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>Uczeń, który z przyczyn nieusprawiedliwionych opuścił sprawdzian lub zadanie klasowe  otrzymuje ocenę niedostateczną.</w:t>
      </w:r>
    </w:p>
    <w:p w14:paraId="56A30FE5" w14:textId="6AF473DD" w:rsidR="00A519DC" w:rsidRDefault="00E25F05">
      <w:pPr>
        <w:numPr>
          <w:ilvl w:val="3"/>
          <w:numId w:val="3"/>
        </w:numPr>
        <w:tabs>
          <w:tab w:val="clear" w:pos="2880"/>
          <w:tab w:val="num" w:pos="720"/>
        </w:tabs>
        <w:spacing w:before="100" w:after="100"/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>Uczeń, który z przyczyn usprawiedliwionych był nieobecny na zadaniu klasowym, jest zobowiązany napisać go w terminie uzgodnionym z nauczycielem (do 2 tyg.).</w:t>
      </w:r>
    </w:p>
    <w:p w14:paraId="48A5A5E6" w14:textId="77777777" w:rsidR="00A519DC" w:rsidRDefault="00E25F05">
      <w:pPr>
        <w:numPr>
          <w:ilvl w:val="3"/>
          <w:numId w:val="3"/>
        </w:numPr>
        <w:tabs>
          <w:tab w:val="clear" w:pos="2880"/>
          <w:tab w:val="num" w:pos="720"/>
        </w:tabs>
        <w:spacing w:before="100" w:after="100"/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Każdą kartkówkę, sprawdzian lub zadanie klasowe napisane na ocenę niesatysfakcjonującą ucznia można poprawić. Poprawa jest dobrowolna i odbywa się w ciągu 2 tygodni od dnia podania informacji o ocenach (poprawa odbywa się w terminie uzgodnionym z nauczycielem). Uczeń poprawia pracę tylko raz i brane są pod uwagę obie oceny. Obie oceny są wpisywane do dziennika.</w:t>
      </w:r>
    </w:p>
    <w:p w14:paraId="15DA3D00" w14:textId="77777777" w:rsidR="00A519DC" w:rsidRDefault="00E25F05">
      <w:pPr>
        <w:numPr>
          <w:ilvl w:val="3"/>
          <w:numId w:val="3"/>
        </w:numPr>
        <w:tabs>
          <w:tab w:val="clear" w:pos="2880"/>
          <w:tab w:val="num" w:pos="720"/>
        </w:tabs>
        <w:spacing w:before="100" w:after="100"/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>Przy poprawianiu zadań klasowych i pisaniu w drugim terminie kryteria ocen nie zmieniają się.</w:t>
      </w:r>
    </w:p>
    <w:p w14:paraId="7062F7AC" w14:textId="19FA24E6" w:rsidR="00A519DC" w:rsidRDefault="00E25F05">
      <w:pPr>
        <w:numPr>
          <w:ilvl w:val="3"/>
          <w:numId w:val="3"/>
        </w:numPr>
        <w:tabs>
          <w:tab w:val="clear" w:pos="2880"/>
          <w:tab w:val="num" w:pos="720"/>
        </w:tabs>
        <w:spacing w:before="100" w:after="100"/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>Jeśli uczeń podczas pisania kartkówki, sprawdzianu lub zadania klasowego zostanie przyłapany na korzystaniu z niedozwolonych pomocy, otrzymuje ocenę niedostateczną bez możliwości jej poprawienia.</w:t>
      </w:r>
    </w:p>
    <w:p w14:paraId="1FC4770D" w14:textId="77777777" w:rsidR="00A519DC" w:rsidRDefault="00E25F05">
      <w:pPr>
        <w:numPr>
          <w:ilvl w:val="3"/>
          <w:numId w:val="3"/>
        </w:numPr>
        <w:tabs>
          <w:tab w:val="clear" w:pos="2880"/>
          <w:tab w:val="num" w:pos="720"/>
        </w:tabs>
        <w:spacing w:before="100" w:after="100"/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>W przypadku nieobecności ucznia na lekcji z jakichkolwiek przyczyn  jest on zobowiązany do uzupełnienia notatki z lekcji wraz  z zadaniem domowym.</w:t>
      </w:r>
    </w:p>
    <w:p w14:paraId="4F17E10C" w14:textId="77777777" w:rsidR="00A519DC" w:rsidRDefault="00E25F05">
      <w:pPr>
        <w:numPr>
          <w:ilvl w:val="3"/>
          <w:numId w:val="3"/>
        </w:numPr>
        <w:tabs>
          <w:tab w:val="clear" w:pos="2880"/>
          <w:tab w:val="num" w:pos="720"/>
        </w:tabs>
        <w:spacing w:before="100" w:after="100"/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Uczeń ma prawo do  dwukrotnego   w ciągu półrocza zgłoszenia nieprzygotowania - np.  </w:t>
      </w:r>
      <w:r>
        <w:rPr>
          <w:rFonts w:ascii="Verdana" w:hAnsi="Verdana"/>
          <w:b/>
        </w:rPr>
        <w:t xml:space="preserve">(uczeń zgłasza </w:t>
      </w:r>
      <w:proofErr w:type="spellStart"/>
      <w:r>
        <w:rPr>
          <w:rFonts w:ascii="Verdana" w:hAnsi="Verdana"/>
          <w:b/>
        </w:rPr>
        <w:t>np</w:t>
      </w:r>
      <w:proofErr w:type="spellEnd"/>
      <w:r>
        <w:rPr>
          <w:rFonts w:ascii="Verdana" w:hAnsi="Verdana"/>
          <w:b/>
        </w:rPr>
        <w:t xml:space="preserve"> przed rozpoczęciem lekcji przy biurku nauczyciela).</w:t>
      </w:r>
      <w:r>
        <w:rPr>
          <w:rFonts w:ascii="Verdana" w:hAnsi="Verdana"/>
        </w:rPr>
        <w:t xml:space="preserve"> Przez nieprzygotowanie do lekcji rozumiemy: brak zeszytu, niegotowość do odpowiedzi, brak pomocy potrzebnych do lekcji, brak zadania domowego. </w:t>
      </w:r>
    </w:p>
    <w:p w14:paraId="62217375" w14:textId="458AA676" w:rsidR="00A519DC" w:rsidRDefault="00E25F05">
      <w:pPr>
        <w:numPr>
          <w:ilvl w:val="3"/>
          <w:numId w:val="3"/>
        </w:numPr>
        <w:tabs>
          <w:tab w:val="clear" w:pos="2880"/>
          <w:tab w:val="num" w:pos="720"/>
        </w:tabs>
        <w:spacing w:before="100" w:after="100"/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Po zgłoszeniu </w:t>
      </w:r>
      <w:proofErr w:type="spellStart"/>
      <w:r>
        <w:rPr>
          <w:rFonts w:ascii="Verdana" w:hAnsi="Verdana"/>
        </w:rPr>
        <w:t>np</w:t>
      </w:r>
      <w:proofErr w:type="spellEnd"/>
      <w:r>
        <w:rPr>
          <w:rFonts w:ascii="Verdana" w:hAnsi="Verdana"/>
        </w:rPr>
        <w:t xml:space="preserve">  uczeń jest zobowiązany uzupełnić brakujące zadanie domowe lub brakującą lekcję.</w:t>
      </w:r>
    </w:p>
    <w:p w14:paraId="38573123" w14:textId="3A6FA3DD" w:rsidR="00A519DC" w:rsidRDefault="00E25F05">
      <w:pPr>
        <w:numPr>
          <w:ilvl w:val="3"/>
          <w:numId w:val="3"/>
        </w:numPr>
        <w:tabs>
          <w:tab w:val="clear" w:pos="2880"/>
          <w:tab w:val="num" w:pos="720"/>
        </w:tabs>
        <w:spacing w:before="100" w:after="100"/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Po wykorzystaniu limitu określonego w punkcie 12, uczeń otrzymuje </w:t>
      </w:r>
      <w:r w:rsidR="00C5027F">
        <w:rPr>
          <w:rFonts w:ascii="Verdana" w:hAnsi="Verdana"/>
        </w:rPr>
        <w:t>uwagę negatywną z zachowania.</w:t>
      </w:r>
      <w:r>
        <w:rPr>
          <w:rFonts w:ascii="Verdana" w:hAnsi="Verdana"/>
        </w:rPr>
        <w:t xml:space="preserve"> </w:t>
      </w:r>
    </w:p>
    <w:p w14:paraId="0404D932" w14:textId="77777777" w:rsidR="00A519DC" w:rsidRDefault="00E25F05">
      <w:pPr>
        <w:numPr>
          <w:ilvl w:val="3"/>
          <w:numId w:val="3"/>
        </w:numPr>
        <w:tabs>
          <w:tab w:val="clear" w:pos="2880"/>
          <w:tab w:val="num" w:pos="720"/>
        </w:tabs>
        <w:spacing w:before="100" w:after="100"/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Na koniec półrocza i roku szkolnego nie przewiduje się dodatkowych testów sprawdzających. </w:t>
      </w:r>
    </w:p>
    <w:p w14:paraId="490CFF99" w14:textId="77777777" w:rsidR="00A519DC" w:rsidRDefault="00E25F05">
      <w:pPr>
        <w:numPr>
          <w:ilvl w:val="3"/>
          <w:numId w:val="3"/>
        </w:numPr>
        <w:tabs>
          <w:tab w:val="clear" w:pos="2880"/>
          <w:tab w:val="num" w:pos="720"/>
        </w:tabs>
        <w:spacing w:before="100" w:after="100"/>
        <w:ind w:left="720" w:hanging="72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Ocenę na koniec I półrocza oraz ocenę </w:t>
      </w:r>
      <w:proofErr w:type="spellStart"/>
      <w:r>
        <w:rPr>
          <w:rFonts w:ascii="Verdana" w:hAnsi="Verdana"/>
          <w:b/>
          <w:bCs/>
        </w:rPr>
        <w:t>końcoworoczną</w:t>
      </w:r>
      <w:proofErr w:type="spellEnd"/>
      <w:r>
        <w:rPr>
          <w:rFonts w:ascii="Verdana" w:hAnsi="Verdana"/>
          <w:b/>
          <w:bCs/>
        </w:rPr>
        <w:t xml:space="preserve"> ustala nauczyciel na podstawie ocen cząstkowych otrzymanych w ciągu całego roku szkolnego.</w:t>
      </w:r>
    </w:p>
    <w:p w14:paraId="12B65F69" w14:textId="77777777" w:rsidR="00A519DC" w:rsidRDefault="00E25F05">
      <w:pPr>
        <w:tabs>
          <w:tab w:val="num" w:pos="720"/>
        </w:tabs>
        <w:spacing w:before="100" w:after="100"/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br w:type="textWrapping" w:clear="all"/>
      </w:r>
    </w:p>
    <w:p w14:paraId="7976F5EA" w14:textId="77777777" w:rsidR="00A519DC" w:rsidRDefault="00A519DC">
      <w:pPr>
        <w:pStyle w:val="NormalnyWeb"/>
        <w:jc w:val="both"/>
        <w:rPr>
          <w:rFonts w:ascii="Verdana" w:hAnsi="Verdana"/>
        </w:rPr>
      </w:pPr>
    </w:p>
    <w:p w14:paraId="63C509BE" w14:textId="77777777" w:rsidR="00A519DC" w:rsidRDefault="00E25F05">
      <w:pPr>
        <w:pStyle w:val="NormalnyWeb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II. Kryteria ocen poszczególnych form aktywności </w:t>
      </w:r>
    </w:p>
    <w:p w14:paraId="1913A20E" w14:textId="77777777" w:rsidR="00A519DC" w:rsidRDefault="00E25F05">
      <w:pPr>
        <w:numPr>
          <w:ilvl w:val="0"/>
          <w:numId w:val="11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 xml:space="preserve">Uczeń otrzymuje z pracy pisemnej ( zadania klasowe, sprawdziany, kartkówki) ocenę: </w:t>
      </w:r>
    </w:p>
    <w:p w14:paraId="213CB95F" w14:textId="77777777" w:rsidR="00A519DC" w:rsidRDefault="00E25F05">
      <w:pPr>
        <w:pStyle w:val="NormalnyWeb"/>
        <w:ind w:left="720"/>
        <w:rPr>
          <w:rFonts w:ascii="Verdana" w:hAnsi="Verdana"/>
        </w:rPr>
      </w:pPr>
      <w:r>
        <w:rPr>
          <w:rFonts w:ascii="Verdana" w:hAnsi="Verdana"/>
        </w:rPr>
        <w:t xml:space="preserve">dopuszczającą – za zdobycie od 30% do 49 % punktów, </w:t>
      </w:r>
    </w:p>
    <w:p w14:paraId="31A03386" w14:textId="77777777" w:rsidR="00A519DC" w:rsidRDefault="00E25F05">
      <w:pPr>
        <w:pStyle w:val="NormalnyWeb"/>
        <w:ind w:left="720"/>
        <w:rPr>
          <w:rFonts w:ascii="Verdana" w:hAnsi="Verdana"/>
        </w:rPr>
      </w:pPr>
      <w:r>
        <w:rPr>
          <w:rFonts w:ascii="Verdana" w:hAnsi="Verdana"/>
        </w:rPr>
        <w:t xml:space="preserve">dostateczną – za zdobycie od 50% do 74% punktów, </w:t>
      </w:r>
    </w:p>
    <w:p w14:paraId="69E5767E" w14:textId="77777777" w:rsidR="00A519DC" w:rsidRDefault="00E25F05">
      <w:pPr>
        <w:pStyle w:val="NormalnyWeb"/>
        <w:ind w:left="72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dobrą – za zdobycie od 75% do 89% punktów, </w:t>
      </w:r>
    </w:p>
    <w:p w14:paraId="22FF9F4F" w14:textId="1816EFE5" w:rsidR="00A519DC" w:rsidRDefault="00E25F05">
      <w:pPr>
        <w:pStyle w:val="NormalnyWeb"/>
        <w:ind w:left="720"/>
        <w:rPr>
          <w:rFonts w:ascii="Verdana" w:hAnsi="Verdana"/>
        </w:rPr>
      </w:pPr>
      <w:r>
        <w:rPr>
          <w:rFonts w:ascii="Verdana" w:hAnsi="Verdana"/>
        </w:rPr>
        <w:t xml:space="preserve">bardzo dobrą – za zdobycie od 90% </w:t>
      </w:r>
      <w:r w:rsidR="00C5027F">
        <w:rPr>
          <w:rFonts w:ascii="Verdana" w:hAnsi="Verdana"/>
        </w:rPr>
        <w:t>do 99% punktów,</w:t>
      </w:r>
    </w:p>
    <w:p w14:paraId="438F63E1" w14:textId="7F130796" w:rsidR="00A519DC" w:rsidRDefault="00E25F05">
      <w:pPr>
        <w:pStyle w:val="NormalnyWeb"/>
        <w:ind w:left="720"/>
        <w:rPr>
          <w:rFonts w:ascii="Verdana" w:hAnsi="Verdana"/>
        </w:rPr>
      </w:pPr>
      <w:r>
        <w:rPr>
          <w:rFonts w:ascii="Verdana" w:hAnsi="Verdana"/>
        </w:rPr>
        <w:t xml:space="preserve">celującą - </w:t>
      </w:r>
      <w:r w:rsidR="00C5027F">
        <w:rPr>
          <w:rFonts w:ascii="Verdana" w:hAnsi="Verdana"/>
        </w:rPr>
        <w:t>za zdobycie 100% punktów.</w:t>
      </w:r>
    </w:p>
    <w:p w14:paraId="6EF781D5" w14:textId="77777777" w:rsidR="00A519DC" w:rsidRDefault="00A519DC">
      <w:pPr>
        <w:pStyle w:val="NormalnyWeb"/>
        <w:ind w:left="720"/>
        <w:rPr>
          <w:rFonts w:ascii="Verdana" w:hAnsi="Verdana"/>
        </w:rPr>
      </w:pPr>
    </w:p>
    <w:p w14:paraId="283CB314" w14:textId="77777777" w:rsidR="00A519DC" w:rsidRDefault="00E25F05">
      <w:pPr>
        <w:numPr>
          <w:ilvl w:val="0"/>
          <w:numId w:val="11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>Uczeń otrzymuje z pracy domowej ocenę w zależności od % wykonania:</w:t>
      </w:r>
    </w:p>
    <w:p w14:paraId="3BAED2EB" w14:textId="77777777" w:rsidR="00A519DC" w:rsidRDefault="00E25F05">
      <w:pPr>
        <w:pStyle w:val="NormalnyWeb"/>
        <w:ind w:left="720"/>
        <w:rPr>
          <w:rFonts w:ascii="Verdana" w:hAnsi="Verdana"/>
        </w:rPr>
      </w:pPr>
      <w:r>
        <w:rPr>
          <w:rFonts w:ascii="Verdana" w:hAnsi="Verdana"/>
        </w:rPr>
        <w:t xml:space="preserve"> dopuszczającą – za wykonanie od 30% do 49 % pracy poprawnie, </w:t>
      </w:r>
    </w:p>
    <w:p w14:paraId="3CDE543E" w14:textId="77777777" w:rsidR="00A519DC" w:rsidRDefault="00E25F05">
      <w:pPr>
        <w:pStyle w:val="NormalnyWeb"/>
        <w:ind w:left="720"/>
        <w:rPr>
          <w:rFonts w:ascii="Verdana" w:hAnsi="Verdana"/>
        </w:rPr>
      </w:pPr>
      <w:r>
        <w:rPr>
          <w:rFonts w:ascii="Verdana" w:hAnsi="Verdana"/>
        </w:rPr>
        <w:t xml:space="preserve">dostateczną – za wykonanie od 50% do 74% pracy poprawnie, </w:t>
      </w:r>
    </w:p>
    <w:p w14:paraId="3852A451" w14:textId="77777777" w:rsidR="00A519DC" w:rsidRDefault="00E25F05">
      <w:pPr>
        <w:pStyle w:val="NormalnyWeb"/>
        <w:ind w:left="720"/>
        <w:rPr>
          <w:rFonts w:ascii="Verdana" w:hAnsi="Verdana"/>
        </w:rPr>
      </w:pPr>
      <w:r>
        <w:rPr>
          <w:rFonts w:ascii="Verdana" w:hAnsi="Verdana"/>
        </w:rPr>
        <w:t xml:space="preserve">dobrą – za wykonanie od 75% do 89% pracy poprawnie, </w:t>
      </w:r>
    </w:p>
    <w:p w14:paraId="55769071" w14:textId="1F96C9AF" w:rsidR="00A519DC" w:rsidRDefault="00E25F05">
      <w:pPr>
        <w:pStyle w:val="NormalnyWeb"/>
        <w:ind w:left="720"/>
        <w:rPr>
          <w:rFonts w:ascii="Verdana" w:hAnsi="Verdana"/>
        </w:rPr>
      </w:pPr>
      <w:r>
        <w:rPr>
          <w:rFonts w:ascii="Verdana" w:hAnsi="Verdana"/>
        </w:rPr>
        <w:t xml:space="preserve">bardzo dobrą – za wykonanie od 90% do </w:t>
      </w:r>
      <w:r w:rsidR="00C5027F">
        <w:rPr>
          <w:rFonts w:ascii="Verdana" w:hAnsi="Verdana"/>
        </w:rPr>
        <w:t>99</w:t>
      </w:r>
      <w:r>
        <w:rPr>
          <w:rFonts w:ascii="Verdana" w:hAnsi="Verdana"/>
        </w:rPr>
        <w:t xml:space="preserve">% pracy poprawnie, </w:t>
      </w:r>
    </w:p>
    <w:p w14:paraId="76C40262" w14:textId="4FBA1286" w:rsidR="00C5027F" w:rsidRDefault="00C5027F">
      <w:pPr>
        <w:pStyle w:val="NormalnyWeb"/>
        <w:ind w:left="720"/>
        <w:rPr>
          <w:rFonts w:ascii="Verdana" w:hAnsi="Verdana"/>
        </w:rPr>
      </w:pPr>
      <w:r>
        <w:rPr>
          <w:rFonts w:ascii="Verdana" w:hAnsi="Verdana"/>
        </w:rPr>
        <w:t>celującą – za wykonanie 100% pracy poprawnie.</w:t>
      </w:r>
    </w:p>
    <w:p w14:paraId="409010CC" w14:textId="77777777" w:rsidR="00A519DC" w:rsidRDefault="00E25F05">
      <w:pPr>
        <w:pStyle w:val="NormalnyWeb"/>
        <w:ind w:left="720"/>
        <w:rPr>
          <w:rFonts w:ascii="Verdana" w:hAnsi="Verdana"/>
        </w:rPr>
      </w:pPr>
      <w:r>
        <w:rPr>
          <w:rFonts w:ascii="Verdana" w:hAnsi="Verdana"/>
        </w:rPr>
        <w:t>Ocena może być podwyższona o jeden stopień  za estetykę i sposób rozwiązania.</w:t>
      </w:r>
    </w:p>
    <w:p w14:paraId="71E14277" w14:textId="77777777" w:rsidR="00A519DC" w:rsidRDefault="00A519DC">
      <w:pPr>
        <w:rPr>
          <w:rFonts w:ascii="Verdana" w:hAnsi="Verdana"/>
        </w:rPr>
      </w:pPr>
    </w:p>
    <w:p w14:paraId="69BFBFB2" w14:textId="77777777" w:rsidR="00A519DC" w:rsidRDefault="00E25F05">
      <w:pPr>
        <w:numPr>
          <w:ilvl w:val="0"/>
          <w:numId w:val="11"/>
        </w:numPr>
        <w:spacing w:before="100" w:after="100"/>
        <w:jc w:val="both"/>
        <w:rPr>
          <w:rFonts w:ascii="Verdana" w:hAnsi="Verdana"/>
          <w:bCs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  <w:bCs/>
        </w:rPr>
        <w:t>Aktywność  poza lekcjami chemii:</w:t>
      </w:r>
    </w:p>
    <w:p w14:paraId="7C2A023A" w14:textId="77777777" w:rsidR="00A519DC" w:rsidRDefault="00E25F05">
      <w:pPr>
        <w:numPr>
          <w:ilvl w:val="0"/>
          <w:numId w:val="10"/>
        </w:numPr>
        <w:tabs>
          <w:tab w:val="clear" w:pos="2716"/>
          <w:tab w:val="num" w:pos="1260"/>
        </w:tabs>
        <w:spacing w:before="100" w:after="100"/>
        <w:ind w:left="1440" w:hanging="720"/>
        <w:jc w:val="both"/>
        <w:rPr>
          <w:rFonts w:ascii="Verdana" w:hAnsi="Verdana"/>
        </w:rPr>
      </w:pPr>
      <w:r>
        <w:rPr>
          <w:rFonts w:ascii="Verdana" w:hAnsi="Verdana"/>
        </w:rPr>
        <w:t>systematyczny udział w zajęciach kółka chemicznego – ocena cząstkowa celujący</w:t>
      </w:r>
    </w:p>
    <w:p w14:paraId="72A460DB" w14:textId="77777777" w:rsidR="00A519DC" w:rsidRDefault="00E25F05">
      <w:pPr>
        <w:numPr>
          <w:ilvl w:val="0"/>
          <w:numId w:val="10"/>
        </w:numPr>
        <w:tabs>
          <w:tab w:val="clear" w:pos="2716"/>
          <w:tab w:val="num" w:pos="1260"/>
        </w:tabs>
        <w:spacing w:before="100" w:after="100"/>
        <w:ind w:left="1440" w:hanging="720"/>
        <w:jc w:val="both"/>
        <w:rPr>
          <w:rFonts w:ascii="Verdana" w:hAnsi="Verdana"/>
        </w:rPr>
      </w:pPr>
      <w:r>
        <w:rPr>
          <w:rFonts w:ascii="Verdana" w:hAnsi="Verdana"/>
        </w:rPr>
        <w:t>za udział w konkursie gminnym lub powiatowym – ocena cząstkowa celujący;</w:t>
      </w:r>
    </w:p>
    <w:p w14:paraId="2724A014" w14:textId="77777777" w:rsidR="00A519DC" w:rsidRDefault="00E25F05">
      <w:pPr>
        <w:numPr>
          <w:ilvl w:val="0"/>
          <w:numId w:val="10"/>
        </w:numPr>
        <w:tabs>
          <w:tab w:val="clear" w:pos="2716"/>
          <w:tab w:val="num" w:pos="1260"/>
        </w:tabs>
        <w:spacing w:before="100" w:after="100"/>
        <w:ind w:left="1440" w:hanging="720"/>
        <w:jc w:val="both"/>
        <w:rPr>
          <w:rFonts w:ascii="Verdana" w:hAnsi="Verdana"/>
        </w:rPr>
      </w:pPr>
      <w:r>
        <w:rPr>
          <w:rFonts w:ascii="Verdana" w:hAnsi="Verdana"/>
        </w:rPr>
        <w:t>wyniki na poziomie wyższym niż przeciętne w konkursie szkolnym - ocena cząstkowa celujący;</w:t>
      </w:r>
    </w:p>
    <w:p w14:paraId="431DF61C" w14:textId="77777777" w:rsidR="00A519DC" w:rsidRDefault="00E25F05">
      <w:pPr>
        <w:numPr>
          <w:ilvl w:val="0"/>
          <w:numId w:val="10"/>
        </w:numPr>
        <w:tabs>
          <w:tab w:val="clear" w:pos="2716"/>
          <w:tab w:val="num" w:pos="1260"/>
        </w:tabs>
        <w:spacing w:before="100" w:after="100"/>
        <w:ind w:left="1440" w:hanging="720"/>
        <w:jc w:val="both"/>
        <w:rPr>
          <w:rFonts w:ascii="Verdana" w:hAnsi="Verdana"/>
        </w:rPr>
      </w:pPr>
      <w:r>
        <w:rPr>
          <w:rFonts w:ascii="Verdana" w:hAnsi="Verdana"/>
        </w:rPr>
        <w:t>awans do następnego etapu w konkursie chemicznym    ( etap powiatowy) - ocena za I półrocze - celujący;</w:t>
      </w:r>
    </w:p>
    <w:p w14:paraId="6F7757A7" w14:textId="77777777" w:rsidR="00A519DC" w:rsidRDefault="00E25F05">
      <w:pPr>
        <w:numPr>
          <w:ilvl w:val="0"/>
          <w:numId w:val="10"/>
        </w:numPr>
        <w:tabs>
          <w:tab w:val="clear" w:pos="2716"/>
          <w:tab w:val="num" w:pos="1260"/>
        </w:tabs>
        <w:spacing w:before="100" w:after="100"/>
        <w:ind w:left="1440" w:hanging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zdobycie tytułu laureata lub finalisty w konkursie chemicznym – ocena </w:t>
      </w:r>
      <w:proofErr w:type="spellStart"/>
      <w:r>
        <w:rPr>
          <w:rFonts w:ascii="Verdana" w:hAnsi="Verdana"/>
        </w:rPr>
        <w:t>końcoworoczna</w:t>
      </w:r>
      <w:proofErr w:type="spellEnd"/>
      <w:r>
        <w:rPr>
          <w:rFonts w:ascii="Verdana" w:hAnsi="Verdana"/>
        </w:rPr>
        <w:t xml:space="preserve">  - celujący.</w:t>
      </w:r>
    </w:p>
    <w:p w14:paraId="506A8672" w14:textId="77777777" w:rsidR="00A519DC" w:rsidRDefault="00A519DC">
      <w:pPr>
        <w:spacing w:before="100" w:after="100"/>
        <w:jc w:val="both"/>
        <w:rPr>
          <w:rFonts w:ascii="Verdana" w:hAnsi="Verdana"/>
          <w:b/>
        </w:rPr>
      </w:pPr>
    </w:p>
    <w:p w14:paraId="21B4A918" w14:textId="77777777" w:rsidR="00A519DC" w:rsidRDefault="00E25F05">
      <w:pPr>
        <w:pStyle w:val="NormalnyWeb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III. Informowanie uczniów i rodziców o wymaganiach i postępach ucznia </w:t>
      </w:r>
    </w:p>
    <w:p w14:paraId="2AC7C3DA" w14:textId="77777777" w:rsidR="00A519DC" w:rsidRDefault="00E25F05">
      <w:pPr>
        <w:numPr>
          <w:ilvl w:val="1"/>
          <w:numId w:val="11"/>
        </w:numPr>
        <w:spacing w:before="100" w:after="100"/>
        <w:ind w:hanging="1080"/>
        <w:rPr>
          <w:rFonts w:ascii="Verdana" w:hAnsi="Verdana"/>
        </w:rPr>
      </w:pPr>
      <w:r>
        <w:rPr>
          <w:rFonts w:ascii="Verdana" w:hAnsi="Verdana"/>
        </w:rPr>
        <w:t xml:space="preserve">nauczyciel - uczeń </w:t>
      </w:r>
    </w:p>
    <w:p w14:paraId="4CB15CA2" w14:textId="77777777" w:rsidR="00A519DC" w:rsidRDefault="00E25F05">
      <w:pPr>
        <w:numPr>
          <w:ilvl w:val="1"/>
          <w:numId w:val="4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 xml:space="preserve">uczeń ma możliwość otrzymywania dodatkowych wyjaśnień </w:t>
      </w:r>
      <w:r>
        <w:rPr>
          <w:rFonts w:ascii="Verdana" w:hAnsi="Verdana"/>
        </w:rPr>
        <w:br/>
        <w:t>i uzasadnień do wystawionej oceny;</w:t>
      </w:r>
    </w:p>
    <w:p w14:paraId="4B3B95E8" w14:textId="77777777" w:rsidR="00A519DC" w:rsidRDefault="00E25F05">
      <w:pPr>
        <w:numPr>
          <w:ilvl w:val="1"/>
          <w:numId w:val="11"/>
        </w:numPr>
        <w:spacing w:before="100" w:after="100"/>
        <w:ind w:hanging="1080"/>
        <w:rPr>
          <w:rFonts w:ascii="Verdana" w:hAnsi="Verdana"/>
        </w:rPr>
      </w:pPr>
      <w:r>
        <w:rPr>
          <w:rFonts w:ascii="Verdana" w:hAnsi="Verdana"/>
        </w:rPr>
        <w:t>nauczyciel - rodzic</w:t>
      </w:r>
    </w:p>
    <w:p w14:paraId="47F2C411" w14:textId="77777777" w:rsidR="00A519DC" w:rsidRDefault="00E25F05">
      <w:pPr>
        <w:numPr>
          <w:ilvl w:val="1"/>
          <w:numId w:val="5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lastRenderedPageBreak/>
        <w:t>podczas wywiadówek, indywidualnych konsultacji rodzic ma prawo uzyskać informacje o postępach w nauce oraz wglądu do prac pisemnych swojego dziecka;</w:t>
      </w:r>
    </w:p>
    <w:p w14:paraId="47589166" w14:textId="7DA3E894" w:rsidR="00A519DC" w:rsidRDefault="00E25F05">
      <w:pPr>
        <w:numPr>
          <w:ilvl w:val="1"/>
          <w:numId w:val="5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>rodzice są zobowiązani do zapoznania się z ocenami za pomocą e-dziennika</w:t>
      </w:r>
    </w:p>
    <w:p w14:paraId="141E7466" w14:textId="5785D2FD" w:rsidR="0043378B" w:rsidRPr="0043378B" w:rsidRDefault="0043378B" w:rsidP="0043378B">
      <w:pPr>
        <w:spacing w:before="100" w:after="10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IV</w:t>
      </w:r>
      <w:r w:rsidRPr="0043378B">
        <w:rPr>
          <w:rFonts w:ascii="Verdana" w:hAnsi="Verdana"/>
          <w:b/>
          <w:bCs/>
        </w:rPr>
        <w:t xml:space="preserve">. </w:t>
      </w:r>
      <w:r w:rsidRPr="0043378B">
        <w:rPr>
          <w:rFonts w:ascii="Verdana" w:hAnsi="Verdana" w:cs="Helvetica"/>
          <w:b/>
          <w:bCs/>
          <w:shd w:val="clear" w:color="auto" w:fill="FFFFFF"/>
        </w:rPr>
        <w:t>Monitorowanie postępów uczniów oraz weryfikacja wiedzy i umiejętności na lekcjach chemii  podczas nauczania zdalnego będą się odbywały poprzez:</w:t>
      </w:r>
      <w:r w:rsidRPr="0043378B">
        <w:rPr>
          <w:rFonts w:ascii="Verdana" w:hAnsi="Verdana" w:cs="Helvetica"/>
          <w:b/>
          <w:bCs/>
        </w:rPr>
        <w:br/>
      </w:r>
      <w:r w:rsidRPr="0043378B">
        <w:rPr>
          <w:rFonts w:ascii="Verdana" w:hAnsi="Verdana" w:cs="Helvetica"/>
          <w:shd w:val="clear" w:color="auto" w:fill="FFFFFF"/>
        </w:rPr>
        <w:t>a)</w:t>
      </w:r>
      <w:r w:rsidR="00565B58">
        <w:rPr>
          <w:rFonts w:ascii="Verdana" w:hAnsi="Verdana" w:cs="Helvetica"/>
          <w:shd w:val="clear" w:color="auto" w:fill="FFFFFF"/>
        </w:rPr>
        <w:t xml:space="preserve"> </w:t>
      </w:r>
      <w:r w:rsidRPr="0043378B">
        <w:rPr>
          <w:rFonts w:ascii="Verdana" w:hAnsi="Verdana" w:cs="Helvetica"/>
          <w:shd w:val="clear" w:color="auto" w:fill="FFFFFF"/>
        </w:rPr>
        <w:t xml:space="preserve">odpowiedź ustną podczas lekcji online </w:t>
      </w:r>
      <w:r w:rsidRPr="0043378B">
        <w:rPr>
          <w:rFonts w:ascii="Verdana" w:hAnsi="Verdana" w:cs="Helvetica"/>
        </w:rPr>
        <w:br/>
      </w:r>
      <w:r w:rsidRPr="0043378B">
        <w:rPr>
          <w:rFonts w:ascii="Verdana" w:hAnsi="Verdana" w:cs="Helvetica"/>
          <w:shd w:val="clear" w:color="auto" w:fill="FFFFFF"/>
        </w:rPr>
        <w:t>b)</w:t>
      </w:r>
      <w:r w:rsidR="00565B58">
        <w:rPr>
          <w:rFonts w:ascii="Verdana" w:hAnsi="Verdana" w:cs="Helvetica"/>
          <w:shd w:val="clear" w:color="auto" w:fill="FFFFFF"/>
        </w:rPr>
        <w:t xml:space="preserve"> </w:t>
      </w:r>
      <w:r w:rsidRPr="0043378B">
        <w:rPr>
          <w:rFonts w:ascii="Verdana" w:hAnsi="Verdana" w:cs="Helvetica"/>
          <w:shd w:val="clear" w:color="auto" w:fill="FFFFFF"/>
        </w:rPr>
        <w:t xml:space="preserve">aktywność na lekcjach online </w:t>
      </w:r>
      <w:r w:rsidRPr="0043378B">
        <w:rPr>
          <w:rFonts w:ascii="Verdana" w:hAnsi="Verdana" w:cs="Helvetica"/>
        </w:rPr>
        <w:br/>
      </w:r>
      <w:r w:rsidRPr="0043378B">
        <w:rPr>
          <w:rFonts w:ascii="Verdana" w:hAnsi="Verdana" w:cs="Helvetica"/>
          <w:shd w:val="clear" w:color="auto" w:fill="FFFFFF"/>
        </w:rPr>
        <w:t>c)</w:t>
      </w:r>
      <w:r w:rsidR="00565B58">
        <w:rPr>
          <w:rFonts w:ascii="Verdana" w:hAnsi="Verdana" w:cs="Helvetica"/>
          <w:shd w:val="clear" w:color="auto" w:fill="FFFFFF"/>
        </w:rPr>
        <w:t xml:space="preserve"> </w:t>
      </w:r>
      <w:r w:rsidRPr="0043378B">
        <w:rPr>
          <w:rFonts w:ascii="Verdana" w:hAnsi="Verdana" w:cs="Helvetica"/>
          <w:shd w:val="clear" w:color="auto" w:fill="FFFFFF"/>
        </w:rPr>
        <w:t xml:space="preserve">zadania domowe wysyłane przez e-dziennik </w:t>
      </w:r>
      <w:r w:rsidRPr="0043378B">
        <w:rPr>
          <w:rFonts w:ascii="Verdana" w:hAnsi="Verdana" w:cs="Helvetica"/>
        </w:rPr>
        <w:br/>
      </w:r>
      <w:r w:rsidRPr="0043378B">
        <w:rPr>
          <w:rFonts w:ascii="Verdana" w:hAnsi="Verdana" w:cs="Helvetica"/>
          <w:shd w:val="clear" w:color="auto" w:fill="FFFFFF"/>
        </w:rPr>
        <w:t>d)</w:t>
      </w:r>
      <w:r w:rsidR="00565B58">
        <w:rPr>
          <w:rFonts w:ascii="Verdana" w:hAnsi="Verdana" w:cs="Helvetica"/>
          <w:shd w:val="clear" w:color="auto" w:fill="FFFFFF"/>
        </w:rPr>
        <w:t xml:space="preserve"> </w:t>
      </w:r>
      <w:r w:rsidRPr="0043378B">
        <w:rPr>
          <w:rFonts w:ascii="Verdana" w:hAnsi="Verdana" w:cs="Helvetica"/>
          <w:shd w:val="clear" w:color="auto" w:fill="FFFFFF"/>
        </w:rPr>
        <w:t>sprawdziany</w:t>
      </w:r>
      <w:r w:rsidR="00565B58">
        <w:rPr>
          <w:rFonts w:ascii="Verdana" w:hAnsi="Verdana" w:cs="Helvetica"/>
          <w:shd w:val="clear" w:color="auto" w:fill="FFFFFF"/>
        </w:rPr>
        <w:t xml:space="preserve"> i testy</w:t>
      </w:r>
      <w:r w:rsidRPr="0043378B">
        <w:rPr>
          <w:rFonts w:ascii="Verdana" w:hAnsi="Verdana" w:cs="Helvetica"/>
          <w:shd w:val="clear" w:color="auto" w:fill="FFFFFF"/>
        </w:rPr>
        <w:t xml:space="preserve"> wysyłane poprzez formularz </w:t>
      </w:r>
      <w:proofErr w:type="spellStart"/>
      <w:r w:rsidRPr="0043378B">
        <w:rPr>
          <w:rFonts w:ascii="Verdana" w:hAnsi="Verdana" w:cs="Helvetica"/>
          <w:shd w:val="clear" w:color="auto" w:fill="FFFFFF"/>
        </w:rPr>
        <w:t>google</w:t>
      </w:r>
      <w:proofErr w:type="spellEnd"/>
      <w:r w:rsidRPr="0043378B">
        <w:rPr>
          <w:rFonts w:ascii="Verdana" w:hAnsi="Verdana" w:cs="Helvetica"/>
          <w:shd w:val="clear" w:color="auto" w:fill="FFFFFF"/>
        </w:rPr>
        <w:t xml:space="preserve"> </w:t>
      </w:r>
    </w:p>
    <w:p w14:paraId="24AE39B8" w14:textId="7595B70D" w:rsidR="0043378B" w:rsidRDefault="0043378B" w:rsidP="0043378B">
      <w:pPr>
        <w:pStyle w:val="NormalnyWeb"/>
        <w:rPr>
          <w:rFonts w:ascii="Verdana" w:hAnsi="Verdana"/>
          <w:b/>
        </w:rPr>
      </w:pPr>
      <w:r>
        <w:rPr>
          <w:rFonts w:ascii="Verdana" w:hAnsi="Verdana"/>
          <w:b/>
        </w:rPr>
        <w:t>Kryteria ocen poszczególnych form aktywności pozostają bez zmian.</w:t>
      </w:r>
    </w:p>
    <w:p w14:paraId="2BCECC00" w14:textId="77777777" w:rsidR="00A519DC" w:rsidRDefault="00A519DC">
      <w:pPr>
        <w:spacing w:before="100" w:after="100"/>
        <w:rPr>
          <w:rFonts w:ascii="Verdana" w:hAnsi="Verdana"/>
        </w:rPr>
      </w:pPr>
    </w:p>
    <w:p w14:paraId="3774DC97" w14:textId="0B9C695C" w:rsidR="00A519DC" w:rsidRDefault="00A519DC">
      <w:pPr>
        <w:spacing w:before="100" w:after="100"/>
        <w:rPr>
          <w:rFonts w:ascii="Verdana" w:hAnsi="Verdana"/>
        </w:rPr>
      </w:pPr>
    </w:p>
    <w:p w14:paraId="0A8296D0" w14:textId="1C31C3A3" w:rsidR="0043378B" w:rsidRDefault="002374ED">
      <w:pPr>
        <w:spacing w:before="100" w:after="10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Joanna Nurek</w:t>
      </w:r>
    </w:p>
    <w:p w14:paraId="0FD140A5" w14:textId="69A9B715" w:rsidR="0043378B" w:rsidRDefault="0043378B">
      <w:pPr>
        <w:spacing w:before="100" w:after="100"/>
        <w:rPr>
          <w:rFonts w:ascii="Verdana" w:hAnsi="Verdana"/>
        </w:rPr>
      </w:pPr>
    </w:p>
    <w:p w14:paraId="2EE182DC" w14:textId="1C6610C9" w:rsidR="0043378B" w:rsidRDefault="0043378B">
      <w:pPr>
        <w:spacing w:before="100" w:after="100"/>
        <w:rPr>
          <w:rFonts w:ascii="Verdana" w:hAnsi="Verdana"/>
        </w:rPr>
      </w:pPr>
    </w:p>
    <w:p w14:paraId="129EA0DA" w14:textId="6A8D76A7" w:rsidR="0043378B" w:rsidRDefault="0043378B">
      <w:pPr>
        <w:spacing w:before="100" w:after="100"/>
        <w:rPr>
          <w:rFonts w:ascii="Verdana" w:hAnsi="Verdana"/>
        </w:rPr>
      </w:pPr>
    </w:p>
    <w:p w14:paraId="500DCBFE" w14:textId="3C57BB9F" w:rsidR="0043378B" w:rsidRDefault="0043378B">
      <w:pPr>
        <w:spacing w:before="100" w:after="100"/>
        <w:rPr>
          <w:rFonts w:ascii="Verdana" w:hAnsi="Verdana"/>
        </w:rPr>
      </w:pPr>
    </w:p>
    <w:p w14:paraId="0CC58F44" w14:textId="1215E8A4" w:rsidR="0043378B" w:rsidRDefault="0043378B">
      <w:pPr>
        <w:spacing w:before="100" w:after="100"/>
        <w:rPr>
          <w:rFonts w:ascii="Verdana" w:hAnsi="Verdana"/>
        </w:rPr>
      </w:pPr>
    </w:p>
    <w:p w14:paraId="6D8A933F" w14:textId="783FD683" w:rsidR="0043378B" w:rsidRDefault="0043378B">
      <w:pPr>
        <w:spacing w:before="100" w:after="100"/>
        <w:rPr>
          <w:rFonts w:ascii="Verdana" w:hAnsi="Verdana"/>
        </w:rPr>
      </w:pPr>
    </w:p>
    <w:p w14:paraId="44155EE5" w14:textId="02E6420C" w:rsidR="0043378B" w:rsidRDefault="0043378B">
      <w:pPr>
        <w:spacing w:before="100" w:after="100"/>
        <w:rPr>
          <w:rFonts w:ascii="Verdana" w:hAnsi="Verdana"/>
        </w:rPr>
      </w:pPr>
    </w:p>
    <w:p w14:paraId="56808B71" w14:textId="1C725A07" w:rsidR="0043378B" w:rsidRDefault="0043378B">
      <w:pPr>
        <w:spacing w:before="100" w:after="100"/>
        <w:rPr>
          <w:rFonts w:ascii="Verdana" w:hAnsi="Verdana"/>
        </w:rPr>
      </w:pPr>
    </w:p>
    <w:p w14:paraId="69F47F34" w14:textId="63C0E4BA" w:rsidR="0043378B" w:rsidRDefault="0043378B">
      <w:pPr>
        <w:spacing w:before="100" w:after="100"/>
        <w:rPr>
          <w:rFonts w:ascii="Verdana" w:hAnsi="Verdana"/>
        </w:rPr>
      </w:pPr>
    </w:p>
    <w:p w14:paraId="7A13908E" w14:textId="5B9D8162" w:rsidR="0043378B" w:rsidRDefault="0043378B">
      <w:pPr>
        <w:spacing w:before="100" w:after="100"/>
        <w:rPr>
          <w:rFonts w:ascii="Verdana" w:hAnsi="Verdana"/>
        </w:rPr>
      </w:pPr>
    </w:p>
    <w:p w14:paraId="447978B9" w14:textId="03192F2C" w:rsidR="0043378B" w:rsidRDefault="0043378B">
      <w:pPr>
        <w:spacing w:before="100" w:after="100"/>
        <w:rPr>
          <w:rFonts w:ascii="Verdana" w:hAnsi="Verdana"/>
        </w:rPr>
      </w:pPr>
    </w:p>
    <w:p w14:paraId="783355EA" w14:textId="6473F548" w:rsidR="0043378B" w:rsidRDefault="0043378B">
      <w:pPr>
        <w:spacing w:before="100" w:after="100"/>
        <w:rPr>
          <w:rFonts w:ascii="Verdana" w:hAnsi="Verdana"/>
        </w:rPr>
      </w:pPr>
    </w:p>
    <w:p w14:paraId="4F95C510" w14:textId="3FB5E4F5" w:rsidR="0043378B" w:rsidRDefault="0043378B">
      <w:pPr>
        <w:spacing w:before="100" w:after="100"/>
        <w:rPr>
          <w:rFonts w:ascii="Verdana" w:hAnsi="Verdana"/>
        </w:rPr>
      </w:pPr>
    </w:p>
    <w:p w14:paraId="401D654B" w14:textId="42C3C35D" w:rsidR="0043378B" w:rsidRDefault="0043378B">
      <w:pPr>
        <w:spacing w:before="100" w:after="100"/>
        <w:rPr>
          <w:rFonts w:ascii="Verdana" w:hAnsi="Verdana"/>
        </w:rPr>
      </w:pPr>
    </w:p>
    <w:p w14:paraId="6B2AADCF" w14:textId="5F5AD509" w:rsidR="0043378B" w:rsidRDefault="0043378B">
      <w:pPr>
        <w:spacing w:before="100" w:after="100"/>
        <w:rPr>
          <w:rFonts w:ascii="Verdana" w:hAnsi="Verdana"/>
        </w:rPr>
      </w:pPr>
    </w:p>
    <w:p w14:paraId="193F565D" w14:textId="77777777" w:rsidR="00A519DC" w:rsidRDefault="00E25F05">
      <w:pPr>
        <w:pStyle w:val="NormalnyWeb"/>
        <w:jc w:val="center"/>
        <w:rPr>
          <w:rFonts w:ascii="Verdana" w:hAnsi="Verdana"/>
          <w:b/>
          <w:i/>
          <w:u w:val="single"/>
        </w:rPr>
      </w:pPr>
      <w:r>
        <w:rPr>
          <w:rFonts w:ascii="Verdana" w:hAnsi="Verdana"/>
          <w:b/>
          <w:i/>
          <w:u w:val="single"/>
        </w:rPr>
        <w:lastRenderedPageBreak/>
        <w:t>PRZEDMIOTOWY SYSTEM OCENIANIA Z FIZYKI</w:t>
      </w:r>
    </w:p>
    <w:p w14:paraId="2DE0E888" w14:textId="77777777" w:rsidR="00A519DC" w:rsidRDefault="00E25F05">
      <w:pPr>
        <w:pStyle w:val="NormalnyWeb"/>
        <w:jc w:val="center"/>
        <w:rPr>
          <w:rFonts w:ascii="Verdana" w:hAnsi="Verdana"/>
          <w:b/>
          <w:i/>
          <w:sz w:val="20"/>
          <w:u w:val="single"/>
        </w:rPr>
      </w:pPr>
      <w:r>
        <w:rPr>
          <w:rFonts w:ascii="Verdana" w:hAnsi="Verdana"/>
          <w:b/>
          <w:i/>
          <w:u w:val="single"/>
        </w:rPr>
        <w:t xml:space="preserve">W ZESPOLE SZKOLNO – PRZEDSZKOLNYM </w:t>
      </w:r>
    </w:p>
    <w:p w14:paraId="28456C78" w14:textId="1E80A27F" w:rsidR="00A519DC" w:rsidRDefault="00E25F05">
      <w:pPr>
        <w:pStyle w:val="NormalnyWeb"/>
        <w:jc w:val="center"/>
        <w:rPr>
          <w:rFonts w:ascii="Verdana" w:hAnsi="Verdana"/>
          <w:u w:val="single"/>
        </w:rPr>
      </w:pPr>
      <w:r>
        <w:rPr>
          <w:rFonts w:ascii="Verdana" w:hAnsi="Verdana"/>
          <w:b/>
          <w:i/>
          <w:u w:val="single"/>
        </w:rPr>
        <w:t>W RUDZICZCE W ROKU SZKOLNYM 20</w:t>
      </w:r>
      <w:r w:rsidR="0043378B">
        <w:rPr>
          <w:rFonts w:ascii="Verdana" w:hAnsi="Verdana"/>
          <w:b/>
          <w:i/>
          <w:u w:val="single"/>
        </w:rPr>
        <w:t>2</w:t>
      </w:r>
      <w:r w:rsidR="00BF43FE">
        <w:rPr>
          <w:rFonts w:ascii="Verdana" w:hAnsi="Verdana"/>
          <w:b/>
          <w:i/>
          <w:u w:val="single"/>
        </w:rPr>
        <w:t>3</w:t>
      </w:r>
      <w:r>
        <w:rPr>
          <w:rFonts w:ascii="Verdana" w:hAnsi="Verdana"/>
          <w:b/>
          <w:i/>
          <w:u w:val="single"/>
        </w:rPr>
        <w:t>/20</w:t>
      </w:r>
      <w:r w:rsidR="0043378B">
        <w:rPr>
          <w:rFonts w:ascii="Verdana" w:hAnsi="Verdana"/>
          <w:b/>
          <w:i/>
          <w:u w:val="single"/>
        </w:rPr>
        <w:t>2</w:t>
      </w:r>
      <w:r w:rsidR="00BF43FE">
        <w:rPr>
          <w:rFonts w:ascii="Verdana" w:hAnsi="Verdana"/>
          <w:b/>
          <w:i/>
          <w:u w:val="single"/>
        </w:rPr>
        <w:t>4</w:t>
      </w:r>
    </w:p>
    <w:p w14:paraId="0A5F00E1" w14:textId="77777777" w:rsidR="00A519DC" w:rsidRDefault="00A519DC">
      <w:pPr>
        <w:pStyle w:val="NormalnyWeb"/>
        <w:jc w:val="center"/>
        <w:rPr>
          <w:rFonts w:ascii="Verdana" w:hAnsi="Verdana"/>
        </w:rPr>
      </w:pPr>
    </w:p>
    <w:p w14:paraId="79B15D93" w14:textId="77777777" w:rsidR="00A519DC" w:rsidRDefault="00E25F05">
      <w:pPr>
        <w:pStyle w:val="NormalnyWeb"/>
        <w:jc w:val="center"/>
        <w:rPr>
          <w:rFonts w:ascii="Verdana" w:hAnsi="Verdana"/>
        </w:rPr>
      </w:pPr>
      <w:r>
        <w:rPr>
          <w:rFonts w:ascii="Verdana" w:hAnsi="Verdana"/>
        </w:rPr>
        <w:br/>
        <w:t xml:space="preserve">Nauczanie fizyki w  ZSP w Rudziczce odbywa się według programu </w:t>
      </w:r>
      <w:r>
        <w:rPr>
          <w:rFonts w:ascii="Verdana" w:hAnsi="Verdana"/>
          <w:b/>
        </w:rPr>
        <w:t>Wydawnictwa Nowa Era,  Spotkania z fizyką</w:t>
      </w:r>
    </w:p>
    <w:p w14:paraId="245FC631" w14:textId="77777777" w:rsidR="00A519DC" w:rsidRDefault="00E25F05">
      <w:pPr>
        <w:pStyle w:val="NormalnyWeb"/>
        <w:jc w:val="center"/>
        <w:rPr>
          <w:rFonts w:ascii="Verdana" w:hAnsi="Verdana"/>
        </w:rPr>
      </w:pPr>
      <w:r>
        <w:rPr>
          <w:rFonts w:ascii="Verdana" w:hAnsi="Verdana"/>
        </w:rPr>
        <w:t>(nr ewidencyjny w wykazie MEN: 885/1/2017)</w:t>
      </w:r>
      <w:r>
        <w:rPr>
          <w:rFonts w:ascii="Verdana" w:hAnsi="Verdana"/>
        </w:rPr>
        <w:br/>
        <w:t>Program realizowany będzie w ciągu 2 lat w następującym wymiarze:</w:t>
      </w:r>
    </w:p>
    <w:p w14:paraId="09430DF6" w14:textId="77777777" w:rsidR="00A519DC" w:rsidRDefault="00E25F05">
      <w:pPr>
        <w:pStyle w:val="NormalnyWeb"/>
        <w:rPr>
          <w:rFonts w:ascii="Verdana" w:hAnsi="Verdana"/>
        </w:rPr>
      </w:pPr>
      <w:r>
        <w:rPr>
          <w:rFonts w:ascii="Verdana" w:hAnsi="Verdana"/>
        </w:rPr>
        <w:t>klasa VII – 2 godziny tygodniowo</w:t>
      </w:r>
      <w:r>
        <w:rPr>
          <w:rFonts w:ascii="Verdana" w:hAnsi="Verdana"/>
        </w:rPr>
        <w:br/>
        <w:t xml:space="preserve">klasa VIII - 2 godziny tygodniowo </w:t>
      </w:r>
      <w:r>
        <w:rPr>
          <w:rFonts w:ascii="Verdana" w:hAnsi="Verdana"/>
        </w:rPr>
        <w:br/>
        <w:t xml:space="preserve"> </w:t>
      </w:r>
    </w:p>
    <w:p w14:paraId="6C7B46C5" w14:textId="77777777" w:rsidR="00A519DC" w:rsidRDefault="00E25F05">
      <w:pPr>
        <w:pStyle w:val="NormalnyWeb"/>
        <w:rPr>
          <w:rFonts w:ascii="Verdana" w:hAnsi="Verdana"/>
          <w:b/>
        </w:rPr>
      </w:pPr>
      <w:r>
        <w:rPr>
          <w:rFonts w:ascii="Verdana" w:hAnsi="Verdana"/>
        </w:rPr>
        <w:t xml:space="preserve">  </w:t>
      </w:r>
      <w:r>
        <w:rPr>
          <w:rFonts w:ascii="Verdana" w:hAnsi="Verdana"/>
          <w:b/>
        </w:rPr>
        <w:t xml:space="preserve"> I. Kontrakt z uczniami: </w:t>
      </w:r>
    </w:p>
    <w:p w14:paraId="5056DA71" w14:textId="77777777" w:rsidR="00A519DC" w:rsidRDefault="00E25F05">
      <w:pPr>
        <w:numPr>
          <w:ilvl w:val="2"/>
          <w:numId w:val="11"/>
        </w:numPr>
        <w:tabs>
          <w:tab w:val="num" w:pos="540"/>
        </w:tabs>
        <w:spacing w:before="100" w:after="100"/>
        <w:ind w:left="540" w:hanging="540"/>
        <w:jc w:val="both"/>
        <w:rPr>
          <w:rFonts w:ascii="Verdana" w:hAnsi="Verdana"/>
        </w:rPr>
      </w:pPr>
      <w:r>
        <w:rPr>
          <w:rFonts w:ascii="Verdana" w:hAnsi="Verdana"/>
        </w:rPr>
        <w:t>Każdy uczeń jest oceniany zgodnie z zasadami sprawiedliwości.</w:t>
      </w:r>
    </w:p>
    <w:p w14:paraId="3466A232" w14:textId="2E1961A9" w:rsidR="00BF43FE" w:rsidRPr="00BF43FE" w:rsidRDefault="00BF43FE" w:rsidP="00BF43FE">
      <w:pPr>
        <w:spacing w:before="100" w:after="100"/>
        <w:jc w:val="both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Pr="00BF43FE">
        <w:rPr>
          <w:rFonts w:ascii="Verdana" w:hAnsi="Verdana"/>
        </w:rPr>
        <w:t>Ocenie podlegają następujące formy aktywności uczniów:</w:t>
      </w:r>
    </w:p>
    <w:p w14:paraId="60692BDB" w14:textId="77777777" w:rsidR="00BF43FE" w:rsidRDefault="00BF43FE" w:rsidP="00BF43FE">
      <w:pPr>
        <w:pStyle w:val="Akapitzlist"/>
        <w:numPr>
          <w:ilvl w:val="0"/>
          <w:numId w:val="13"/>
        </w:numPr>
        <w:spacing w:before="100" w:after="100"/>
        <w:jc w:val="both"/>
        <w:rPr>
          <w:rFonts w:ascii="Verdana" w:hAnsi="Verdana"/>
        </w:rPr>
      </w:pPr>
      <w:r>
        <w:rPr>
          <w:rFonts w:ascii="Verdana" w:hAnsi="Verdana"/>
        </w:rPr>
        <w:t>zadania klasowe obejmujące wiadomości i umiejętności z danego działu – zapowiadane z tygodniowym wyprzedzeniem,</w:t>
      </w:r>
    </w:p>
    <w:p w14:paraId="3DC46CA4" w14:textId="77777777" w:rsidR="00BF43FE" w:rsidRDefault="00BF43FE" w:rsidP="00BF43FE">
      <w:pPr>
        <w:pStyle w:val="Akapitzlist"/>
        <w:numPr>
          <w:ilvl w:val="0"/>
          <w:numId w:val="13"/>
        </w:numPr>
        <w:spacing w:before="100" w:after="100"/>
        <w:jc w:val="both"/>
        <w:rPr>
          <w:rFonts w:ascii="Verdana" w:hAnsi="Verdana"/>
        </w:rPr>
      </w:pPr>
      <w:r>
        <w:rPr>
          <w:rFonts w:ascii="Verdana" w:hAnsi="Verdana"/>
        </w:rPr>
        <w:t>sprawdziany obejmujące wiadomości i umiejętności z więcej niż 3 ostatnich lekcji – zapowiadane,</w:t>
      </w:r>
    </w:p>
    <w:p w14:paraId="3388A1A0" w14:textId="77777777" w:rsidR="00BF43FE" w:rsidRDefault="00BF43FE" w:rsidP="00BF43FE">
      <w:pPr>
        <w:pStyle w:val="Akapitzlist"/>
        <w:numPr>
          <w:ilvl w:val="0"/>
          <w:numId w:val="13"/>
        </w:numPr>
        <w:spacing w:before="100" w:after="100"/>
        <w:jc w:val="both"/>
        <w:rPr>
          <w:rFonts w:ascii="Verdana" w:hAnsi="Verdana"/>
        </w:rPr>
      </w:pPr>
      <w:r>
        <w:rPr>
          <w:rFonts w:ascii="Verdana" w:hAnsi="Verdana"/>
        </w:rPr>
        <w:t>kartkówki obejmujące wiadomości i umiejętności z 1, 2 lub 3 ostatnich lekcji – niezapowiadane lub zapowiadane,</w:t>
      </w:r>
    </w:p>
    <w:p w14:paraId="1BAD4CFF" w14:textId="77777777" w:rsidR="00BF43FE" w:rsidRDefault="00BF43FE" w:rsidP="00BF43FE">
      <w:pPr>
        <w:pStyle w:val="Akapitzlist"/>
        <w:numPr>
          <w:ilvl w:val="0"/>
          <w:numId w:val="13"/>
        </w:numPr>
        <w:spacing w:before="100" w:after="100"/>
        <w:jc w:val="both"/>
        <w:rPr>
          <w:rFonts w:ascii="Verdana" w:hAnsi="Verdana"/>
        </w:rPr>
      </w:pPr>
      <w:r>
        <w:rPr>
          <w:rFonts w:ascii="Verdana" w:hAnsi="Verdana"/>
        </w:rPr>
        <w:t>odpowiedzi ustne,</w:t>
      </w:r>
    </w:p>
    <w:p w14:paraId="626F8C41" w14:textId="77777777" w:rsidR="00BF43FE" w:rsidRDefault="00BF43FE" w:rsidP="00BF43FE">
      <w:pPr>
        <w:pStyle w:val="Akapitzlist"/>
        <w:numPr>
          <w:ilvl w:val="0"/>
          <w:numId w:val="13"/>
        </w:numPr>
        <w:spacing w:before="100" w:after="100"/>
        <w:jc w:val="both"/>
        <w:rPr>
          <w:rFonts w:ascii="Verdana" w:hAnsi="Verdana"/>
        </w:rPr>
      </w:pPr>
      <w:r>
        <w:rPr>
          <w:rFonts w:ascii="Verdana" w:hAnsi="Verdana"/>
        </w:rPr>
        <w:t>aktywność na lekcjach,</w:t>
      </w:r>
    </w:p>
    <w:p w14:paraId="6C648D9A" w14:textId="77777777" w:rsidR="00BF43FE" w:rsidRDefault="00BF43FE" w:rsidP="00BF43FE">
      <w:pPr>
        <w:pStyle w:val="Akapitzlist"/>
        <w:numPr>
          <w:ilvl w:val="0"/>
          <w:numId w:val="13"/>
        </w:numPr>
        <w:spacing w:before="100" w:after="100"/>
        <w:jc w:val="both"/>
        <w:rPr>
          <w:rFonts w:ascii="Verdana" w:hAnsi="Verdana"/>
        </w:rPr>
      </w:pPr>
      <w:r>
        <w:rPr>
          <w:rFonts w:ascii="Verdana" w:hAnsi="Verdana"/>
        </w:rPr>
        <w:t>praca w grupach,</w:t>
      </w:r>
    </w:p>
    <w:p w14:paraId="68992DAD" w14:textId="77777777" w:rsidR="00BF43FE" w:rsidRDefault="00BF43FE" w:rsidP="00BF43FE">
      <w:pPr>
        <w:pStyle w:val="Akapitzlist"/>
        <w:numPr>
          <w:ilvl w:val="0"/>
          <w:numId w:val="13"/>
        </w:numPr>
        <w:spacing w:before="100" w:after="100"/>
        <w:jc w:val="both"/>
        <w:rPr>
          <w:rFonts w:ascii="Verdana" w:hAnsi="Verdana"/>
        </w:rPr>
      </w:pPr>
      <w:r>
        <w:rPr>
          <w:rFonts w:ascii="Verdana" w:hAnsi="Verdana"/>
        </w:rPr>
        <w:t>zadania domowe,</w:t>
      </w:r>
    </w:p>
    <w:p w14:paraId="577A32DE" w14:textId="77777777" w:rsidR="00BF43FE" w:rsidRDefault="00BF43FE" w:rsidP="00BF43FE">
      <w:pPr>
        <w:pStyle w:val="Akapitzlist"/>
        <w:numPr>
          <w:ilvl w:val="0"/>
          <w:numId w:val="13"/>
        </w:numPr>
        <w:spacing w:before="100" w:after="100"/>
        <w:jc w:val="both"/>
        <w:rPr>
          <w:rFonts w:ascii="Verdana" w:hAnsi="Verdana"/>
        </w:rPr>
      </w:pPr>
      <w:r>
        <w:rPr>
          <w:rFonts w:ascii="Verdana" w:hAnsi="Verdana"/>
        </w:rPr>
        <w:t>karty pracy,</w:t>
      </w:r>
    </w:p>
    <w:p w14:paraId="05FE5381" w14:textId="77777777" w:rsidR="00BF43FE" w:rsidRDefault="00BF43FE" w:rsidP="00BF43FE">
      <w:pPr>
        <w:pStyle w:val="Akapitzlist"/>
        <w:numPr>
          <w:ilvl w:val="0"/>
          <w:numId w:val="13"/>
        </w:numPr>
        <w:spacing w:before="100" w:after="100"/>
        <w:jc w:val="both"/>
        <w:rPr>
          <w:rFonts w:ascii="Verdana" w:hAnsi="Verdana"/>
        </w:rPr>
      </w:pPr>
      <w:r>
        <w:rPr>
          <w:rFonts w:ascii="Verdana" w:hAnsi="Verdana"/>
        </w:rPr>
        <w:t>prezentacje,</w:t>
      </w:r>
    </w:p>
    <w:p w14:paraId="08D64213" w14:textId="77777777" w:rsidR="00BF43FE" w:rsidRPr="00A33E77" w:rsidRDefault="00BF43FE" w:rsidP="00BF43FE">
      <w:pPr>
        <w:pStyle w:val="Akapitzlist"/>
        <w:numPr>
          <w:ilvl w:val="0"/>
          <w:numId w:val="13"/>
        </w:numPr>
        <w:spacing w:before="100" w:after="100"/>
        <w:jc w:val="both"/>
        <w:rPr>
          <w:rFonts w:ascii="Verdana" w:hAnsi="Verdana"/>
        </w:rPr>
      </w:pPr>
      <w:r>
        <w:rPr>
          <w:rFonts w:ascii="Verdana" w:hAnsi="Verdana"/>
        </w:rPr>
        <w:t>udział i osiągnięcia w konkursach,</w:t>
      </w:r>
    </w:p>
    <w:p w14:paraId="3C187460" w14:textId="7580DDB6" w:rsidR="00A519DC" w:rsidRPr="00BF43FE" w:rsidRDefault="00E25F05" w:rsidP="00BF43FE">
      <w:pPr>
        <w:pStyle w:val="Akapitzlist"/>
        <w:numPr>
          <w:ilvl w:val="0"/>
          <w:numId w:val="16"/>
        </w:numPr>
        <w:spacing w:before="100" w:after="100"/>
        <w:jc w:val="both"/>
        <w:rPr>
          <w:rFonts w:ascii="Verdana" w:hAnsi="Verdana"/>
        </w:rPr>
      </w:pPr>
      <w:r w:rsidRPr="00BF43FE">
        <w:rPr>
          <w:rFonts w:ascii="Verdana" w:hAnsi="Verdana"/>
        </w:rPr>
        <w:t>Zadania  klasowe są obowiązkowe.</w:t>
      </w:r>
    </w:p>
    <w:p w14:paraId="11356BCE" w14:textId="5852B535" w:rsidR="00A519DC" w:rsidRPr="00BF43FE" w:rsidRDefault="00E25F05" w:rsidP="00BF43FE">
      <w:pPr>
        <w:pStyle w:val="Akapitzlist"/>
        <w:numPr>
          <w:ilvl w:val="0"/>
          <w:numId w:val="16"/>
        </w:numPr>
        <w:spacing w:before="100" w:after="100"/>
        <w:jc w:val="both"/>
        <w:rPr>
          <w:rFonts w:ascii="Verdana" w:hAnsi="Verdana"/>
        </w:rPr>
      </w:pPr>
      <w:r w:rsidRPr="00BF43FE">
        <w:rPr>
          <w:rFonts w:ascii="Verdana" w:hAnsi="Verdana"/>
        </w:rPr>
        <w:t>Zadania klasowe są zapowiadane, z co najmniej tygodniowym wyprzedzeniem i podawany jest zakres sprawdzanych umiejętności i wiedzy.</w:t>
      </w:r>
    </w:p>
    <w:p w14:paraId="49758B03" w14:textId="2AFF0204" w:rsidR="00A519DC" w:rsidRPr="00BF43FE" w:rsidRDefault="00E25F05" w:rsidP="00BF43FE">
      <w:pPr>
        <w:pStyle w:val="Akapitzlist"/>
        <w:numPr>
          <w:ilvl w:val="0"/>
          <w:numId w:val="16"/>
        </w:numPr>
        <w:spacing w:before="100" w:after="100"/>
        <w:jc w:val="both"/>
        <w:rPr>
          <w:rFonts w:ascii="Verdana" w:hAnsi="Verdana"/>
        </w:rPr>
      </w:pPr>
      <w:r w:rsidRPr="00BF43FE">
        <w:rPr>
          <w:rFonts w:ascii="Verdana" w:hAnsi="Verdana"/>
        </w:rPr>
        <w:t>Kartkówki i krótkie sprawdziany ( z trzech ostatnich lekcji) nie muszą być zapowiadane.</w:t>
      </w:r>
    </w:p>
    <w:p w14:paraId="3D62CF60" w14:textId="61FAC484" w:rsidR="00A519DC" w:rsidRPr="00BF43FE" w:rsidRDefault="00E25F05" w:rsidP="00BF43FE">
      <w:pPr>
        <w:pStyle w:val="Akapitzlist"/>
        <w:numPr>
          <w:ilvl w:val="0"/>
          <w:numId w:val="16"/>
        </w:numPr>
        <w:spacing w:before="100" w:after="100"/>
        <w:jc w:val="both"/>
        <w:rPr>
          <w:rFonts w:ascii="Verdana" w:hAnsi="Verdana"/>
        </w:rPr>
      </w:pPr>
      <w:r w:rsidRPr="00BF43FE">
        <w:rPr>
          <w:rFonts w:ascii="Verdana" w:hAnsi="Verdana"/>
        </w:rPr>
        <w:t>Uczeń, który z przyczyn nieusprawiedliwionych opuścił sprawdzian lub zadanie klasowe  otrzymuje ocenę niedostateczną.</w:t>
      </w:r>
    </w:p>
    <w:p w14:paraId="12BA7530" w14:textId="3F1890B4" w:rsidR="00A519DC" w:rsidRPr="00BF43FE" w:rsidRDefault="00E25F05" w:rsidP="00BF43FE">
      <w:pPr>
        <w:pStyle w:val="Akapitzlist"/>
        <w:numPr>
          <w:ilvl w:val="0"/>
          <w:numId w:val="16"/>
        </w:numPr>
        <w:spacing w:before="100" w:after="100"/>
        <w:jc w:val="both"/>
        <w:rPr>
          <w:rFonts w:ascii="Verdana" w:hAnsi="Verdana"/>
        </w:rPr>
      </w:pPr>
      <w:r w:rsidRPr="00BF43FE">
        <w:rPr>
          <w:rFonts w:ascii="Verdana" w:hAnsi="Verdana"/>
        </w:rPr>
        <w:t>Uczeń, który z przyczyn usprawiedliwionych był nieobecny na zadaniu klasowym, jest zobowiązany napisać go w terminie uzgodnionym z nauczycielem (do 2 tyg.)</w:t>
      </w:r>
      <w:r w:rsidR="00565B58" w:rsidRPr="00BF43FE">
        <w:rPr>
          <w:rFonts w:ascii="Verdana" w:hAnsi="Verdana"/>
        </w:rPr>
        <w:t>.</w:t>
      </w:r>
    </w:p>
    <w:p w14:paraId="162E67B7" w14:textId="4E527908" w:rsidR="00A519DC" w:rsidRPr="00BF43FE" w:rsidRDefault="00E25F05" w:rsidP="00BF43FE">
      <w:pPr>
        <w:pStyle w:val="Akapitzlist"/>
        <w:numPr>
          <w:ilvl w:val="0"/>
          <w:numId w:val="16"/>
        </w:numPr>
        <w:spacing w:before="100" w:after="100"/>
        <w:jc w:val="both"/>
        <w:rPr>
          <w:rFonts w:ascii="Verdana" w:hAnsi="Verdana"/>
        </w:rPr>
      </w:pPr>
      <w:r w:rsidRPr="00BF43FE">
        <w:rPr>
          <w:rFonts w:ascii="Verdana" w:hAnsi="Verdana"/>
        </w:rPr>
        <w:t xml:space="preserve">Każdą kartkówkę, sprawdzian lub zadanie klasowe napisane na ocenę niesatysfakcjonującą ucznia można poprawić. Poprawa jest </w:t>
      </w:r>
      <w:r w:rsidRPr="00BF43FE">
        <w:rPr>
          <w:rFonts w:ascii="Verdana" w:hAnsi="Verdana"/>
        </w:rPr>
        <w:lastRenderedPageBreak/>
        <w:t>dobrowolna i odbywa się w ciągu 2 tygodni od dnia podania informacji o ocenach (poprawa odbywa się w terminie uzgodnionym z nauczycielem). Uczeń poprawia pracę tylko raz i brane są pod uwagę obie oceny. Obie oceny są wpisywane do dziennika.</w:t>
      </w:r>
    </w:p>
    <w:p w14:paraId="0D4D9094" w14:textId="20962A9F" w:rsidR="00A519DC" w:rsidRPr="00BF43FE" w:rsidRDefault="00E25F05" w:rsidP="00BF43FE">
      <w:pPr>
        <w:pStyle w:val="Akapitzlist"/>
        <w:numPr>
          <w:ilvl w:val="0"/>
          <w:numId w:val="16"/>
        </w:numPr>
        <w:spacing w:before="100" w:after="100"/>
        <w:jc w:val="both"/>
        <w:rPr>
          <w:rFonts w:ascii="Verdana" w:hAnsi="Verdana"/>
        </w:rPr>
      </w:pPr>
      <w:r w:rsidRPr="00BF43FE">
        <w:rPr>
          <w:rFonts w:ascii="Verdana" w:hAnsi="Verdana"/>
        </w:rPr>
        <w:t>Przy poprawianiu zadań klasowych i pisaniu w drugim terminie kryteria ocen nie zmieniają się.</w:t>
      </w:r>
    </w:p>
    <w:p w14:paraId="73B040F9" w14:textId="25A661F8" w:rsidR="00A519DC" w:rsidRPr="00BF43FE" w:rsidRDefault="00E25F05" w:rsidP="00BF43FE">
      <w:pPr>
        <w:pStyle w:val="Akapitzlist"/>
        <w:numPr>
          <w:ilvl w:val="0"/>
          <w:numId w:val="16"/>
        </w:numPr>
        <w:spacing w:before="100" w:after="100"/>
        <w:jc w:val="both"/>
        <w:rPr>
          <w:rFonts w:ascii="Verdana" w:hAnsi="Verdana"/>
        </w:rPr>
      </w:pPr>
      <w:r w:rsidRPr="00BF43FE">
        <w:rPr>
          <w:rFonts w:ascii="Verdana" w:hAnsi="Verdana"/>
        </w:rPr>
        <w:t>Jeśli uczeń podczas pisania kartkówki, sprawdzianu lub zadania klasowego zostanie przyłapany na korzystaniu z niedozwolonych pomocy, otrzymuje ocenę niedostateczną bez możliwości jej poprawienia.</w:t>
      </w:r>
    </w:p>
    <w:p w14:paraId="4BB98E09" w14:textId="0A065E08" w:rsidR="00A519DC" w:rsidRPr="00BF43FE" w:rsidRDefault="00E25F05" w:rsidP="00BF43FE">
      <w:pPr>
        <w:pStyle w:val="Akapitzlist"/>
        <w:numPr>
          <w:ilvl w:val="0"/>
          <w:numId w:val="16"/>
        </w:numPr>
        <w:spacing w:before="100" w:after="100"/>
        <w:jc w:val="both"/>
        <w:rPr>
          <w:rFonts w:ascii="Verdana" w:hAnsi="Verdana"/>
        </w:rPr>
      </w:pPr>
      <w:r w:rsidRPr="00BF43FE">
        <w:rPr>
          <w:rFonts w:ascii="Verdana" w:hAnsi="Verdana"/>
        </w:rPr>
        <w:t>W przypadku nieobecności ucznia na lekcji z jakichkolwiek przyczyn  jest on zobowiązany do uzupełnienia notatki z lekcji wraz  z zadaniem domowym.</w:t>
      </w:r>
    </w:p>
    <w:p w14:paraId="288AD998" w14:textId="7C5A5BE5" w:rsidR="00A519DC" w:rsidRPr="00BF43FE" w:rsidRDefault="00E25F05" w:rsidP="00BF43FE">
      <w:pPr>
        <w:pStyle w:val="Akapitzlist"/>
        <w:numPr>
          <w:ilvl w:val="0"/>
          <w:numId w:val="16"/>
        </w:numPr>
        <w:spacing w:before="100" w:after="100"/>
        <w:jc w:val="both"/>
        <w:rPr>
          <w:rFonts w:ascii="Verdana" w:hAnsi="Verdana"/>
        </w:rPr>
      </w:pPr>
      <w:r w:rsidRPr="00BF43FE">
        <w:rPr>
          <w:rFonts w:ascii="Verdana" w:hAnsi="Verdana"/>
        </w:rPr>
        <w:t xml:space="preserve">Uczeń ma prawo do  dwukrotnego   w ciągu półrocza zgłoszenia nieprzygotowania - np.  </w:t>
      </w:r>
      <w:r w:rsidRPr="00BF43FE">
        <w:rPr>
          <w:rFonts w:ascii="Verdana" w:hAnsi="Verdana"/>
          <w:b/>
        </w:rPr>
        <w:t xml:space="preserve">(uczeń zgłasza </w:t>
      </w:r>
      <w:proofErr w:type="spellStart"/>
      <w:r w:rsidRPr="00BF43FE">
        <w:rPr>
          <w:rFonts w:ascii="Verdana" w:hAnsi="Verdana"/>
          <w:b/>
        </w:rPr>
        <w:t>np</w:t>
      </w:r>
      <w:proofErr w:type="spellEnd"/>
      <w:r w:rsidRPr="00BF43FE">
        <w:rPr>
          <w:rFonts w:ascii="Verdana" w:hAnsi="Verdana"/>
          <w:b/>
        </w:rPr>
        <w:t xml:space="preserve"> przed rozpoczęciem lekcji przy biurku nauczyciela).</w:t>
      </w:r>
      <w:r w:rsidRPr="00BF43FE">
        <w:rPr>
          <w:rFonts w:ascii="Verdana" w:hAnsi="Verdana"/>
        </w:rPr>
        <w:t xml:space="preserve"> Przez nieprzygotowanie do lekcji rozumiemy: brak zeszytu, niegotowość do odpowiedzi, brak pomocy potrzebnych do lekcji, brak zadania domowego. </w:t>
      </w:r>
    </w:p>
    <w:p w14:paraId="71CA6C64" w14:textId="42F08C78" w:rsidR="00A519DC" w:rsidRPr="00BF43FE" w:rsidRDefault="00E25F05" w:rsidP="00BF43FE">
      <w:pPr>
        <w:pStyle w:val="Akapitzlist"/>
        <w:numPr>
          <w:ilvl w:val="0"/>
          <w:numId w:val="16"/>
        </w:numPr>
        <w:spacing w:before="100" w:after="100"/>
        <w:jc w:val="both"/>
        <w:rPr>
          <w:rFonts w:ascii="Verdana" w:hAnsi="Verdana"/>
        </w:rPr>
      </w:pPr>
      <w:r w:rsidRPr="00BF43FE">
        <w:rPr>
          <w:rFonts w:ascii="Verdana" w:hAnsi="Verdana"/>
        </w:rPr>
        <w:t xml:space="preserve"> Po zgłoszeniu </w:t>
      </w:r>
      <w:proofErr w:type="spellStart"/>
      <w:r w:rsidRPr="00BF43FE">
        <w:rPr>
          <w:rFonts w:ascii="Verdana" w:hAnsi="Verdana"/>
        </w:rPr>
        <w:t>np</w:t>
      </w:r>
      <w:proofErr w:type="spellEnd"/>
      <w:r w:rsidRPr="00BF43FE">
        <w:rPr>
          <w:rFonts w:ascii="Verdana" w:hAnsi="Verdana"/>
        </w:rPr>
        <w:t xml:space="preserve">  uczeń jest zobowiązany uzupełnić brakujące zadanie domowe lub brakującą lekcję. </w:t>
      </w:r>
    </w:p>
    <w:p w14:paraId="7DAD1FCD" w14:textId="106EE89C" w:rsidR="00A519DC" w:rsidRPr="00BF43FE" w:rsidRDefault="00E25F05" w:rsidP="00BF43FE">
      <w:pPr>
        <w:pStyle w:val="Akapitzlist"/>
        <w:numPr>
          <w:ilvl w:val="0"/>
          <w:numId w:val="16"/>
        </w:numPr>
        <w:spacing w:before="100" w:after="100"/>
        <w:jc w:val="both"/>
        <w:rPr>
          <w:rFonts w:ascii="Verdana" w:hAnsi="Verdana"/>
        </w:rPr>
      </w:pPr>
      <w:r w:rsidRPr="00BF43FE">
        <w:rPr>
          <w:rFonts w:ascii="Verdana" w:hAnsi="Verdana"/>
        </w:rPr>
        <w:t xml:space="preserve">Po wykorzystaniu limitu określonego w punkcie 12, uczeń otrzymuje  </w:t>
      </w:r>
      <w:r w:rsidR="0043378B" w:rsidRPr="00BF43FE">
        <w:rPr>
          <w:rFonts w:ascii="Verdana" w:hAnsi="Verdana"/>
        </w:rPr>
        <w:t xml:space="preserve"> uwagę negatywną z zachowania.</w:t>
      </w:r>
    </w:p>
    <w:p w14:paraId="75A9F5D4" w14:textId="55E51724" w:rsidR="00A519DC" w:rsidRPr="00BF43FE" w:rsidRDefault="00E25F05" w:rsidP="00BF43FE">
      <w:pPr>
        <w:pStyle w:val="Akapitzlist"/>
        <w:numPr>
          <w:ilvl w:val="0"/>
          <w:numId w:val="16"/>
        </w:numPr>
        <w:spacing w:before="100" w:after="100"/>
        <w:jc w:val="both"/>
        <w:rPr>
          <w:rFonts w:ascii="Verdana" w:hAnsi="Verdana"/>
        </w:rPr>
      </w:pPr>
      <w:r w:rsidRPr="00BF43FE">
        <w:rPr>
          <w:rFonts w:ascii="Verdana" w:hAnsi="Verdana"/>
        </w:rPr>
        <w:t xml:space="preserve">Na koniec półrocza i roku szkolnego nie przewiduje się dodatkowych testów sprawdzających. </w:t>
      </w:r>
    </w:p>
    <w:p w14:paraId="1448B7AF" w14:textId="273F7876" w:rsidR="00A519DC" w:rsidRPr="00BF43FE" w:rsidRDefault="00E25F05" w:rsidP="00BF43FE">
      <w:pPr>
        <w:pStyle w:val="Akapitzlist"/>
        <w:numPr>
          <w:ilvl w:val="0"/>
          <w:numId w:val="16"/>
        </w:numPr>
        <w:spacing w:before="100" w:after="100"/>
        <w:jc w:val="both"/>
        <w:rPr>
          <w:rFonts w:ascii="Verdana" w:hAnsi="Verdana"/>
          <w:b/>
          <w:bCs/>
        </w:rPr>
      </w:pPr>
      <w:r w:rsidRPr="00BF43FE">
        <w:rPr>
          <w:rFonts w:ascii="Verdana" w:hAnsi="Verdana"/>
          <w:b/>
          <w:bCs/>
        </w:rPr>
        <w:t xml:space="preserve">Ocenę na koniec I półrocza oraz ocenę </w:t>
      </w:r>
      <w:proofErr w:type="spellStart"/>
      <w:r w:rsidRPr="00BF43FE">
        <w:rPr>
          <w:rFonts w:ascii="Verdana" w:hAnsi="Verdana"/>
          <w:b/>
          <w:bCs/>
        </w:rPr>
        <w:t>końcoworoczną</w:t>
      </w:r>
      <w:proofErr w:type="spellEnd"/>
      <w:r w:rsidRPr="00BF43FE">
        <w:rPr>
          <w:rFonts w:ascii="Verdana" w:hAnsi="Verdana"/>
          <w:b/>
          <w:bCs/>
        </w:rPr>
        <w:t xml:space="preserve"> ustala nauczyciel na podstawie ocen cząstkowych otrzymanych w ciągu całego roku szkolnego.</w:t>
      </w:r>
    </w:p>
    <w:p w14:paraId="44BB7D2E" w14:textId="77777777" w:rsidR="00A519DC" w:rsidRDefault="00E25F05">
      <w:pPr>
        <w:tabs>
          <w:tab w:val="num" w:pos="720"/>
        </w:tabs>
        <w:spacing w:before="100" w:after="100"/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br w:type="textWrapping" w:clear="all"/>
      </w:r>
    </w:p>
    <w:p w14:paraId="67BE27EC" w14:textId="77777777" w:rsidR="00A519DC" w:rsidRDefault="00A519DC">
      <w:pPr>
        <w:pStyle w:val="NormalnyWeb"/>
        <w:jc w:val="both"/>
        <w:rPr>
          <w:rFonts w:ascii="Verdana" w:hAnsi="Verdana"/>
        </w:rPr>
      </w:pPr>
    </w:p>
    <w:p w14:paraId="050E7D40" w14:textId="77777777" w:rsidR="00A519DC" w:rsidRDefault="00E25F05">
      <w:pPr>
        <w:pStyle w:val="NormalnyWeb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II. Kryteria ocen poszczególnych form aktywności </w:t>
      </w:r>
    </w:p>
    <w:p w14:paraId="17E7C509" w14:textId="77777777" w:rsidR="00A519DC" w:rsidRDefault="00E25F05">
      <w:pPr>
        <w:numPr>
          <w:ilvl w:val="0"/>
          <w:numId w:val="12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 xml:space="preserve">Uczeń otrzymuje z pracy pisemnej ( zadania klasowe, sprawdziany, kartkówki) ocenę: </w:t>
      </w:r>
    </w:p>
    <w:p w14:paraId="317EBA5E" w14:textId="77777777" w:rsidR="00A519DC" w:rsidRDefault="00E25F05">
      <w:pPr>
        <w:pStyle w:val="NormalnyWeb"/>
        <w:ind w:left="720"/>
        <w:rPr>
          <w:rFonts w:ascii="Verdana" w:hAnsi="Verdana"/>
        </w:rPr>
      </w:pPr>
      <w:r>
        <w:rPr>
          <w:rFonts w:ascii="Verdana" w:hAnsi="Verdana"/>
        </w:rPr>
        <w:t xml:space="preserve">dopuszczającą – za zdobycie od 30% do 49 % punktów, </w:t>
      </w:r>
    </w:p>
    <w:p w14:paraId="65C088A7" w14:textId="77777777" w:rsidR="00A519DC" w:rsidRDefault="00E25F05">
      <w:pPr>
        <w:pStyle w:val="NormalnyWeb"/>
        <w:ind w:left="720"/>
        <w:rPr>
          <w:rFonts w:ascii="Verdana" w:hAnsi="Verdana"/>
        </w:rPr>
      </w:pPr>
      <w:r>
        <w:rPr>
          <w:rFonts w:ascii="Verdana" w:hAnsi="Verdana"/>
        </w:rPr>
        <w:t xml:space="preserve">dostateczną – za zdobycie od 50% do 74% punktów, </w:t>
      </w:r>
    </w:p>
    <w:p w14:paraId="26476D13" w14:textId="77777777" w:rsidR="00A519DC" w:rsidRDefault="00E25F05">
      <w:pPr>
        <w:pStyle w:val="NormalnyWeb"/>
        <w:ind w:left="720"/>
        <w:rPr>
          <w:rFonts w:ascii="Verdana" w:hAnsi="Verdana"/>
        </w:rPr>
      </w:pPr>
      <w:r>
        <w:rPr>
          <w:rFonts w:ascii="Verdana" w:hAnsi="Verdana"/>
        </w:rPr>
        <w:t xml:space="preserve">dobrą – za zdobycie od 75% do 89% punktów, </w:t>
      </w:r>
    </w:p>
    <w:p w14:paraId="1D3035CA" w14:textId="3A06FF13" w:rsidR="00A519DC" w:rsidRDefault="00E25F05">
      <w:pPr>
        <w:pStyle w:val="NormalnyWeb"/>
        <w:ind w:left="720"/>
        <w:rPr>
          <w:rFonts w:ascii="Verdana" w:hAnsi="Verdana"/>
        </w:rPr>
      </w:pPr>
      <w:r>
        <w:rPr>
          <w:rFonts w:ascii="Verdana" w:hAnsi="Verdana"/>
        </w:rPr>
        <w:t xml:space="preserve">bardzo dobrą – za zdobycie od 90% </w:t>
      </w:r>
      <w:r w:rsidR="0043378B">
        <w:rPr>
          <w:rFonts w:ascii="Verdana" w:hAnsi="Verdana"/>
        </w:rPr>
        <w:t>do 99%</w:t>
      </w:r>
      <w:r>
        <w:rPr>
          <w:rFonts w:ascii="Verdana" w:hAnsi="Verdana"/>
        </w:rPr>
        <w:t xml:space="preserve"> punktów, </w:t>
      </w:r>
    </w:p>
    <w:p w14:paraId="5D8C4F96" w14:textId="29A577EF" w:rsidR="00A519DC" w:rsidRDefault="00E25F05">
      <w:pPr>
        <w:pStyle w:val="NormalnyWeb"/>
        <w:ind w:left="720"/>
        <w:rPr>
          <w:rFonts w:ascii="Verdana" w:hAnsi="Verdana"/>
        </w:rPr>
      </w:pPr>
      <w:r>
        <w:rPr>
          <w:rFonts w:ascii="Verdana" w:hAnsi="Verdana"/>
        </w:rPr>
        <w:t xml:space="preserve">celującą </w:t>
      </w:r>
      <w:r w:rsidR="0043378B">
        <w:rPr>
          <w:rFonts w:ascii="Verdana" w:hAnsi="Verdana"/>
        </w:rPr>
        <w:t>–</w:t>
      </w:r>
      <w:r>
        <w:rPr>
          <w:rFonts w:ascii="Verdana" w:hAnsi="Verdana"/>
        </w:rPr>
        <w:t xml:space="preserve"> </w:t>
      </w:r>
      <w:r w:rsidR="0043378B">
        <w:rPr>
          <w:rFonts w:ascii="Verdana" w:hAnsi="Verdana"/>
        </w:rPr>
        <w:t>za zdobycie 100% punktów.</w:t>
      </w:r>
    </w:p>
    <w:p w14:paraId="6AD61916" w14:textId="77777777" w:rsidR="00A519DC" w:rsidRDefault="00A519DC">
      <w:pPr>
        <w:pStyle w:val="NormalnyWeb"/>
        <w:ind w:left="720"/>
        <w:rPr>
          <w:rFonts w:ascii="Verdana" w:hAnsi="Verdana"/>
        </w:rPr>
      </w:pPr>
    </w:p>
    <w:p w14:paraId="328D5AE7" w14:textId="77777777" w:rsidR="00A519DC" w:rsidRDefault="00E25F05">
      <w:pPr>
        <w:numPr>
          <w:ilvl w:val="0"/>
          <w:numId w:val="12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lastRenderedPageBreak/>
        <w:t>Uczeń otrzymuje z pracy domowej ocenę w zależności od % wykonania:</w:t>
      </w:r>
    </w:p>
    <w:p w14:paraId="73E517C5" w14:textId="77777777" w:rsidR="00A519DC" w:rsidRDefault="00E25F05">
      <w:pPr>
        <w:pStyle w:val="NormalnyWeb"/>
        <w:ind w:left="720"/>
        <w:rPr>
          <w:rFonts w:ascii="Verdana" w:hAnsi="Verdana"/>
        </w:rPr>
      </w:pPr>
      <w:r>
        <w:rPr>
          <w:rFonts w:ascii="Verdana" w:hAnsi="Verdana"/>
        </w:rPr>
        <w:t xml:space="preserve"> dopuszczającą – za wykonanie od 30% do 49 % pracy poprawnie, </w:t>
      </w:r>
    </w:p>
    <w:p w14:paraId="36CDE830" w14:textId="77777777" w:rsidR="00A519DC" w:rsidRDefault="00E25F05">
      <w:pPr>
        <w:pStyle w:val="NormalnyWeb"/>
        <w:ind w:left="720"/>
        <w:rPr>
          <w:rFonts w:ascii="Verdana" w:hAnsi="Verdana"/>
        </w:rPr>
      </w:pPr>
      <w:r>
        <w:rPr>
          <w:rFonts w:ascii="Verdana" w:hAnsi="Verdana"/>
        </w:rPr>
        <w:t xml:space="preserve">dostateczną – za wykonanie od 50% do 74% pracy poprawnie, </w:t>
      </w:r>
    </w:p>
    <w:p w14:paraId="14514A96" w14:textId="77777777" w:rsidR="00A519DC" w:rsidRDefault="00E25F05">
      <w:pPr>
        <w:pStyle w:val="NormalnyWeb"/>
        <w:ind w:left="720"/>
        <w:rPr>
          <w:rFonts w:ascii="Verdana" w:hAnsi="Verdana"/>
        </w:rPr>
      </w:pPr>
      <w:r>
        <w:rPr>
          <w:rFonts w:ascii="Verdana" w:hAnsi="Verdana"/>
        </w:rPr>
        <w:t xml:space="preserve">dobrą – za wykonanie od 75% do 89% pracy poprawnie, </w:t>
      </w:r>
    </w:p>
    <w:p w14:paraId="0DA72B78" w14:textId="4BF6D2EE" w:rsidR="00A519DC" w:rsidRDefault="00E25F05">
      <w:pPr>
        <w:pStyle w:val="NormalnyWeb"/>
        <w:ind w:left="720"/>
        <w:rPr>
          <w:rFonts w:ascii="Verdana" w:hAnsi="Verdana"/>
        </w:rPr>
      </w:pPr>
      <w:r>
        <w:rPr>
          <w:rFonts w:ascii="Verdana" w:hAnsi="Verdana"/>
        </w:rPr>
        <w:t xml:space="preserve">bardzo dobrą – za wykonanie od 90% do 100% pracy poprawnie, </w:t>
      </w:r>
    </w:p>
    <w:p w14:paraId="5706DCC3" w14:textId="4FD14A38" w:rsidR="0043378B" w:rsidRDefault="002374ED">
      <w:pPr>
        <w:pStyle w:val="NormalnyWeb"/>
        <w:ind w:left="720"/>
        <w:rPr>
          <w:rFonts w:ascii="Verdana" w:hAnsi="Verdana"/>
        </w:rPr>
      </w:pPr>
      <w:r>
        <w:rPr>
          <w:rFonts w:ascii="Verdana" w:hAnsi="Verdana"/>
        </w:rPr>
        <w:t>celującą – za wykonanie 100% pracy poprawnie.</w:t>
      </w:r>
    </w:p>
    <w:p w14:paraId="613B5F4D" w14:textId="77777777" w:rsidR="00A519DC" w:rsidRDefault="00E25F05">
      <w:pPr>
        <w:pStyle w:val="NormalnyWeb"/>
        <w:ind w:left="720"/>
        <w:rPr>
          <w:rFonts w:ascii="Verdana" w:hAnsi="Verdana"/>
        </w:rPr>
      </w:pPr>
      <w:r>
        <w:rPr>
          <w:rFonts w:ascii="Verdana" w:hAnsi="Verdana"/>
        </w:rPr>
        <w:t>Ocena może być podwyższona o jeden stopień  za estetykę i sposób rozwiązania.</w:t>
      </w:r>
    </w:p>
    <w:p w14:paraId="3DC3FC77" w14:textId="77777777" w:rsidR="00A519DC" w:rsidRDefault="00A519DC">
      <w:pPr>
        <w:rPr>
          <w:rFonts w:ascii="Verdana" w:hAnsi="Verdana"/>
        </w:rPr>
      </w:pPr>
    </w:p>
    <w:p w14:paraId="22B945DC" w14:textId="77777777" w:rsidR="00A519DC" w:rsidRDefault="00E25F05">
      <w:pPr>
        <w:numPr>
          <w:ilvl w:val="0"/>
          <w:numId w:val="12"/>
        </w:numPr>
        <w:spacing w:before="100" w:after="100"/>
        <w:jc w:val="both"/>
        <w:rPr>
          <w:rFonts w:ascii="Verdana" w:hAnsi="Verdana"/>
          <w:bCs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  <w:bCs/>
        </w:rPr>
        <w:t>Aktywność  poza lekcjami fizyki:</w:t>
      </w:r>
    </w:p>
    <w:p w14:paraId="38B9E097" w14:textId="77777777" w:rsidR="00A519DC" w:rsidRDefault="00E25F05">
      <w:pPr>
        <w:numPr>
          <w:ilvl w:val="0"/>
          <w:numId w:val="10"/>
        </w:numPr>
        <w:tabs>
          <w:tab w:val="clear" w:pos="2716"/>
          <w:tab w:val="num" w:pos="1260"/>
        </w:tabs>
        <w:spacing w:before="100" w:after="100"/>
        <w:ind w:left="1440" w:hanging="720"/>
        <w:jc w:val="both"/>
        <w:rPr>
          <w:rFonts w:ascii="Verdana" w:hAnsi="Verdana"/>
        </w:rPr>
      </w:pPr>
      <w:r>
        <w:rPr>
          <w:rFonts w:ascii="Verdana" w:hAnsi="Verdana"/>
        </w:rPr>
        <w:t>systematyczny udział w zajęciach kółka fizycznego – ocena cząstkowa celujący</w:t>
      </w:r>
    </w:p>
    <w:p w14:paraId="4DE9C843" w14:textId="77777777" w:rsidR="00A519DC" w:rsidRDefault="00E25F05">
      <w:pPr>
        <w:numPr>
          <w:ilvl w:val="0"/>
          <w:numId w:val="10"/>
        </w:numPr>
        <w:tabs>
          <w:tab w:val="clear" w:pos="2716"/>
          <w:tab w:val="num" w:pos="1260"/>
        </w:tabs>
        <w:spacing w:before="100" w:after="100"/>
        <w:ind w:left="1440" w:hanging="720"/>
        <w:jc w:val="both"/>
        <w:rPr>
          <w:rFonts w:ascii="Verdana" w:hAnsi="Verdana"/>
        </w:rPr>
      </w:pPr>
      <w:r>
        <w:rPr>
          <w:rFonts w:ascii="Verdana" w:hAnsi="Verdana"/>
        </w:rPr>
        <w:t>za udział w konkursie gminnym lub powiatowym – ocena cząstkowa celujący;</w:t>
      </w:r>
    </w:p>
    <w:p w14:paraId="1CB49027" w14:textId="77777777" w:rsidR="00A519DC" w:rsidRDefault="00E25F05">
      <w:pPr>
        <w:numPr>
          <w:ilvl w:val="0"/>
          <w:numId w:val="10"/>
        </w:numPr>
        <w:tabs>
          <w:tab w:val="clear" w:pos="2716"/>
          <w:tab w:val="num" w:pos="1260"/>
        </w:tabs>
        <w:spacing w:before="100" w:after="100"/>
        <w:ind w:left="1440" w:hanging="720"/>
        <w:jc w:val="both"/>
        <w:rPr>
          <w:rFonts w:ascii="Verdana" w:hAnsi="Verdana"/>
        </w:rPr>
      </w:pPr>
      <w:r>
        <w:rPr>
          <w:rFonts w:ascii="Verdana" w:hAnsi="Verdana"/>
        </w:rPr>
        <w:t>wyniki na poziomie wyższym niż przeciętne w konkursie szkolnym - ocena cząstkowa celujący;</w:t>
      </w:r>
    </w:p>
    <w:p w14:paraId="560AEB87" w14:textId="77777777" w:rsidR="00A519DC" w:rsidRDefault="00E25F05">
      <w:pPr>
        <w:numPr>
          <w:ilvl w:val="0"/>
          <w:numId w:val="10"/>
        </w:numPr>
        <w:tabs>
          <w:tab w:val="clear" w:pos="2716"/>
          <w:tab w:val="num" w:pos="1260"/>
        </w:tabs>
        <w:spacing w:before="100" w:after="100"/>
        <w:ind w:left="1440" w:hanging="720"/>
        <w:jc w:val="both"/>
        <w:rPr>
          <w:rFonts w:ascii="Verdana" w:hAnsi="Verdana"/>
        </w:rPr>
      </w:pPr>
      <w:r>
        <w:rPr>
          <w:rFonts w:ascii="Verdana" w:hAnsi="Verdana"/>
        </w:rPr>
        <w:t>awans do następnego etapu w konkursie fizycznym    ( etap powiatowy) - ocena za I półrocze - celujący;</w:t>
      </w:r>
    </w:p>
    <w:p w14:paraId="7BFA7F31" w14:textId="77777777" w:rsidR="00A519DC" w:rsidRDefault="00E25F05">
      <w:pPr>
        <w:numPr>
          <w:ilvl w:val="0"/>
          <w:numId w:val="10"/>
        </w:numPr>
        <w:tabs>
          <w:tab w:val="clear" w:pos="2716"/>
          <w:tab w:val="num" w:pos="1260"/>
        </w:tabs>
        <w:spacing w:before="100" w:after="100"/>
        <w:ind w:left="1440" w:hanging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zdobycie tytułu laureata lub finalisty w konkursie fizycznym – ocena </w:t>
      </w:r>
      <w:proofErr w:type="spellStart"/>
      <w:r>
        <w:rPr>
          <w:rFonts w:ascii="Verdana" w:hAnsi="Verdana"/>
        </w:rPr>
        <w:t>końcoworoczna</w:t>
      </w:r>
      <w:proofErr w:type="spellEnd"/>
      <w:r>
        <w:rPr>
          <w:rFonts w:ascii="Verdana" w:hAnsi="Verdana"/>
        </w:rPr>
        <w:t xml:space="preserve">  - celujący.</w:t>
      </w:r>
    </w:p>
    <w:p w14:paraId="53EE833F" w14:textId="77777777" w:rsidR="00A519DC" w:rsidRDefault="00A519DC">
      <w:pPr>
        <w:spacing w:before="100" w:after="100"/>
        <w:jc w:val="both"/>
        <w:rPr>
          <w:rFonts w:ascii="Verdana" w:hAnsi="Verdana"/>
          <w:b/>
        </w:rPr>
      </w:pPr>
    </w:p>
    <w:p w14:paraId="002DD8E3" w14:textId="77777777" w:rsidR="00A519DC" w:rsidRDefault="00E25F05">
      <w:pPr>
        <w:pStyle w:val="NormalnyWeb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III. Informowanie uczniów i rodziców o wymaganiach i postępach ucznia </w:t>
      </w:r>
    </w:p>
    <w:p w14:paraId="79E63D80" w14:textId="77777777" w:rsidR="00A519DC" w:rsidRDefault="00E25F05">
      <w:pPr>
        <w:numPr>
          <w:ilvl w:val="1"/>
          <w:numId w:val="12"/>
        </w:numPr>
        <w:spacing w:before="100" w:after="100"/>
        <w:ind w:hanging="1080"/>
        <w:rPr>
          <w:rFonts w:ascii="Verdana" w:hAnsi="Verdana"/>
        </w:rPr>
      </w:pPr>
      <w:r>
        <w:rPr>
          <w:rFonts w:ascii="Verdana" w:hAnsi="Verdana"/>
        </w:rPr>
        <w:t xml:space="preserve">nauczyciel - uczeń </w:t>
      </w:r>
    </w:p>
    <w:p w14:paraId="10D24AD2" w14:textId="77777777" w:rsidR="00A519DC" w:rsidRDefault="00E25F05">
      <w:pPr>
        <w:numPr>
          <w:ilvl w:val="1"/>
          <w:numId w:val="4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 xml:space="preserve">uczeń ma możliwość otrzymywania dodatkowych wyjaśnień </w:t>
      </w:r>
      <w:r>
        <w:rPr>
          <w:rFonts w:ascii="Verdana" w:hAnsi="Verdana"/>
        </w:rPr>
        <w:br/>
        <w:t>i uzasadnień do wystawionej oceny;</w:t>
      </w:r>
    </w:p>
    <w:p w14:paraId="6E8D0AC4" w14:textId="77777777" w:rsidR="00A519DC" w:rsidRDefault="00E25F05">
      <w:pPr>
        <w:numPr>
          <w:ilvl w:val="1"/>
          <w:numId w:val="12"/>
        </w:numPr>
        <w:spacing w:before="100" w:after="100"/>
        <w:ind w:hanging="1080"/>
        <w:rPr>
          <w:rFonts w:ascii="Verdana" w:hAnsi="Verdana"/>
        </w:rPr>
      </w:pPr>
      <w:r>
        <w:rPr>
          <w:rFonts w:ascii="Verdana" w:hAnsi="Verdana"/>
        </w:rPr>
        <w:t>nauczyciel - rodzic</w:t>
      </w:r>
    </w:p>
    <w:p w14:paraId="33E2EF0D" w14:textId="77777777" w:rsidR="00A519DC" w:rsidRDefault="00E25F05">
      <w:pPr>
        <w:numPr>
          <w:ilvl w:val="1"/>
          <w:numId w:val="5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>podczas wywiadówek, indywidualnych konsultacji rodzic ma prawo uzyskać informacje o postępach w nauce oraz wglądu do prac pisemnych swojego dziecka;</w:t>
      </w:r>
    </w:p>
    <w:p w14:paraId="23F9844A" w14:textId="2B19158B" w:rsidR="00A519DC" w:rsidRDefault="00E25F05">
      <w:pPr>
        <w:numPr>
          <w:ilvl w:val="1"/>
          <w:numId w:val="5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>rodzice są zobowiązani do zapoznania się z ocenami za pomocą e-dziennika</w:t>
      </w:r>
    </w:p>
    <w:p w14:paraId="01C43167" w14:textId="58941F1A" w:rsidR="002374ED" w:rsidRDefault="002374ED" w:rsidP="002374ED">
      <w:pPr>
        <w:spacing w:before="100" w:after="100"/>
        <w:rPr>
          <w:rFonts w:ascii="Verdana" w:hAnsi="Verdana" w:cs="Helvetica"/>
          <w:shd w:val="clear" w:color="auto" w:fill="FFFFFF"/>
        </w:rPr>
      </w:pPr>
      <w:r>
        <w:rPr>
          <w:rFonts w:ascii="Verdana" w:hAnsi="Verdana"/>
          <w:b/>
          <w:bCs/>
        </w:rPr>
        <w:lastRenderedPageBreak/>
        <w:t>IV</w:t>
      </w:r>
      <w:r w:rsidRPr="0043378B">
        <w:rPr>
          <w:rFonts w:ascii="Verdana" w:hAnsi="Verdana"/>
          <w:b/>
          <w:bCs/>
        </w:rPr>
        <w:t xml:space="preserve">. </w:t>
      </w:r>
      <w:r w:rsidRPr="0043378B">
        <w:rPr>
          <w:rFonts w:ascii="Verdana" w:hAnsi="Verdana" w:cs="Helvetica"/>
          <w:b/>
          <w:bCs/>
          <w:shd w:val="clear" w:color="auto" w:fill="FFFFFF"/>
        </w:rPr>
        <w:t xml:space="preserve">Monitorowanie postępów uczniów oraz weryfikacja wiedzy i umiejętności na lekcjach </w:t>
      </w:r>
      <w:r>
        <w:rPr>
          <w:rFonts w:ascii="Verdana" w:hAnsi="Verdana" w:cs="Helvetica"/>
          <w:b/>
          <w:bCs/>
          <w:shd w:val="clear" w:color="auto" w:fill="FFFFFF"/>
        </w:rPr>
        <w:t>fizyki</w:t>
      </w:r>
      <w:r w:rsidRPr="0043378B">
        <w:rPr>
          <w:rFonts w:ascii="Verdana" w:hAnsi="Verdana" w:cs="Helvetica"/>
          <w:b/>
          <w:bCs/>
          <w:shd w:val="clear" w:color="auto" w:fill="FFFFFF"/>
        </w:rPr>
        <w:t xml:space="preserve">  podczas nauczania zdalnego będą się odbywały poprzez:</w:t>
      </w:r>
      <w:r w:rsidRPr="0043378B">
        <w:rPr>
          <w:rFonts w:ascii="Verdana" w:hAnsi="Verdana" w:cs="Helvetica"/>
          <w:b/>
          <w:bCs/>
        </w:rPr>
        <w:br/>
      </w:r>
      <w:r w:rsidRPr="0043378B">
        <w:rPr>
          <w:rFonts w:ascii="Verdana" w:hAnsi="Verdana" w:cs="Helvetica"/>
          <w:shd w:val="clear" w:color="auto" w:fill="FFFFFF"/>
        </w:rPr>
        <w:t>a)</w:t>
      </w:r>
      <w:r w:rsidR="00565B58">
        <w:rPr>
          <w:rFonts w:ascii="Verdana" w:hAnsi="Verdana" w:cs="Helvetica"/>
          <w:shd w:val="clear" w:color="auto" w:fill="FFFFFF"/>
        </w:rPr>
        <w:t xml:space="preserve"> </w:t>
      </w:r>
      <w:r w:rsidRPr="0043378B">
        <w:rPr>
          <w:rFonts w:ascii="Verdana" w:hAnsi="Verdana" w:cs="Helvetica"/>
          <w:shd w:val="clear" w:color="auto" w:fill="FFFFFF"/>
        </w:rPr>
        <w:t xml:space="preserve">odpowiedź ustną podczas lekcji online </w:t>
      </w:r>
      <w:r w:rsidRPr="0043378B">
        <w:rPr>
          <w:rFonts w:ascii="Verdana" w:hAnsi="Verdana" w:cs="Helvetica"/>
        </w:rPr>
        <w:br/>
      </w:r>
      <w:r w:rsidRPr="0043378B">
        <w:rPr>
          <w:rFonts w:ascii="Verdana" w:hAnsi="Verdana" w:cs="Helvetica"/>
          <w:shd w:val="clear" w:color="auto" w:fill="FFFFFF"/>
        </w:rPr>
        <w:t>b)</w:t>
      </w:r>
      <w:r w:rsidR="00565B58">
        <w:rPr>
          <w:rFonts w:ascii="Verdana" w:hAnsi="Verdana" w:cs="Helvetica"/>
          <w:shd w:val="clear" w:color="auto" w:fill="FFFFFF"/>
        </w:rPr>
        <w:t xml:space="preserve"> </w:t>
      </w:r>
      <w:r w:rsidRPr="0043378B">
        <w:rPr>
          <w:rFonts w:ascii="Verdana" w:hAnsi="Verdana" w:cs="Helvetica"/>
          <w:shd w:val="clear" w:color="auto" w:fill="FFFFFF"/>
        </w:rPr>
        <w:t xml:space="preserve">aktywność na lekcjach online </w:t>
      </w:r>
      <w:r w:rsidRPr="0043378B">
        <w:rPr>
          <w:rFonts w:ascii="Verdana" w:hAnsi="Verdana" w:cs="Helvetica"/>
        </w:rPr>
        <w:br/>
      </w:r>
      <w:r w:rsidRPr="0043378B">
        <w:rPr>
          <w:rFonts w:ascii="Verdana" w:hAnsi="Verdana" w:cs="Helvetica"/>
          <w:shd w:val="clear" w:color="auto" w:fill="FFFFFF"/>
        </w:rPr>
        <w:t>c)</w:t>
      </w:r>
      <w:r w:rsidR="00565B58">
        <w:rPr>
          <w:rFonts w:ascii="Verdana" w:hAnsi="Verdana" w:cs="Helvetica"/>
          <w:shd w:val="clear" w:color="auto" w:fill="FFFFFF"/>
        </w:rPr>
        <w:t xml:space="preserve"> </w:t>
      </w:r>
      <w:r w:rsidRPr="0043378B">
        <w:rPr>
          <w:rFonts w:ascii="Verdana" w:hAnsi="Verdana" w:cs="Helvetica"/>
          <w:shd w:val="clear" w:color="auto" w:fill="FFFFFF"/>
        </w:rPr>
        <w:t xml:space="preserve">zadania domowe wysyłane przez e-dziennik </w:t>
      </w:r>
      <w:r w:rsidRPr="0043378B">
        <w:rPr>
          <w:rFonts w:ascii="Verdana" w:hAnsi="Verdana" w:cs="Helvetica"/>
        </w:rPr>
        <w:br/>
      </w:r>
      <w:r w:rsidRPr="0043378B">
        <w:rPr>
          <w:rFonts w:ascii="Verdana" w:hAnsi="Verdana" w:cs="Helvetica"/>
          <w:shd w:val="clear" w:color="auto" w:fill="FFFFFF"/>
        </w:rPr>
        <w:t>d)</w:t>
      </w:r>
      <w:r w:rsidR="00565B58">
        <w:rPr>
          <w:rFonts w:ascii="Verdana" w:hAnsi="Verdana" w:cs="Helvetica"/>
          <w:shd w:val="clear" w:color="auto" w:fill="FFFFFF"/>
        </w:rPr>
        <w:t xml:space="preserve"> </w:t>
      </w:r>
      <w:r w:rsidRPr="0043378B">
        <w:rPr>
          <w:rFonts w:ascii="Verdana" w:hAnsi="Verdana" w:cs="Helvetica"/>
          <w:shd w:val="clear" w:color="auto" w:fill="FFFFFF"/>
        </w:rPr>
        <w:t>sprawdziany</w:t>
      </w:r>
      <w:r w:rsidR="00565B58">
        <w:rPr>
          <w:rFonts w:ascii="Verdana" w:hAnsi="Verdana" w:cs="Helvetica"/>
          <w:shd w:val="clear" w:color="auto" w:fill="FFFFFF"/>
        </w:rPr>
        <w:t xml:space="preserve"> i testy</w:t>
      </w:r>
      <w:r w:rsidRPr="0043378B">
        <w:rPr>
          <w:rFonts w:ascii="Verdana" w:hAnsi="Verdana" w:cs="Helvetica"/>
          <w:shd w:val="clear" w:color="auto" w:fill="FFFFFF"/>
        </w:rPr>
        <w:t xml:space="preserve"> wysyłane poprzez formularz </w:t>
      </w:r>
      <w:r>
        <w:rPr>
          <w:rFonts w:ascii="Verdana" w:hAnsi="Verdana" w:cs="Helvetica"/>
          <w:shd w:val="clear" w:color="auto" w:fill="FFFFFF"/>
        </w:rPr>
        <w:t>gogle</w:t>
      </w:r>
    </w:p>
    <w:p w14:paraId="29A98EC1" w14:textId="5BFDDA33" w:rsidR="002374ED" w:rsidRPr="002374ED" w:rsidRDefault="002374ED" w:rsidP="002374ED">
      <w:pPr>
        <w:spacing w:before="100" w:after="100"/>
        <w:rPr>
          <w:rFonts w:ascii="Verdana" w:hAnsi="Verdana"/>
          <w:b/>
        </w:rPr>
      </w:pPr>
      <w:r w:rsidRPr="002374ED">
        <w:rPr>
          <w:rFonts w:ascii="Verdana" w:hAnsi="Verdana"/>
          <w:b/>
        </w:rPr>
        <w:t>Kryteria ocen poszczególnych form aktywności pozostają bez zmian.</w:t>
      </w:r>
    </w:p>
    <w:p w14:paraId="34A8C19A" w14:textId="4917FA13" w:rsidR="002374ED" w:rsidRDefault="002374ED" w:rsidP="002374ED">
      <w:pPr>
        <w:spacing w:before="100" w:after="100"/>
        <w:rPr>
          <w:rFonts w:ascii="Verdana" w:hAnsi="Verdana"/>
          <w:bCs/>
        </w:rPr>
      </w:pPr>
    </w:p>
    <w:p w14:paraId="37E18F88" w14:textId="634C2C12" w:rsidR="002374ED" w:rsidRDefault="002374ED" w:rsidP="002374ED">
      <w:pPr>
        <w:spacing w:before="100" w:after="100"/>
        <w:rPr>
          <w:rFonts w:ascii="Verdana" w:hAnsi="Verdana"/>
          <w:bCs/>
        </w:rPr>
      </w:pPr>
    </w:p>
    <w:p w14:paraId="7C439C4E" w14:textId="4F865487" w:rsidR="002374ED" w:rsidRPr="002374ED" w:rsidRDefault="002374ED" w:rsidP="002374ED">
      <w:pPr>
        <w:spacing w:before="100" w:after="10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                                                                 Joanna Nurek</w:t>
      </w:r>
    </w:p>
    <w:p w14:paraId="68D64CF7" w14:textId="77777777" w:rsidR="002374ED" w:rsidRPr="002374ED" w:rsidRDefault="002374ED" w:rsidP="002374ED">
      <w:pPr>
        <w:spacing w:before="100" w:after="100"/>
        <w:ind w:left="720"/>
        <w:rPr>
          <w:rFonts w:ascii="Verdana" w:hAnsi="Verdana"/>
          <w:bCs/>
        </w:rPr>
      </w:pPr>
    </w:p>
    <w:p w14:paraId="00538B2F" w14:textId="77777777" w:rsidR="002374ED" w:rsidRDefault="002374ED" w:rsidP="002374ED">
      <w:pPr>
        <w:spacing w:before="100" w:after="100"/>
        <w:ind w:left="720"/>
        <w:rPr>
          <w:rFonts w:ascii="Verdana" w:hAnsi="Verdana"/>
        </w:rPr>
      </w:pPr>
    </w:p>
    <w:p w14:paraId="7C5C4F1B" w14:textId="77777777" w:rsidR="002374ED" w:rsidRDefault="002374ED" w:rsidP="002374ED">
      <w:pPr>
        <w:spacing w:before="100" w:after="100"/>
        <w:rPr>
          <w:rFonts w:ascii="Verdana" w:hAnsi="Verdana"/>
        </w:rPr>
      </w:pPr>
    </w:p>
    <w:p w14:paraId="3654D80F" w14:textId="77777777" w:rsidR="00A519DC" w:rsidRDefault="00A519DC">
      <w:pPr>
        <w:spacing w:before="100" w:after="100"/>
        <w:rPr>
          <w:rFonts w:ascii="Verdana" w:hAnsi="Verdana"/>
        </w:rPr>
      </w:pPr>
    </w:p>
    <w:p w14:paraId="6FF194BB" w14:textId="77777777" w:rsidR="00A519DC" w:rsidRDefault="00A519DC">
      <w:pPr>
        <w:spacing w:before="100" w:after="100"/>
        <w:rPr>
          <w:rFonts w:ascii="Verdana" w:hAnsi="Verdana"/>
        </w:rPr>
      </w:pPr>
    </w:p>
    <w:p w14:paraId="21E3CF9C" w14:textId="77777777" w:rsidR="00A519DC" w:rsidRDefault="00A519DC">
      <w:pPr>
        <w:spacing w:before="100" w:after="100"/>
        <w:rPr>
          <w:rFonts w:ascii="Verdana" w:hAnsi="Verdana"/>
        </w:rPr>
      </w:pPr>
    </w:p>
    <w:p w14:paraId="3BA048F2" w14:textId="77777777" w:rsidR="00A519DC" w:rsidRDefault="00A519DC">
      <w:pPr>
        <w:spacing w:before="100" w:after="100"/>
        <w:rPr>
          <w:rFonts w:ascii="Verdana" w:hAnsi="Verdana"/>
        </w:rPr>
      </w:pPr>
    </w:p>
    <w:p w14:paraId="0F1B4B60" w14:textId="77777777" w:rsidR="00A519DC" w:rsidRDefault="00A519DC">
      <w:pPr>
        <w:spacing w:before="100" w:after="100"/>
        <w:rPr>
          <w:rFonts w:ascii="Verdana" w:hAnsi="Verdana"/>
        </w:rPr>
      </w:pPr>
    </w:p>
    <w:p w14:paraId="25276516" w14:textId="77777777" w:rsidR="00A519DC" w:rsidRDefault="00A519DC">
      <w:pPr>
        <w:spacing w:before="100" w:after="100"/>
        <w:rPr>
          <w:rFonts w:ascii="Verdana" w:hAnsi="Verdana"/>
        </w:rPr>
      </w:pPr>
    </w:p>
    <w:p w14:paraId="735DD435" w14:textId="77777777" w:rsidR="00A519DC" w:rsidRDefault="00A519DC">
      <w:pPr>
        <w:spacing w:before="100" w:after="100"/>
        <w:rPr>
          <w:rFonts w:ascii="Verdana" w:hAnsi="Verdana"/>
        </w:rPr>
      </w:pPr>
    </w:p>
    <w:p w14:paraId="71A2DF93" w14:textId="77777777" w:rsidR="00A519DC" w:rsidRDefault="00A519DC">
      <w:pPr>
        <w:rPr>
          <w:rFonts w:ascii="Verdana" w:hAnsi="Verdana"/>
        </w:rPr>
      </w:pPr>
    </w:p>
    <w:p w14:paraId="10680104" w14:textId="77777777" w:rsidR="00A519DC" w:rsidRDefault="00A519DC">
      <w:pPr>
        <w:rPr>
          <w:rFonts w:ascii="Verdana" w:hAnsi="Verdana"/>
        </w:rPr>
      </w:pPr>
    </w:p>
    <w:p w14:paraId="00FBBE9D" w14:textId="77777777" w:rsidR="00E25F05" w:rsidRDefault="00E25F05">
      <w:pPr>
        <w:rPr>
          <w:rFonts w:ascii="Verdana" w:hAnsi="Verdana"/>
        </w:rPr>
      </w:pPr>
    </w:p>
    <w:sectPr w:rsidR="00E25F0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4062C" w14:textId="77777777" w:rsidR="001B7803" w:rsidRDefault="001B7803">
      <w:r>
        <w:separator/>
      </w:r>
    </w:p>
  </w:endnote>
  <w:endnote w:type="continuationSeparator" w:id="0">
    <w:p w14:paraId="5AA7F85A" w14:textId="77777777" w:rsidR="001B7803" w:rsidRDefault="001B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">
    <w:altName w:val="YDP Math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BBC83" w14:textId="77777777" w:rsidR="00A519DC" w:rsidRDefault="00E25F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CBD6CA" w14:textId="77777777" w:rsidR="00A519DC" w:rsidRDefault="00A519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23D3" w14:textId="77777777" w:rsidR="00A519DC" w:rsidRDefault="00E25F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58BC4A51" w14:textId="77777777" w:rsidR="00A519DC" w:rsidRDefault="00A519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F0E4E" w14:textId="77777777" w:rsidR="001B7803" w:rsidRDefault="001B7803">
      <w:r>
        <w:separator/>
      </w:r>
    </w:p>
  </w:footnote>
  <w:footnote w:type="continuationSeparator" w:id="0">
    <w:p w14:paraId="0885061F" w14:textId="77777777" w:rsidR="001B7803" w:rsidRDefault="001B7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35C8"/>
    <w:multiLevelType w:val="multilevel"/>
    <w:tmpl w:val="46C2E502"/>
    <w:styleLink w:val="Biecalist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CE1446"/>
    <w:multiLevelType w:val="hybridMultilevel"/>
    <w:tmpl w:val="4F0A891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15AC4"/>
    <w:multiLevelType w:val="hybridMultilevel"/>
    <w:tmpl w:val="8C10D20A"/>
    <w:lvl w:ilvl="0" w:tplc="C80052CA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923C71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A2F5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8E9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21D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6E7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D23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261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1CD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90A97"/>
    <w:multiLevelType w:val="hybridMultilevel"/>
    <w:tmpl w:val="EEF8467C"/>
    <w:lvl w:ilvl="0" w:tplc="0415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4" w15:restartNumberingAfterBreak="0">
    <w:nsid w:val="1F792F25"/>
    <w:multiLevelType w:val="hybridMultilevel"/>
    <w:tmpl w:val="5A9A4998"/>
    <w:lvl w:ilvl="0" w:tplc="AF5254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116D236">
      <w:start w:val="1"/>
      <w:numFmt w:val="bullet"/>
      <w:lvlText w:val=""/>
      <w:legacy w:legacy="1" w:legacySpace="0" w:legacyIndent="113"/>
      <w:lvlJc w:val="left"/>
      <w:pPr>
        <w:ind w:left="1193" w:hanging="113"/>
      </w:pPr>
      <w:rPr>
        <w:rFonts w:ascii="Symbol" w:hAnsi="Symbol" w:hint="default"/>
      </w:rPr>
    </w:lvl>
    <w:lvl w:ilvl="2" w:tplc="F536A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C805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EAD7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CED6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96BA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3149D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F381B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B837FE"/>
    <w:multiLevelType w:val="multilevel"/>
    <w:tmpl w:val="45C05FDE"/>
    <w:styleLink w:val="Biecalista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356654"/>
    <w:multiLevelType w:val="hybridMultilevel"/>
    <w:tmpl w:val="D3EA431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A70B9F"/>
    <w:multiLevelType w:val="hybridMultilevel"/>
    <w:tmpl w:val="FBB044F8"/>
    <w:lvl w:ilvl="0" w:tplc="E7C62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903E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CA6C2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E0654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8AEE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C4F6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824D3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5413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A96EB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C025C3"/>
    <w:multiLevelType w:val="hybridMultilevel"/>
    <w:tmpl w:val="5A9A4998"/>
    <w:lvl w:ilvl="0" w:tplc="D8060C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E04EF4">
      <w:start w:val="1"/>
      <w:numFmt w:val="bullet"/>
      <w:lvlText w:val=""/>
      <w:legacy w:legacy="1" w:legacySpace="0" w:legacyIndent="113"/>
      <w:lvlJc w:val="left"/>
      <w:pPr>
        <w:ind w:left="1193" w:hanging="113"/>
      </w:pPr>
      <w:rPr>
        <w:rFonts w:ascii="Symbol" w:hAnsi="Symbol" w:hint="default"/>
      </w:rPr>
    </w:lvl>
    <w:lvl w:ilvl="2" w:tplc="7FEC0B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94C3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C74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C7049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182E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23635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46CA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E200FC"/>
    <w:multiLevelType w:val="hybridMultilevel"/>
    <w:tmpl w:val="F0267514"/>
    <w:lvl w:ilvl="0" w:tplc="4680FA28">
      <w:start w:val="1"/>
      <w:numFmt w:val="bullet"/>
      <w:lvlText w:val=""/>
      <w:lvlJc w:val="left"/>
      <w:pPr>
        <w:tabs>
          <w:tab w:val="num" w:pos="2716"/>
        </w:tabs>
        <w:ind w:left="2696" w:hanging="34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DB22D27"/>
    <w:multiLevelType w:val="hybridMultilevel"/>
    <w:tmpl w:val="BE0C605E"/>
    <w:lvl w:ilvl="0" w:tplc="08167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489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6DD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78F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E44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F033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1E0D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AFC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5611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BB6400"/>
    <w:multiLevelType w:val="hybridMultilevel"/>
    <w:tmpl w:val="13A644A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egacy w:legacy="1" w:legacySpace="0" w:legacyIndent="113"/>
      <w:lvlJc w:val="left"/>
      <w:pPr>
        <w:ind w:left="1193" w:hanging="113"/>
      </w:pPr>
      <w:rPr>
        <w:rFonts w:ascii="Symbol" w:hAnsi="Symbol" w:hint="default"/>
      </w:rPr>
    </w:lvl>
    <w:lvl w:ilvl="2" w:tplc="FFFFFFFF">
      <w:start w:val="1"/>
      <w:numFmt w:val="bullet"/>
      <w:lvlText w:val=""/>
      <w:lvlJc w:val="left"/>
      <w:pPr>
        <w:tabs>
          <w:tab w:val="num" w:pos="2160"/>
        </w:tabs>
        <w:ind w:left="2141" w:hanging="341"/>
      </w:pPr>
      <w:rPr>
        <w:rFonts w:ascii="Technic" w:hAnsi="Technic" w:hint="default"/>
      </w:rPr>
    </w:lvl>
    <w:lvl w:ilvl="3" w:tplc="F2CE82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9809AE"/>
    <w:multiLevelType w:val="hybridMultilevel"/>
    <w:tmpl w:val="8CC619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76D97"/>
    <w:multiLevelType w:val="hybridMultilevel"/>
    <w:tmpl w:val="27765EFE"/>
    <w:lvl w:ilvl="0" w:tplc="4680FA28">
      <w:start w:val="1"/>
      <w:numFmt w:val="bullet"/>
      <w:lvlText w:val=""/>
      <w:lvlJc w:val="left"/>
      <w:pPr>
        <w:tabs>
          <w:tab w:val="num" w:pos="2716"/>
        </w:tabs>
        <w:ind w:left="2696" w:hanging="34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BB47EAD"/>
    <w:multiLevelType w:val="hybridMultilevel"/>
    <w:tmpl w:val="1D360D1A"/>
    <w:lvl w:ilvl="0" w:tplc="13E47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E4EC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44E5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A8E49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EE2DF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5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EEC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A5CD8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7652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574CB7"/>
    <w:multiLevelType w:val="hybridMultilevel"/>
    <w:tmpl w:val="B3EE4B04"/>
    <w:lvl w:ilvl="0" w:tplc="06E616F2">
      <w:start w:val="1"/>
      <w:numFmt w:val="bullet"/>
      <w:lvlText w:val=""/>
      <w:lvlJc w:val="left"/>
      <w:pPr>
        <w:tabs>
          <w:tab w:val="num" w:pos="1040"/>
        </w:tabs>
        <w:ind w:left="1021" w:hanging="341"/>
      </w:pPr>
      <w:rPr>
        <w:rFonts w:ascii="Technic" w:hAnsi="Technic" w:hint="default"/>
      </w:rPr>
    </w:lvl>
    <w:lvl w:ilvl="1" w:tplc="C220F7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F03B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8B1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7AE2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0054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160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C71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80BD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7513120">
    <w:abstractNumId w:val="2"/>
  </w:num>
  <w:num w:numId="2" w16cid:durableId="1970629317">
    <w:abstractNumId w:val="10"/>
  </w:num>
  <w:num w:numId="3" w16cid:durableId="1896818903">
    <w:abstractNumId w:val="11"/>
  </w:num>
  <w:num w:numId="4" w16cid:durableId="1996562827">
    <w:abstractNumId w:val="14"/>
  </w:num>
  <w:num w:numId="5" w16cid:durableId="1202866540">
    <w:abstractNumId w:val="7"/>
  </w:num>
  <w:num w:numId="6" w16cid:durableId="1921521014">
    <w:abstractNumId w:val="8"/>
  </w:num>
  <w:num w:numId="7" w16cid:durableId="211237782">
    <w:abstractNumId w:val="15"/>
  </w:num>
  <w:num w:numId="8" w16cid:durableId="691997477">
    <w:abstractNumId w:val="4"/>
  </w:num>
  <w:num w:numId="9" w16cid:durableId="423765827">
    <w:abstractNumId w:val="9"/>
  </w:num>
  <w:num w:numId="10" w16cid:durableId="749273636">
    <w:abstractNumId w:val="13"/>
  </w:num>
  <w:num w:numId="11" w16cid:durableId="629482201">
    <w:abstractNumId w:val="6"/>
  </w:num>
  <w:num w:numId="12" w16cid:durableId="970095050">
    <w:abstractNumId w:val="1"/>
  </w:num>
  <w:num w:numId="13" w16cid:durableId="716509608">
    <w:abstractNumId w:val="3"/>
  </w:num>
  <w:num w:numId="14" w16cid:durableId="1383599951">
    <w:abstractNumId w:val="5"/>
  </w:num>
  <w:num w:numId="15" w16cid:durableId="2044012022">
    <w:abstractNumId w:val="0"/>
  </w:num>
  <w:num w:numId="16" w16cid:durableId="5454083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7F"/>
    <w:rsid w:val="001B7803"/>
    <w:rsid w:val="002374ED"/>
    <w:rsid w:val="0043378B"/>
    <w:rsid w:val="00565B58"/>
    <w:rsid w:val="00A33E77"/>
    <w:rsid w:val="00A519DC"/>
    <w:rsid w:val="00BF43FE"/>
    <w:rsid w:val="00C5027F"/>
    <w:rsid w:val="00DC7A9E"/>
    <w:rsid w:val="00E2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FF4AB"/>
  <w15:chartTrackingRefBased/>
  <w15:docId w15:val="{96A21EBD-B488-4B42-B3AA-13118A1F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semiHidden/>
    <w:pPr>
      <w:spacing w:before="100" w:beforeAutospacing="1" w:after="100" w:afterAutospacing="1"/>
      <w:ind w:left="1080"/>
      <w:jc w:val="both"/>
    </w:pPr>
    <w:rPr>
      <w:rFonts w:ascii="Tahoma" w:hAnsi="Tahoma" w:cs="Tahom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A33E77"/>
    <w:pPr>
      <w:ind w:left="720"/>
      <w:contextualSpacing/>
    </w:pPr>
  </w:style>
  <w:style w:type="numbering" w:customStyle="1" w:styleId="Biecalista1">
    <w:name w:val="Bieżąca lista1"/>
    <w:uiPriority w:val="99"/>
    <w:rsid w:val="00BF43FE"/>
    <w:pPr>
      <w:numPr>
        <w:numId w:val="14"/>
      </w:numPr>
    </w:pPr>
  </w:style>
  <w:style w:type="numbering" w:customStyle="1" w:styleId="Biecalista2">
    <w:name w:val="Bieżąca lista2"/>
    <w:uiPriority w:val="99"/>
    <w:rsid w:val="00BF43FE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1498</Words>
  <Characters>8993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FIZYKI</vt:lpstr>
    </vt:vector>
  </TitlesOfParts>
  <Company>-</Company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FIZYKI</dc:title>
  <dc:subject/>
  <dc:creator>-</dc:creator>
  <cp:keywords/>
  <dc:description/>
  <cp:lastModifiedBy>asia nurek</cp:lastModifiedBy>
  <cp:revision>2</cp:revision>
  <cp:lastPrinted>2018-08-29T15:05:00Z</cp:lastPrinted>
  <dcterms:created xsi:type="dcterms:W3CDTF">2023-09-10T15:54:00Z</dcterms:created>
  <dcterms:modified xsi:type="dcterms:W3CDTF">2023-09-10T15:54:00Z</dcterms:modified>
</cp:coreProperties>
</file>