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93" w:rsidRDefault="00785893" w:rsidP="00785893">
      <w:pPr>
        <w:tabs>
          <w:tab w:val="left" w:pos="5103"/>
        </w:tabs>
        <w:ind w:left="0" w:firstLine="0"/>
        <w:rPr>
          <w:b/>
        </w:rPr>
      </w:pPr>
    </w:p>
    <w:p w:rsidR="00785893" w:rsidRDefault="00785893" w:rsidP="00785893">
      <w:pPr>
        <w:tabs>
          <w:tab w:val="left" w:pos="5103"/>
        </w:tabs>
        <w:ind w:left="0" w:firstLine="0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</w:t>
      </w:r>
      <w:r w:rsidRPr="00885F4F">
        <w:rPr>
          <w:b/>
          <w:i/>
        </w:rPr>
        <w:t xml:space="preserve">Załącznik Nr </w:t>
      </w:r>
      <w:r>
        <w:rPr>
          <w:b/>
          <w:i/>
        </w:rPr>
        <w:t>2</w:t>
      </w:r>
    </w:p>
    <w:p w:rsidR="00785893" w:rsidRDefault="00785893" w:rsidP="00785893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12 /2024</w:t>
      </w:r>
    </w:p>
    <w:p w:rsidR="00785893" w:rsidRPr="00885F4F" w:rsidRDefault="00785893" w:rsidP="00785893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Wójta Gminy </w:t>
      </w:r>
      <w:r w:rsidRPr="00885F4F">
        <w:rPr>
          <w:b/>
          <w:i/>
        </w:rPr>
        <w:t>Kołbiel</w:t>
      </w:r>
    </w:p>
    <w:p w:rsidR="00785893" w:rsidRPr="005F2342" w:rsidRDefault="00785893" w:rsidP="00785893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   </w:t>
      </w:r>
      <w:r w:rsidRPr="00B675DD">
        <w:rPr>
          <w:b/>
          <w:i/>
          <w:szCs w:val="24"/>
        </w:rPr>
        <w:t xml:space="preserve">z dnia </w:t>
      </w:r>
      <w:r>
        <w:rPr>
          <w:b/>
          <w:i/>
          <w:szCs w:val="24"/>
        </w:rPr>
        <w:t>02 lutego</w:t>
      </w:r>
      <w:r w:rsidRPr="00B675DD">
        <w:rPr>
          <w:b/>
          <w:i/>
          <w:szCs w:val="24"/>
        </w:rPr>
        <w:t xml:space="preserve"> 202</w:t>
      </w:r>
      <w:r>
        <w:rPr>
          <w:b/>
          <w:i/>
          <w:szCs w:val="24"/>
        </w:rPr>
        <w:t xml:space="preserve">4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:rsidR="00785893" w:rsidRDefault="00785893" w:rsidP="00785893">
      <w:pPr>
        <w:ind w:left="0" w:right="7" w:firstLine="0"/>
        <w:rPr>
          <w:b/>
          <w:u w:val="single" w:color="000000"/>
        </w:rPr>
      </w:pPr>
      <w:bookmarkStart w:id="0" w:name="_GoBack"/>
      <w:bookmarkEnd w:id="0"/>
    </w:p>
    <w:p w:rsidR="00785893" w:rsidRPr="005F2342" w:rsidRDefault="00785893" w:rsidP="00785893">
      <w:pPr>
        <w:ind w:left="0" w:right="7" w:firstLine="0"/>
        <w:rPr>
          <w:b/>
          <w:u w:val="single" w:color="000000"/>
        </w:rPr>
      </w:pPr>
      <w:r w:rsidRPr="00241CF0">
        <w:rPr>
          <w:b/>
          <w:u w:val="single" w:color="000000"/>
        </w:rPr>
        <w:t>Mie</w:t>
      </w:r>
      <w:r>
        <w:rPr>
          <w:b/>
          <w:u w:val="single" w:color="000000"/>
        </w:rPr>
        <w:t>j</w:t>
      </w:r>
      <w:r w:rsidRPr="00241CF0">
        <w:rPr>
          <w:b/>
          <w:u w:val="single" w:color="000000"/>
        </w:rPr>
        <w:t>sca realizac</w:t>
      </w:r>
      <w:r>
        <w:rPr>
          <w:b/>
          <w:u w:val="single" w:color="000000"/>
        </w:rPr>
        <w:t>j</w:t>
      </w:r>
      <w:r w:rsidRPr="00241CF0">
        <w:rPr>
          <w:b/>
          <w:u w:val="single" w:color="000000"/>
        </w:rPr>
        <w:t xml:space="preserve">i obowiązku rocznego przygotowania przedszkolnego przez dzieci </w:t>
      </w:r>
      <w:r w:rsidRPr="00241CF0">
        <w:rPr>
          <w:b/>
        </w:rPr>
        <w:t>zamieszkałe na terenie Gmin Kołbiel</w:t>
      </w:r>
      <w:r>
        <w:t xml:space="preserve"> w oddziale przedszkolnym w szkole podstawowej:</w:t>
      </w:r>
    </w:p>
    <w:tbl>
      <w:tblPr>
        <w:tblStyle w:val="TableGrid"/>
        <w:tblW w:w="9588" w:type="dxa"/>
        <w:tblInd w:w="-108" w:type="dxa"/>
        <w:tblCellMar>
          <w:top w:w="43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4224"/>
        <w:gridCol w:w="4802"/>
      </w:tblGrid>
      <w:tr w:rsidR="00785893" w:rsidTr="00627807">
        <w:trPr>
          <w:trHeight w:val="11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160" w:line="259" w:lineRule="auto"/>
              <w:ind w:left="0" w:right="0" w:firstLine="0"/>
              <w:jc w:val="left"/>
            </w:pPr>
            <w:r>
              <w:t>Lp.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9B6156" w:rsidRDefault="00785893" w:rsidP="00627807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>Miejsce zamieszkania dziecka podlegającego obowiązkowi, o którym mowa w art. 31 ust. 4 ustawy Prawo oświatowe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893" w:rsidRPr="009B6156" w:rsidRDefault="00785893" w:rsidP="00627807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9B6156">
              <w:rPr>
                <w:b/>
                <w:sz w:val="26"/>
              </w:rPr>
              <w:t>Miejsca realizacji obowiązku:</w:t>
            </w:r>
          </w:p>
        </w:tc>
      </w:tr>
      <w:tr w:rsidR="00785893" w:rsidTr="00627807">
        <w:trPr>
          <w:trHeight w:val="240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1.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CE3038" w:rsidRDefault="00785893" w:rsidP="00627807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 Szkoły</w:t>
            </w:r>
          </w:p>
          <w:p w:rsidR="00785893" w:rsidRPr="00CE3038" w:rsidRDefault="00785893" w:rsidP="00627807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 xml:space="preserve">Podstawowej </w:t>
            </w:r>
            <w:r w:rsidRPr="00CE3038">
              <w:rPr>
                <w:b/>
                <w:szCs w:val="24"/>
              </w:rPr>
              <w:t>im. Armii Krajowej w</w:t>
            </w:r>
          </w:p>
          <w:p w:rsidR="00785893" w:rsidRDefault="00785893" w:rsidP="00627807">
            <w:pPr>
              <w:spacing w:after="0" w:line="259" w:lineRule="auto"/>
              <w:ind w:left="19" w:right="0" w:firstLine="0"/>
              <w:jc w:val="left"/>
            </w:pPr>
            <w:r w:rsidRPr="00CE3038">
              <w:rPr>
                <w:b/>
                <w:szCs w:val="24"/>
              </w:rPr>
              <w:t>Kołbieli ul. Szkolna 5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255" w:line="242" w:lineRule="auto"/>
              <w:ind w:left="334" w:right="29" w:hanging="316"/>
            </w:pPr>
            <w:r>
              <w:t xml:space="preserve">1. Szkoła Podstawowa im. Armii Krajowej         w Kołbieli - </w:t>
            </w:r>
            <w:r w:rsidRPr="009B6156">
              <w:rPr>
                <w:b/>
              </w:rPr>
              <w:t>jeżeli czas pobytu dziecka</w:t>
            </w:r>
            <w:r>
              <w:t xml:space="preserve"> </w:t>
            </w:r>
            <w:r w:rsidRPr="009B6156">
              <w:rPr>
                <w:b/>
              </w:rPr>
              <w:t>będzie</w:t>
            </w:r>
            <w:r>
              <w:t xml:space="preserve"> </w:t>
            </w:r>
            <w:r w:rsidRPr="009B6156">
              <w:rPr>
                <w:b/>
              </w:rPr>
              <w:t>wynosił 5 godz. dziennie.</w:t>
            </w:r>
          </w:p>
          <w:p w:rsidR="00785893" w:rsidRDefault="00785893" w:rsidP="00627807">
            <w:pPr>
              <w:spacing w:after="0" w:line="259" w:lineRule="auto"/>
              <w:ind w:left="334" w:right="29" w:hanging="316"/>
            </w:pPr>
            <w:r>
              <w:t xml:space="preserve">2. </w:t>
            </w:r>
            <w:r w:rsidRPr="00AC619B">
              <w:rPr>
                <w:b/>
                <w:bCs/>
              </w:rPr>
              <w:t>Szkoła Podstawowa im. Armii Krajowej         w Kołbieli</w:t>
            </w:r>
            <w:r>
              <w:t xml:space="preserve"> - </w:t>
            </w:r>
            <w:r w:rsidRPr="009B6156">
              <w:rPr>
                <w:b/>
              </w:rPr>
              <w:t>jeżeli czas pobytu dziecka będzie przekraczał czas realizacji podstawy programowej, tj. 5 godzin dziennie.</w:t>
            </w:r>
          </w:p>
        </w:tc>
      </w:tr>
      <w:tr w:rsidR="00785893" w:rsidTr="00627807">
        <w:trPr>
          <w:trHeight w:val="255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CE3038" w:rsidRDefault="00785893" w:rsidP="00627807">
            <w:pPr>
              <w:spacing w:after="0" w:line="259" w:lineRule="auto"/>
              <w:ind w:left="5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</w:t>
            </w:r>
            <w:r w:rsidRPr="00CE3038">
              <w:rPr>
                <w:b/>
                <w:szCs w:val="24"/>
              </w:rPr>
              <w:t xml:space="preserve"> Szkoły</w:t>
            </w:r>
          </w:p>
          <w:p w:rsidR="00785893" w:rsidRPr="00CE3038" w:rsidRDefault="00785893" w:rsidP="00627807">
            <w:pPr>
              <w:spacing w:after="0" w:line="259" w:lineRule="auto"/>
              <w:ind w:left="12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 xml:space="preserve">Podstawowej </w:t>
            </w:r>
            <w:r w:rsidRPr="00CE3038">
              <w:rPr>
                <w:b/>
                <w:szCs w:val="24"/>
              </w:rPr>
              <w:t xml:space="preserve">w Kątach </w:t>
            </w:r>
          </w:p>
          <w:p w:rsidR="00785893" w:rsidRPr="009B6156" w:rsidRDefault="00785893" w:rsidP="00627807">
            <w:pPr>
              <w:spacing w:after="0" w:line="259" w:lineRule="auto"/>
              <w:ind w:left="12" w:right="0" w:firstLine="0"/>
              <w:jc w:val="left"/>
              <w:rPr>
                <w:sz w:val="26"/>
                <w:u w:val="single" w:color="000000"/>
              </w:rPr>
            </w:pPr>
            <w:r w:rsidRPr="00CE3038">
              <w:rPr>
                <w:b/>
                <w:szCs w:val="24"/>
              </w:rPr>
              <w:t>ul. Królewska 58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288" w:line="233" w:lineRule="auto"/>
              <w:ind w:left="334" w:right="29" w:hanging="306"/>
            </w:pPr>
            <w:r>
              <w:t>l.  Szkoła Podstawowa w Kątach —</w:t>
            </w:r>
            <w:r w:rsidRPr="00AA2019">
              <w:rPr>
                <w:b/>
                <w:bCs/>
              </w:rPr>
              <w:t xml:space="preserve"> jeżeli czas pobytu dziecka będzie wynosił 5 godz. dziennie.</w:t>
            </w:r>
          </w:p>
          <w:p w:rsidR="00785893" w:rsidRDefault="00785893" w:rsidP="00627807">
            <w:pPr>
              <w:spacing w:after="0" w:line="259" w:lineRule="auto"/>
              <w:ind w:left="334" w:right="29" w:hanging="327"/>
            </w:pPr>
            <w:r>
              <w:t xml:space="preserve">2.  </w:t>
            </w:r>
            <w:r w:rsidRPr="00AC619B">
              <w:rPr>
                <w:b/>
                <w:bCs/>
              </w:rPr>
              <w:t xml:space="preserve">Szkoła Podstawowa im. Armii Krajowej </w:t>
            </w:r>
            <w:r>
              <w:rPr>
                <w:b/>
                <w:bCs/>
              </w:rPr>
              <w:t xml:space="preserve"> </w:t>
            </w:r>
            <w:r w:rsidRPr="00AC619B">
              <w:rPr>
                <w:b/>
                <w:bCs/>
              </w:rPr>
              <w:t>w Kołbieli ul. Szkolna 5 - jeżeli czas pobytu dziecka będzie przekraczał czas realizacji podstawy programowej, tj. 5 godzin dziennie.</w:t>
            </w:r>
          </w:p>
        </w:tc>
      </w:tr>
      <w:tr w:rsidR="00785893" w:rsidTr="00627807">
        <w:trPr>
          <w:trHeight w:val="290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62780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9B6156" w:rsidRDefault="00785893" w:rsidP="00627807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 xml:space="preserve">Dzieci </w:t>
            </w:r>
            <w:r w:rsidRPr="009B6156">
              <w:rPr>
                <w:b/>
                <w:u w:val="single" w:color="000000"/>
              </w:rPr>
              <w:t>zamieszkałe w obwodzie Szkoły</w:t>
            </w:r>
          </w:p>
          <w:p w:rsidR="00785893" w:rsidRPr="009B6156" w:rsidRDefault="00785893" w:rsidP="00627807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  <w:u w:val="single" w:color="000000"/>
              </w:rPr>
              <w:t>Podstawowe</w:t>
            </w:r>
            <w:r>
              <w:rPr>
                <w:b/>
                <w:u w:val="single" w:color="000000"/>
              </w:rPr>
              <w:t>j</w:t>
            </w:r>
            <w:r w:rsidRPr="009B6156">
              <w:rPr>
                <w:b/>
                <w:u w:val="single" w:color="000000"/>
              </w:rPr>
              <w:t xml:space="preserve"> </w:t>
            </w:r>
            <w:r w:rsidRPr="009B6156">
              <w:rPr>
                <w:b/>
              </w:rPr>
              <w:t>im. ks. Jana</w:t>
            </w:r>
          </w:p>
          <w:p w:rsidR="00785893" w:rsidRDefault="00785893" w:rsidP="00627807">
            <w:pPr>
              <w:spacing w:after="0" w:line="259" w:lineRule="auto"/>
              <w:ind w:left="5" w:right="0" w:firstLine="0"/>
              <w:jc w:val="left"/>
            </w:pPr>
            <w:r w:rsidRPr="009B6156">
              <w:rPr>
                <w:b/>
              </w:rPr>
              <w:t>Twardowskiego w Człekówce 62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Default="00785893" w:rsidP="00785893">
            <w:pPr>
              <w:pStyle w:val="Akapitzlist"/>
              <w:numPr>
                <w:ilvl w:val="0"/>
                <w:numId w:val="1"/>
              </w:numPr>
              <w:spacing w:after="263" w:line="237" w:lineRule="auto"/>
              <w:ind w:left="334" w:right="14" w:hanging="326"/>
            </w:pPr>
            <w:r>
              <w:t>Szkoła Podstawowa im. ks. Jana Twardowskiego w Człekówce 62 —</w:t>
            </w:r>
            <w:r w:rsidRPr="00AA2019">
              <w:rPr>
                <w:b/>
                <w:bCs/>
              </w:rPr>
              <w:t xml:space="preserve"> jeżeli czas pobytu dziecka będzie wynosił 5 godz. dziennie</w:t>
            </w:r>
          </w:p>
          <w:p w:rsidR="00785893" w:rsidRPr="00AC619B" w:rsidRDefault="00785893" w:rsidP="00785893">
            <w:pPr>
              <w:numPr>
                <w:ilvl w:val="0"/>
                <w:numId w:val="1"/>
              </w:numPr>
              <w:spacing w:after="0" w:line="259" w:lineRule="auto"/>
              <w:ind w:left="334" w:right="14" w:hanging="312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  <w:tr w:rsidR="00785893" w:rsidRPr="00AC619B" w:rsidTr="00627807">
        <w:trPr>
          <w:trHeight w:val="266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AC619B" w:rsidRDefault="00785893" w:rsidP="00627807">
            <w:pPr>
              <w:spacing w:after="0" w:line="259" w:lineRule="auto"/>
              <w:ind w:left="4" w:right="0" w:firstLine="0"/>
              <w:jc w:val="left"/>
              <w:rPr>
                <w:b/>
                <w:bCs/>
              </w:rPr>
            </w:pPr>
            <w:r w:rsidRPr="00AC619B">
              <w:rPr>
                <w:b/>
                <w:bCs/>
              </w:rPr>
              <w:t>4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AC619B" w:rsidRDefault="00785893" w:rsidP="00627807">
            <w:pPr>
              <w:spacing w:after="0" w:line="216" w:lineRule="auto"/>
              <w:ind w:left="5" w:right="0" w:firstLine="0"/>
              <w:rPr>
                <w:b/>
                <w:bCs/>
                <w:szCs w:val="24"/>
              </w:rPr>
            </w:pPr>
            <w:r w:rsidRPr="00AC619B">
              <w:rPr>
                <w:b/>
                <w:bCs/>
                <w:szCs w:val="24"/>
              </w:rPr>
              <w:t xml:space="preserve">Dzieci </w:t>
            </w:r>
            <w:r w:rsidRPr="00AC619B">
              <w:rPr>
                <w:b/>
                <w:bCs/>
                <w:szCs w:val="24"/>
                <w:u w:val="single" w:color="000000"/>
              </w:rPr>
              <w:t xml:space="preserve">zamieszkałe w obwodzie Szkoły. Podstawowej </w:t>
            </w:r>
            <w:r w:rsidRPr="00AC619B">
              <w:rPr>
                <w:b/>
                <w:bCs/>
                <w:szCs w:val="24"/>
              </w:rPr>
              <w:t xml:space="preserve">im. Kawalerów Orderu Uśmiechu w Rudzienku </w:t>
            </w:r>
          </w:p>
          <w:p w:rsidR="00785893" w:rsidRPr="00AC619B" w:rsidRDefault="00785893" w:rsidP="00627807">
            <w:pPr>
              <w:spacing w:after="0" w:line="216" w:lineRule="auto"/>
              <w:ind w:left="5" w:right="0" w:firstLine="0"/>
              <w:rPr>
                <w:b/>
                <w:bCs/>
              </w:rPr>
            </w:pPr>
            <w:r w:rsidRPr="00AC619B">
              <w:rPr>
                <w:b/>
                <w:bCs/>
                <w:szCs w:val="24"/>
              </w:rPr>
              <w:t>ul. Szkolna 11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93" w:rsidRPr="00AC619B" w:rsidRDefault="00785893" w:rsidP="00785893">
            <w:pPr>
              <w:numPr>
                <w:ilvl w:val="0"/>
                <w:numId w:val="2"/>
              </w:numPr>
              <w:spacing w:after="279" w:line="223" w:lineRule="auto"/>
              <w:ind w:left="334" w:right="4" w:hanging="305"/>
              <w:rPr>
                <w:b/>
                <w:bCs/>
              </w:rPr>
            </w:pPr>
            <w:r w:rsidRPr="00AA2019">
              <w:t>Szkoła Podstawowa im. Kawalerów Orderu Uśmiechu w Rudzienku</w:t>
            </w:r>
            <w:r w:rsidRPr="00AC619B">
              <w:rPr>
                <w:b/>
                <w:bCs/>
              </w:rPr>
              <w:t xml:space="preserve"> - jeżeli czas pobytu dziecka będzie wynosił 5 godz. dziennie</w:t>
            </w:r>
          </w:p>
          <w:p w:rsidR="00785893" w:rsidRPr="00AC619B" w:rsidRDefault="00785893" w:rsidP="00785893">
            <w:pPr>
              <w:numPr>
                <w:ilvl w:val="0"/>
                <w:numId w:val="2"/>
              </w:numPr>
              <w:spacing w:after="0" w:line="259" w:lineRule="auto"/>
              <w:ind w:left="334" w:right="4" w:hanging="334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</w:tbl>
    <w:p w:rsidR="00716C92" w:rsidRDefault="00716C92"/>
    <w:sectPr w:rsidR="00716C92" w:rsidSect="007858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93"/>
    <w:rsid w:val="00716C92"/>
    <w:rsid w:val="007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04B5-374D-4FE2-9BC7-2D35CDA0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3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858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admintech</dc:creator>
  <cp:keywords/>
  <dc:description/>
  <cp:lastModifiedBy>admintech</cp:lastModifiedBy>
  <cp:revision>1</cp:revision>
  <dcterms:created xsi:type="dcterms:W3CDTF">2024-02-12T08:30:00Z</dcterms:created>
  <dcterms:modified xsi:type="dcterms:W3CDTF">2024-02-12T08:31:00Z</dcterms:modified>
</cp:coreProperties>
</file>